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D" w:rsidRPr="001E3F02" w:rsidRDefault="008527BF" w:rsidP="00AB39D7">
      <w:pPr>
        <w:pStyle w:val="Heading1"/>
        <w:ind w:left="-90"/>
        <w:rPr>
          <w:rFonts w:ascii="Arial" w:hAnsi="Arial" w:cs="Arial"/>
        </w:rPr>
      </w:pPr>
      <w:bookmarkStart w:id="0" w:name="_Toc410399376"/>
      <w:bookmarkStart w:id="1" w:name="_GoBack"/>
      <w:bookmarkEnd w:id="1"/>
      <w:r w:rsidRPr="001E3F02">
        <w:rPr>
          <w:rFonts w:ascii="Arial" w:hAnsi="Arial" w:cs="Arial"/>
          <w:noProof/>
        </w:rPr>
        <w:drawing>
          <wp:anchor distT="0" distB="0" distL="114300" distR="114300" simplePos="0" relativeHeight="251658240" behindDoc="1" locked="0" layoutInCell="1" allowOverlap="1" wp14:anchorId="0DBB8E43" wp14:editId="6F4D4DF8">
            <wp:simplePos x="0" y="0"/>
            <wp:positionH relativeFrom="column">
              <wp:posOffset>-259080</wp:posOffset>
            </wp:positionH>
            <wp:positionV relativeFrom="paragraph">
              <wp:posOffset>268605</wp:posOffset>
            </wp:positionV>
            <wp:extent cx="6953885"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885" cy="4290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B7D0D" w:rsidRPr="001E3F02" w:rsidRDefault="00BB7D0D" w:rsidP="00AB39D7">
      <w:pPr>
        <w:pStyle w:val="Heading1"/>
        <w:spacing w:before="120" w:line="240" w:lineRule="auto"/>
        <w:ind w:left="-90" w:right="360"/>
        <w:rPr>
          <w:rFonts w:ascii="Arial" w:hAnsi="Arial" w:cs="Arial"/>
          <w:sz w:val="40"/>
          <w:szCs w:val="40"/>
        </w:rPr>
      </w:pPr>
      <w:bookmarkStart w:id="2" w:name="_Toc410399377"/>
      <w:r w:rsidRPr="001E3F02">
        <w:rPr>
          <w:rFonts w:ascii="Arial" w:hAnsi="Arial" w:cs="Arial"/>
          <w:sz w:val="40"/>
          <w:szCs w:val="40"/>
        </w:rPr>
        <w:t>FY 2015</w:t>
      </w:r>
      <w:bookmarkEnd w:id="2"/>
    </w:p>
    <w:p w:rsidR="005D4905" w:rsidRDefault="00BB7D0D" w:rsidP="00AB39D7">
      <w:pPr>
        <w:pStyle w:val="Heading1"/>
        <w:spacing w:before="120" w:line="240" w:lineRule="auto"/>
        <w:ind w:left="-90" w:right="360"/>
        <w:rPr>
          <w:rFonts w:ascii="Arial" w:hAnsi="Arial" w:cs="Arial"/>
          <w:sz w:val="40"/>
          <w:szCs w:val="40"/>
        </w:rPr>
      </w:pPr>
      <w:bookmarkStart w:id="3" w:name="_Employment_Services_Webinar"/>
      <w:bookmarkStart w:id="4" w:name="_Toc410399378"/>
      <w:bookmarkEnd w:id="3"/>
      <w:r w:rsidRPr="001E3F02">
        <w:rPr>
          <w:rFonts w:ascii="Arial" w:hAnsi="Arial" w:cs="Arial"/>
          <w:sz w:val="40"/>
          <w:szCs w:val="40"/>
        </w:rPr>
        <w:t>Employment Services Webinar Series</w:t>
      </w:r>
      <w:bookmarkEnd w:id="4"/>
    </w:p>
    <w:p w:rsidR="00AB39D7" w:rsidRPr="00AB39D7" w:rsidRDefault="00AB39D7" w:rsidP="00AB39D7">
      <w:pPr>
        <w:pStyle w:val="NoSpacing"/>
        <w:spacing w:line="276" w:lineRule="auto"/>
        <w:ind w:left="-90" w:right="360"/>
        <w:rPr>
          <w:rFonts w:cs="Arial"/>
          <w:color w:val="F79646" w:themeColor="accent6"/>
          <w:sz w:val="56"/>
          <w:szCs w:val="56"/>
        </w:rPr>
      </w:pPr>
    </w:p>
    <w:p w:rsidR="00AB39D7" w:rsidRPr="00AB39D7" w:rsidRDefault="004C409A" w:rsidP="00AB39D7">
      <w:pPr>
        <w:pStyle w:val="NoSpacing"/>
        <w:spacing w:after="600"/>
        <w:ind w:left="-86" w:right="-1170"/>
        <w:rPr>
          <w:rFonts w:cs="Arial"/>
          <w:color w:val="F79646" w:themeColor="accent6"/>
          <w:sz w:val="56"/>
          <w:szCs w:val="56"/>
        </w:rPr>
      </w:pPr>
      <w:bookmarkStart w:id="5" w:name="_top"/>
      <w:bookmarkEnd w:id="5"/>
      <w:r>
        <w:rPr>
          <w:rFonts w:cs="Arial"/>
          <w:color w:val="F79646" w:themeColor="accent6"/>
          <w:sz w:val="56"/>
          <w:szCs w:val="56"/>
        </w:rPr>
        <w:t>Bundled Job Placement</w:t>
      </w:r>
      <w:r w:rsidR="00B32A7A">
        <w:rPr>
          <w:rFonts w:cs="Arial"/>
          <w:color w:val="F79646" w:themeColor="accent6"/>
          <w:sz w:val="56"/>
          <w:szCs w:val="56"/>
        </w:rPr>
        <w:t xml:space="preserve"> Services</w:t>
      </w:r>
    </w:p>
    <w:p w:rsidR="00AB39D7" w:rsidRPr="00C7700D" w:rsidRDefault="00C7700D" w:rsidP="00AB39D7">
      <w:pPr>
        <w:pStyle w:val="NoSpacing"/>
        <w:spacing w:after="600"/>
        <w:ind w:left="-86" w:right="360"/>
        <w:rPr>
          <w:rFonts w:cs="Arial"/>
          <w:b/>
          <w:sz w:val="28"/>
          <w:szCs w:val="28"/>
        </w:rPr>
      </w:pPr>
      <w:r w:rsidRPr="00C7700D">
        <w:rPr>
          <w:rFonts w:cs="Arial"/>
          <w:b/>
          <w:sz w:val="28"/>
          <w:szCs w:val="28"/>
        </w:rPr>
        <w:t>Part 1 of 2</w:t>
      </w:r>
    </w:p>
    <w:p w:rsidR="005D4905" w:rsidRPr="001E3F02" w:rsidRDefault="005D4905" w:rsidP="00AB39D7">
      <w:pPr>
        <w:pStyle w:val="NoSpacing"/>
        <w:spacing w:line="276" w:lineRule="auto"/>
        <w:ind w:left="-90" w:right="360"/>
        <w:rPr>
          <w:rFonts w:cs="Arial"/>
        </w:rPr>
      </w:pPr>
      <w:r w:rsidRPr="001E3F02">
        <w:rPr>
          <w:rFonts w:cs="Arial"/>
        </w:rPr>
        <w:t>This is a webinar for both DARS staff and DRS Providers.</w:t>
      </w:r>
    </w:p>
    <w:p w:rsidR="005D4905" w:rsidRPr="001E3F02" w:rsidRDefault="005D4905" w:rsidP="00AB39D7">
      <w:pPr>
        <w:pStyle w:val="NoSpacing"/>
        <w:spacing w:line="276" w:lineRule="auto"/>
        <w:ind w:left="-90" w:right="360"/>
        <w:rPr>
          <w:rFonts w:cs="Arial"/>
        </w:rPr>
      </w:pPr>
    </w:p>
    <w:p w:rsidR="005D4905" w:rsidRPr="001E3F02" w:rsidRDefault="005D4905" w:rsidP="00AB39D7">
      <w:pPr>
        <w:pStyle w:val="NoSpacing"/>
        <w:spacing w:line="276" w:lineRule="auto"/>
        <w:ind w:left="-90" w:right="360"/>
        <w:rPr>
          <w:rFonts w:cs="Arial"/>
        </w:rPr>
      </w:pPr>
    </w:p>
    <w:p w:rsidR="005D4905" w:rsidRDefault="005D4905" w:rsidP="00AB39D7">
      <w:pPr>
        <w:pStyle w:val="Heading1"/>
        <w:ind w:left="-90"/>
        <w:rPr>
          <w:rFonts w:ascii="Arial" w:hAnsi="Arial" w:cs="Arial"/>
          <w:sz w:val="40"/>
          <w:szCs w:val="40"/>
        </w:rPr>
      </w:pPr>
    </w:p>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6" w:name="_Toc410399379"/>
      <w:bookmarkStart w:id="7" w:name="Contents"/>
      <w:r w:rsidRPr="00AB39D7">
        <w:rPr>
          <w:rFonts w:ascii="Arial" w:hAnsi="Arial" w:cs="Arial"/>
          <w:sz w:val="2"/>
          <w:szCs w:val="2"/>
        </w:rPr>
        <w:lastRenderedPageBreak/>
        <w:t>Contents</w:t>
      </w:r>
      <w:bookmarkEnd w:id="6"/>
    </w:p>
    <w:bookmarkEnd w:id="7"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542B33"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p>
        <w:p w:rsidR="00542B33" w:rsidRDefault="00DA7324">
          <w:pPr>
            <w:pStyle w:val="TOC2"/>
            <w:tabs>
              <w:tab w:val="right" w:leader="dot" w:pos="9710"/>
            </w:tabs>
            <w:rPr>
              <w:rFonts w:asciiTheme="minorHAnsi" w:eastAsiaTheme="minorEastAsia" w:hAnsiTheme="minorHAnsi"/>
              <w:noProof/>
              <w:sz w:val="22"/>
            </w:rPr>
          </w:pPr>
          <w:hyperlink w:anchor="_Toc410399380" w:history="1">
            <w:r w:rsidR="00542B33" w:rsidRPr="00674CB5">
              <w:rPr>
                <w:rStyle w:val="Hyperlink"/>
                <w:rFonts w:cs="Arial"/>
                <w:noProof/>
              </w:rPr>
              <w:t>Slide 1; Introduction</w:t>
            </w:r>
            <w:r w:rsidR="00542B33">
              <w:rPr>
                <w:noProof/>
                <w:webHidden/>
              </w:rPr>
              <w:tab/>
            </w:r>
            <w:r w:rsidR="00542B33">
              <w:rPr>
                <w:noProof/>
                <w:webHidden/>
              </w:rPr>
              <w:fldChar w:fldCharType="begin"/>
            </w:r>
            <w:r w:rsidR="00542B33">
              <w:rPr>
                <w:noProof/>
                <w:webHidden/>
              </w:rPr>
              <w:instrText xml:space="preserve"> PAGEREF _Toc410399380 \h </w:instrText>
            </w:r>
            <w:r w:rsidR="00542B33">
              <w:rPr>
                <w:noProof/>
                <w:webHidden/>
              </w:rPr>
            </w:r>
            <w:r w:rsidR="00542B33">
              <w:rPr>
                <w:noProof/>
                <w:webHidden/>
              </w:rPr>
              <w:fldChar w:fldCharType="separate"/>
            </w:r>
            <w:r w:rsidR="00C66DC3">
              <w:rPr>
                <w:noProof/>
                <w:webHidden/>
              </w:rPr>
              <w:t>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1" w:history="1">
            <w:r w:rsidR="00542B33" w:rsidRPr="00674CB5">
              <w:rPr>
                <w:rStyle w:val="Hyperlink"/>
                <w:rFonts w:cs="Arial"/>
                <w:noProof/>
              </w:rPr>
              <w:t>Slide 2; Subject Matter Experts</w:t>
            </w:r>
            <w:r w:rsidR="00542B33">
              <w:rPr>
                <w:noProof/>
                <w:webHidden/>
              </w:rPr>
              <w:tab/>
            </w:r>
            <w:r w:rsidR="00542B33">
              <w:rPr>
                <w:noProof/>
                <w:webHidden/>
              </w:rPr>
              <w:fldChar w:fldCharType="begin"/>
            </w:r>
            <w:r w:rsidR="00542B33">
              <w:rPr>
                <w:noProof/>
                <w:webHidden/>
              </w:rPr>
              <w:instrText xml:space="preserve"> PAGEREF _Toc410399381 \h </w:instrText>
            </w:r>
            <w:r w:rsidR="00542B33">
              <w:rPr>
                <w:noProof/>
                <w:webHidden/>
              </w:rPr>
            </w:r>
            <w:r w:rsidR="00542B33">
              <w:rPr>
                <w:noProof/>
                <w:webHidden/>
              </w:rPr>
              <w:fldChar w:fldCharType="separate"/>
            </w:r>
            <w:r w:rsidR="00C66DC3">
              <w:rPr>
                <w:noProof/>
                <w:webHidden/>
              </w:rPr>
              <w:t>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2" w:history="1">
            <w:r w:rsidR="00542B33" w:rsidRPr="00674CB5">
              <w:rPr>
                <w:rStyle w:val="Hyperlink"/>
                <w:rFonts w:cs="Arial"/>
                <w:noProof/>
              </w:rPr>
              <w:t>Slide 3; Narrator</w:t>
            </w:r>
            <w:r w:rsidR="00542B33">
              <w:rPr>
                <w:noProof/>
                <w:webHidden/>
              </w:rPr>
              <w:tab/>
            </w:r>
            <w:r w:rsidR="00542B33">
              <w:rPr>
                <w:noProof/>
                <w:webHidden/>
              </w:rPr>
              <w:fldChar w:fldCharType="begin"/>
            </w:r>
            <w:r w:rsidR="00542B33">
              <w:rPr>
                <w:noProof/>
                <w:webHidden/>
              </w:rPr>
              <w:instrText xml:space="preserve"> PAGEREF _Toc410399382 \h </w:instrText>
            </w:r>
            <w:r w:rsidR="00542B33">
              <w:rPr>
                <w:noProof/>
                <w:webHidden/>
              </w:rPr>
            </w:r>
            <w:r w:rsidR="00542B33">
              <w:rPr>
                <w:noProof/>
                <w:webHidden/>
              </w:rPr>
              <w:fldChar w:fldCharType="separate"/>
            </w:r>
            <w:r w:rsidR="00C66DC3">
              <w:rPr>
                <w:noProof/>
                <w:webHidden/>
              </w:rPr>
              <w:t>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3" w:history="1">
            <w:r w:rsidR="00542B33" w:rsidRPr="00674CB5">
              <w:rPr>
                <w:rStyle w:val="Hyperlink"/>
                <w:rFonts w:cs="Arial"/>
                <w:noProof/>
              </w:rPr>
              <w:t>Slide 4; Requirements Prior to Viewing</w:t>
            </w:r>
            <w:r w:rsidR="00542B33">
              <w:rPr>
                <w:noProof/>
                <w:webHidden/>
              </w:rPr>
              <w:tab/>
            </w:r>
            <w:r w:rsidR="00542B33">
              <w:rPr>
                <w:noProof/>
                <w:webHidden/>
              </w:rPr>
              <w:fldChar w:fldCharType="begin"/>
            </w:r>
            <w:r w:rsidR="00542B33">
              <w:rPr>
                <w:noProof/>
                <w:webHidden/>
              </w:rPr>
              <w:instrText xml:space="preserve"> PAGEREF _Toc410399383 \h </w:instrText>
            </w:r>
            <w:r w:rsidR="00542B33">
              <w:rPr>
                <w:noProof/>
                <w:webHidden/>
              </w:rPr>
            </w:r>
            <w:r w:rsidR="00542B33">
              <w:rPr>
                <w:noProof/>
                <w:webHidden/>
              </w:rPr>
              <w:fldChar w:fldCharType="separate"/>
            </w:r>
            <w:r w:rsidR="00C66DC3">
              <w:rPr>
                <w:noProof/>
                <w:webHidden/>
              </w:rPr>
              <w:t>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4" w:history="1">
            <w:r w:rsidR="00542B33" w:rsidRPr="00674CB5">
              <w:rPr>
                <w:rStyle w:val="Hyperlink"/>
                <w:rFonts w:cs="Arial"/>
                <w:noProof/>
              </w:rPr>
              <w:t>Slide 5; Introduction</w:t>
            </w:r>
            <w:r w:rsidR="00542B33">
              <w:rPr>
                <w:noProof/>
                <w:webHidden/>
              </w:rPr>
              <w:tab/>
            </w:r>
            <w:r w:rsidR="00542B33">
              <w:rPr>
                <w:noProof/>
                <w:webHidden/>
              </w:rPr>
              <w:fldChar w:fldCharType="begin"/>
            </w:r>
            <w:r w:rsidR="00542B33">
              <w:rPr>
                <w:noProof/>
                <w:webHidden/>
              </w:rPr>
              <w:instrText xml:space="preserve"> PAGEREF _Toc410399384 \h </w:instrText>
            </w:r>
            <w:r w:rsidR="00542B33">
              <w:rPr>
                <w:noProof/>
                <w:webHidden/>
              </w:rPr>
            </w:r>
            <w:r w:rsidR="00542B33">
              <w:rPr>
                <w:noProof/>
                <w:webHidden/>
              </w:rPr>
              <w:fldChar w:fldCharType="separate"/>
            </w:r>
            <w:r w:rsidR="00C66DC3">
              <w:rPr>
                <w:noProof/>
                <w:webHidden/>
              </w:rPr>
              <w:t>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5" w:history="1">
            <w:r w:rsidR="00542B33" w:rsidRPr="00674CB5">
              <w:rPr>
                <w:rStyle w:val="Hyperlink"/>
                <w:rFonts w:cs="Arial"/>
                <w:noProof/>
              </w:rPr>
              <w:t>Slide 6; Introduction</w:t>
            </w:r>
            <w:r w:rsidR="00542B33">
              <w:rPr>
                <w:noProof/>
                <w:webHidden/>
              </w:rPr>
              <w:tab/>
            </w:r>
            <w:r w:rsidR="00542B33">
              <w:rPr>
                <w:noProof/>
                <w:webHidden/>
              </w:rPr>
              <w:fldChar w:fldCharType="begin"/>
            </w:r>
            <w:r w:rsidR="00542B33">
              <w:rPr>
                <w:noProof/>
                <w:webHidden/>
              </w:rPr>
              <w:instrText xml:space="preserve"> PAGEREF _Toc410399385 \h </w:instrText>
            </w:r>
            <w:r w:rsidR="00542B33">
              <w:rPr>
                <w:noProof/>
                <w:webHidden/>
              </w:rPr>
            </w:r>
            <w:r w:rsidR="00542B33">
              <w:rPr>
                <w:noProof/>
                <w:webHidden/>
              </w:rPr>
              <w:fldChar w:fldCharType="separate"/>
            </w:r>
            <w:r w:rsidR="00C66DC3">
              <w:rPr>
                <w:noProof/>
                <w:webHidden/>
              </w:rPr>
              <w:t>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6" w:history="1">
            <w:r w:rsidR="00542B33" w:rsidRPr="00674CB5">
              <w:rPr>
                <w:rStyle w:val="Hyperlink"/>
                <w:rFonts w:cs="Arial"/>
                <w:noProof/>
              </w:rPr>
              <w:t>Slide 7; Introduction</w:t>
            </w:r>
            <w:r w:rsidR="00542B33">
              <w:rPr>
                <w:noProof/>
                <w:webHidden/>
              </w:rPr>
              <w:tab/>
            </w:r>
            <w:r w:rsidR="00542B33">
              <w:rPr>
                <w:noProof/>
                <w:webHidden/>
              </w:rPr>
              <w:fldChar w:fldCharType="begin"/>
            </w:r>
            <w:r w:rsidR="00542B33">
              <w:rPr>
                <w:noProof/>
                <w:webHidden/>
              </w:rPr>
              <w:instrText xml:space="preserve"> PAGEREF _Toc410399386 \h </w:instrText>
            </w:r>
            <w:r w:rsidR="00542B33">
              <w:rPr>
                <w:noProof/>
                <w:webHidden/>
              </w:rPr>
            </w:r>
            <w:r w:rsidR="00542B33">
              <w:rPr>
                <w:noProof/>
                <w:webHidden/>
              </w:rPr>
              <w:fldChar w:fldCharType="separate"/>
            </w:r>
            <w:r w:rsidR="00C66DC3">
              <w:rPr>
                <w:noProof/>
                <w:webHidden/>
              </w:rPr>
              <w:t>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7" w:history="1">
            <w:r w:rsidR="00542B33" w:rsidRPr="00674CB5">
              <w:rPr>
                <w:rStyle w:val="Hyperlink"/>
                <w:rFonts w:cs="Arial"/>
                <w:noProof/>
              </w:rPr>
              <w:t>Slide 8; Introduction</w:t>
            </w:r>
            <w:r w:rsidR="00542B33">
              <w:rPr>
                <w:noProof/>
                <w:webHidden/>
              </w:rPr>
              <w:tab/>
            </w:r>
            <w:r w:rsidR="00542B33">
              <w:rPr>
                <w:noProof/>
                <w:webHidden/>
              </w:rPr>
              <w:fldChar w:fldCharType="begin"/>
            </w:r>
            <w:r w:rsidR="00542B33">
              <w:rPr>
                <w:noProof/>
                <w:webHidden/>
              </w:rPr>
              <w:instrText xml:space="preserve"> PAGEREF _Toc410399387 \h </w:instrText>
            </w:r>
            <w:r w:rsidR="00542B33">
              <w:rPr>
                <w:noProof/>
                <w:webHidden/>
              </w:rPr>
            </w:r>
            <w:r w:rsidR="00542B33">
              <w:rPr>
                <w:noProof/>
                <w:webHidden/>
              </w:rPr>
              <w:fldChar w:fldCharType="separate"/>
            </w:r>
            <w:r w:rsidR="00C66DC3">
              <w:rPr>
                <w:noProof/>
                <w:webHidden/>
              </w:rPr>
              <w:t>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8" w:history="1">
            <w:r w:rsidR="00542B33" w:rsidRPr="00674CB5">
              <w:rPr>
                <w:rStyle w:val="Hyperlink"/>
                <w:rFonts w:cs="Arial"/>
                <w:noProof/>
              </w:rPr>
              <w:t>Slide 9; Introduction</w:t>
            </w:r>
            <w:r w:rsidR="00542B33">
              <w:rPr>
                <w:noProof/>
                <w:webHidden/>
              </w:rPr>
              <w:tab/>
            </w:r>
            <w:r w:rsidR="00542B33">
              <w:rPr>
                <w:noProof/>
                <w:webHidden/>
              </w:rPr>
              <w:fldChar w:fldCharType="begin"/>
            </w:r>
            <w:r w:rsidR="00542B33">
              <w:rPr>
                <w:noProof/>
                <w:webHidden/>
              </w:rPr>
              <w:instrText xml:space="preserve"> PAGEREF _Toc410399388 \h </w:instrText>
            </w:r>
            <w:r w:rsidR="00542B33">
              <w:rPr>
                <w:noProof/>
                <w:webHidden/>
              </w:rPr>
            </w:r>
            <w:r w:rsidR="00542B33">
              <w:rPr>
                <w:noProof/>
                <w:webHidden/>
              </w:rPr>
              <w:fldChar w:fldCharType="separate"/>
            </w:r>
            <w:r w:rsidR="00C66DC3">
              <w:rPr>
                <w:noProof/>
                <w:webHidden/>
              </w:rPr>
              <w:t>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89" w:history="1">
            <w:r w:rsidR="00542B33" w:rsidRPr="00674CB5">
              <w:rPr>
                <w:rStyle w:val="Hyperlink"/>
                <w:rFonts w:cs="Arial"/>
                <w:noProof/>
              </w:rPr>
              <w:t>Slide 10; Introduction</w:t>
            </w:r>
            <w:r w:rsidR="00542B33">
              <w:rPr>
                <w:noProof/>
                <w:webHidden/>
              </w:rPr>
              <w:tab/>
            </w:r>
            <w:r w:rsidR="00542B33">
              <w:rPr>
                <w:noProof/>
                <w:webHidden/>
              </w:rPr>
              <w:fldChar w:fldCharType="begin"/>
            </w:r>
            <w:r w:rsidR="00542B33">
              <w:rPr>
                <w:noProof/>
                <w:webHidden/>
              </w:rPr>
              <w:instrText xml:space="preserve"> PAGEREF _Toc410399389 \h </w:instrText>
            </w:r>
            <w:r w:rsidR="00542B33">
              <w:rPr>
                <w:noProof/>
                <w:webHidden/>
              </w:rPr>
            </w:r>
            <w:r w:rsidR="00542B33">
              <w:rPr>
                <w:noProof/>
                <w:webHidden/>
              </w:rPr>
              <w:fldChar w:fldCharType="separate"/>
            </w:r>
            <w:r w:rsidR="00C66DC3">
              <w:rPr>
                <w:noProof/>
                <w:webHidden/>
              </w:rPr>
              <w:t>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0" w:history="1">
            <w:r w:rsidR="00542B33" w:rsidRPr="00674CB5">
              <w:rPr>
                <w:rStyle w:val="Hyperlink"/>
                <w:rFonts w:cs="Arial"/>
                <w:noProof/>
              </w:rPr>
              <w:t>Slide 11; Wage Employment Continuum</w:t>
            </w:r>
            <w:r w:rsidR="00542B33">
              <w:rPr>
                <w:noProof/>
                <w:webHidden/>
              </w:rPr>
              <w:tab/>
            </w:r>
            <w:r w:rsidR="00542B33">
              <w:rPr>
                <w:noProof/>
                <w:webHidden/>
              </w:rPr>
              <w:fldChar w:fldCharType="begin"/>
            </w:r>
            <w:r w:rsidR="00542B33">
              <w:rPr>
                <w:noProof/>
                <w:webHidden/>
              </w:rPr>
              <w:instrText xml:space="preserve"> PAGEREF _Toc410399390 \h </w:instrText>
            </w:r>
            <w:r w:rsidR="00542B33">
              <w:rPr>
                <w:noProof/>
                <w:webHidden/>
              </w:rPr>
            </w:r>
            <w:r w:rsidR="00542B33">
              <w:rPr>
                <w:noProof/>
                <w:webHidden/>
              </w:rPr>
              <w:fldChar w:fldCharType="separate"/>
            </w:r>
            <w:r w:rsidR="00C66DC3">
              <w:rPr>
                <w:noProof/>
                <w:webHidden/>
              </w:rPr>
              <w:t>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1" w:history="1">
            <w:r w:rsidR="00542B33" w:rsidRPr="00674CB5">
              <w:rPr>
                <w:rStyle w:val="Hyperlink"/>
                <w:rFonts w:cs="Arial"/>
                <w:noProof/>
              </w:rPr>
              <w:t>Slide 12; Wage Employment Continuum</w:t>
            </w:r>
            <w:r w:rsidR="00542B33">
              <w:rPr>
                <w:noProof/>
                <w:webHidden/>
              </w:rPr>
              <w:tab/>
            </w:r>
            <w:r w:rsidR="00542B33">
              <w:rPr>
                <w:noProof/>
                <w:webHidden/>
              </w:rPr>
              <w:fldChar w:fldCharType="begin"/>
            </w:r>
            <w:r w:rsidR="00542B33">
              <w:rPr>
                <w:noProof/>
                <w:webHidden/>
              </w:rPr>
              <w:instrText xml:space="preserve"> PAGEREF _Toc410399391 \h </w:instrText>
            </w:r>
            <w:r w:rsidR="00542B33">
              <w:rPr>
                <w:noProof/>
                <w:webHidden/>
              </w:rPr>
            </w:r>
            <w:r w:rsidR="00542B33">
              <w:rPr>
                <w:noProof/>
                <w:webHidden/>
              </w:rPr>
              <w:fldChar w:fldCharType="separate"/>
            </w:r>
            <w:r w:rsidR="00C66DC3">
              <w:rPr>
                <w:noProof/>
                <w:webHidden/>
              </w:rPr>
              <w:t>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2" w:history="1">
            <w:r w:rsidR="00542B33" w:rsidRPr="00674CB5">
              <w:rPr>
                <w:rStyle w:val="Hyperlink"/>
                <w:rFonts w:cs="Arial"/>
                <w:noProof/>
              </w:rPr>
              <w:t>Slide 13; Bundled Job Placement Services</w:t>
            </w:r>
            <w:r w:rsidR="00542B33">
              <w:rPr>
                <w:noProof/>
                <w:webHidden/>
              </w:rPr>
              <w:tab/>
            </w:r>
            <w:r w:rsidR="00542B33">
              <w:rPr>
                <w:noProof/>
                <w:webHidden/>
              </w:rPr>
              <w:fldChar w:fldCharType="begin"/>
            </w:r>
            <w:r w:rsidR="00542B33">
              <w:rPr>
                <w:noProof/>
                <w:webHidden/>
              </w:rPr>
              <w:instrText xml:space="preserve"> PAGEREF _Toc410399392 \h </w:instrText>
            </w:r>
            <w:r w:rsidR="00542B33">
              <w:rPr>
                <w:noProof/>
                <w:webHidden/>
              </w:rPr>
            </w:r>
            <w:r w:rsidR="00542B33">
              <w:rPr>
                <w:noProof/>
                <w:webHidden/>
              </w:rPr>
              <w:fldChar w:fldCharType="separate"/>
            </w:r>
            <w:r w:rsidR="00C66DC3">
              <w:rPr>
                <w:noProof/>
                <w:webHidden/>
              </w:rPr>
              <w:t>8</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3" w:history="1">
            <w:r w:rsidR="00542B33" w:rsidRPr="00674CB5">
              <w:rPr>
                <w:rStyle w:val="Hyperlink"/>
                <w:rFonts w:cs="Arial"/>
                <w:noProof/>
              </w:rPr>
              <w:t>Slide 14; Job Placement Specialist</w:t>
            </w:r>
            <w:r w:rsidR="00542B33">
              <w:rPr>
                <w:noProof/>
                <w:webHidden/>
              </w:rPr>
              <w:tab/>
            </w:r>
            <w:r w:rsidR="00542B33">
              <w:rPr>
                <w:noProof/>
                <w:webHidden/>
              </w:rPr>
              <w:fldChar w:fldCharType="begin"/>
            </w:r>
            <w:r w:rsidR="00542B33">
              <w:rPr>
                <w:noProof/>
                <w:webHidden/>
              </w:rPr>
              <w:instrText xml:space="preserve"> PAGEREF _Toc410399393 \h </w:instrText>
            </w:r>
            <w:r w:rsidR="00542B33">
              <w:rPr>
                <w:noProof/>
                <w:webHidden/>
              </w:rPr>
            </w:r>
            <w:r w:rsidR="00542B33">
              <w:rPr>
                <w:noProof/>
                <w:webHidden/>
              </w:rPr>
              <w:fldChar w:fldCharType="separate"/>
            </w:r>
            <w:r w:rsidR="00C66DC3">
              <w:rPr>
                <w:noProof/>
                <w:webHidden/>
              </w:rPr>
              <w:t>9</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4" w:history="1">
            <w:r w:rsidR="00542B33" w:rsidRPr="00674CB5">
              <w:rPr>
                <w:rStyle w:val="Hyperlink"/>
                <w:rFonts w:cs="Arial"/>
                <w:noProof/>
              </w:rPr>
              <w:t>Slide 15; Wage Employment Continuum</w:t>
            </w:r>
            <w:r w:rsidR="00542B33">
              <w:rPr>
                <w:noProof/>
                <w:webHidden/>
              </w:rPr>
              <w:tab/>
            </w:r>
            <w:r w:rsidR="00542B33">
              <w:rPr>
                <w:noProof/>
                <w:webHidden/>
              </w:rPr>
              <w:fldChar w:fldCharType="begin"/>
            </w:r>
            <w:r w:rsidR="00542B33">
              <w:rPr>
                <w:noProof/>
                <w:webHidden/>
              </w:rPr>
              <w:instrText xml:space="preserve"> PAGEREF _Toc410399394 \h </w:instrText>
            </w:r>
            <w:r w:rsidR="00542B33">
              <w:rPr>
                <w:noProof/>
                <w:webHidden/>
              </w:rPr>
            </w:r>
            <w:r w:rsidR="00542B33">
              <w:rPr>
                <w:noProof/>
                <w:webHidden/>
              </w:rPr>
              <w:fldChar w:fldCharType="separate"/>
            </w:r>
            <w:r w:rsidR="00C66DC3">
              <w:rPr>
                <w:noProof/>
                <w:webHidden/>
              </w:rPr>
              <w:t>9</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5" w:history="1">
            <w:r w:rsidR="00542B33" w:rsidRPr="00674CB5">
              <w:rPr>
                <w:rStyle w:val="Hyperlink"/>
                <w:rFonts w:cs="Arial"/>
                <w:noProof/>
              </w:rPr>
              <w:t>Slide 16; Diagrams for Bundled Job Placement Services</w:t>
            </w:r>
            <w:r w:rsidR="00542B33">
              <w:rPr>
                <w:noProof/>
                <w:webHidden/>
              </w:rPr>
              <w:tab/>
            </w:r>
            <w:r w:rsidR="00542B33">
              <w:rPr>
                <w:noProof/>
                <w:webHidden/>
              </w:rPr>
              <w:fldChar w:fldCharType="begin"/>
            </w:r>
            <w:r w:rsidR="00542B33">
              <w:rPr>
                <w:noProof/>
                <w:webHidden/>
              </w:rPr>
              <w:instrText xml:space="preserve"> PAGEREF _Toc410399395 \h </w:instrText>
            </w:r>
            <w:r w:rsidR="00542B33">
              <w:rPr>
                <w:noProof/>
                <w:webHidden/>
              </w:rPr>
            </w:r>
            <w:r w:rsidR="00542B33">
              <w:rPr>
                <w:noProof/>
                <w:webHidden/>
              </w:rPr>
              <w:fldChar w:fldCharType="separate"/>
            </w:r>
            <w:r w:rsidR="00C66DC3">
              <w:rPr>
                <w:noProof/>
                <w:webHidden/>
              </w:rPr>
              <w:t>10</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6" w:history="1">
            <w:r w:rsidR="00542B33" w:rsidRPr="00674CB5">
              <w:rPr>
                <w:rStyle w:val="Hyperlink"/>
                <w:rFonts w:cs="Arial"/>
                <w:noProof/>
              </w:rPr>
              <w:t>Slide 17; Diagrams for Bundled Job Placement Services</w:t>
            </w:r>
            <w:r w:rsidR="00542B33">
              <w:rPr>
                <w:noProof/>
                <w:webHidden/>
              </w:rPr>
              <w:tab/>
            </w:r>
            <w:r w:rsidR="00542B33">
              <w:rPr>
                <w:noProof/>
                <w:webHidden/>
              </w:rPr>
              <w:fldChar w:fldCharType="begin"/>
            </w:r>
            <w:r w:rsidR="00542B33">
              <w:rPr>
                <w:noProof/>
                <w:webHidden/>
              </w:rPr>
              <w:instrText xml:space="preserve"> PAGEREF _Toc410399396 \h </w:instrText>
            </w:r>
            <w:r w:rsidR="00542B33">
              <w:rPr>
                <w:noProof/>
                <w:webHidden/>
              </w:rPr>
            </w:r>
            <w:r w:rsidR="00542B33">
              <w:rPr>
                <w:noProof/>
                <w:webHidden/>
              </w:rPr>
              <w:fldChar w:fldCharType="separate"/>
            </w:r>
            <w:r w:rsidR="00C66DC3">
              <w:rPr>
                <w:noProof/>
                <w:webHidden/>
              </w:rPr>
              <w:t>10</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7" w:history="1">
            <w:r w:rsidR="00542B33" w:rsidRPr="00674CB5">
              <w:rPr>
                <w:rStyle w:val="Hyperlink"/>
                <w:rFonts w:cs="Arial"/>
                <w:noProof/>
              </w:rPr>
              <w:t>Slide 18; Question</w:t>
            </w:r>
            <w:r w:rsidR="00542B33">
              <w:rPr>
                <w:noProof/>
                <w:webHidden/>
              </w:rPr>
              <w:tab/>
            </w:r>
            <w:r w:rsidR="00542B33">
              <w:rPr>
                <w:noProof/>
                <w:webHidden/>
              </w:rPr>
              <w:fldChar w:fldCharType="begin"/>
            </w:r>
            <w:r w:rsidR="00542B33">
              <w:rPr>
                <w:noProof/>
                <w:webHidden/>
              </w:rPr>
              <w:instrText xml:space="preserve"> PAGEREF _Toc410399397 \h </w:instrText>
            </w:r>
            <w:r w:rsidR="00542B33">
              <w:rPr>
                <w:noProof/>
                <w:webHidden/>
              </w:rPr>
            </w:r>
            <w:r w:rsidR="00542B33">
              <w:rPr>
                <w:noProof/>
                <w:webHidden/>
              </w:rPr>
              <w:fldChar w:fldCharType="separate"/>
            </w:r>
            <w:r w:rsidR="00C66DC3">
              <w:rPr>
                <w:noProof/>
                <w:webHidden/>
              </w:rPr>
              <w:t>11</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8" w:history="1">
            <w:r w:rsidR="00542B33" w:rsidRPr="00674CB5">
              <w:rPr>
                <w:rStyle w:val="Hyperlink"/>
                <w:rFonts w:cs="Arial"/>
                <w:noProof/>
              </w:rPr>
              <w:t>Slide 19; Answer</w:t>
            </w:r>
            <w:r w:rsidR="00542B33">
              <w:rPr>
                <w:noProof/>
                <w:webHidden/>
              </w:rPr>
              <w:tab/>
            </w:r>
            <w:r w:rsidR="00542B33">
              <w:rPr>
                <w:noProof/>
                <w:webHidden/>
              </w:rPr>
              <w:fldChar w:fldCharType="begin"/>
            </w:r>
            <w:r w:rsidR="00542B33">
              <w:rPr>
                <w:noProof/>
                <w:webHidden/>
              </w:rPr>
              <w:instrText xml:space="preserve"> PAGEREF _Toc410399398 \h </w:instrText>
            </w:r>
            <w:r w:rsidR="00542B33">
              <w:rPr>
                <w:noProof/>
                <w:webHidden/>
              </w:rPr>
            </w:r>
            <w:r w:rsidR="00542B33">
              <w:rPr>
                <w:noProof/>
                <w:webHidden/>
              </w:rPr>
              <w:fldChar w:fldCharType="separate"/>
            </w:r>
            <w:r w:rsidR="00C66DC3">
              <w:rPr>
                <w:noProof/>
                <w:webHidden/>
              </w:rPr>
              <w:t>11</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399" w:history="1">
            <w:r w:rsidR="00542B33" w:rsidRPr="00674CB5">
              <w:rPr>
                <w:rStyle w:val="Hyperlink"/>
                <w:rFonts w:cs="Arial"/>
                <w:noProof/>
              </w:rPr>
              <w:t>Slide 20; Question</w:t>
            </w:r>
            <w:r w:rsidR="00542B33">
              <w:rPr>
                <w:noProof/>
                <w:webHidden/>
              </w:rPr>
              <w:tab/>
            </w:r>
            <w:r w:rsidR="00542B33">
              <w:rPr>
                <w:noProof/>
                <w:webHidden/>
              </w:rPr>
              <w:fldChar w:fldCharType="begin"/>
            </w:r>
            <w:r w:rsidR="00542B33">
              <w:rPr>
                <w:noProof/>
                <w:webHidden/>
              </w:rPr>
              <w:instrText xml:space="preserve"> PAGEREF _Toc410399399 \h </w:instrText>
            </w:r>
            <w:r w:rsidR="00542B33">
              <w:rPr>
                <w:noProof/>
                <w:webHidden/>
              </w:rPr>
            </w:r>
            <w:r w:rsidR="00542B33">
              <w:rPr>
                <w:noProof/>
                <w:webHidden/>
              </w:rPr>
              <w:fldChar w:fldCharType="separate"/>
            </w:r>
            <w:r w:rsidR="00C66DC3">
              <w:rPr>
                <w:noProof/>
                <w:webHidden/>
              </w:rPr>
              <w:t>12</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0" w:history="1">
            <w:r w:rsidR="00542B33" w:rsidRPr="00674CB5">
              <w:rPr>
                <w:rStyle w:val="Hyperlink"/>
                <w:rFonts w:cs="Arial"/>
                <w:noProof/>
              </w:rPr>
              <w:t>Slide 21; Answer</w:t>
            </w:r>
            <w:r w:rsidR="00542B33">
              <w:rPr>
                <w:noProof/>
                <w:webHidden/>
              </w:rPr>
              <w:tab/>
            </w:r>
            <w:r w:rsidR="00542B33">
              <w:rPr>
                <w:noProof/>
                <w:webHidden/>
              </w:rPr>
              <w:fldChar w:fldCharType="begin"/>
            </w:r>
            <w:r w:rsidR="00542B33">
              <w:rPr>
                <w:noProof/>
                <w:webHidden/>
              </w:rPr>
              <w:instrText xml:space="preserve"> PAGEREF _Toc410399400 \h </w:instrText>
            </w:r>
            <w:r w:rsidR="00542B33">
              <w:rPr>
                <w:noProof/>
                <w:webHidden/>
              </w:rPr>
            </w:r>
            <w:r w:rsidR="00542B33">
              <w:rPr>
                <w:noProof/>
                <w:webHidden/>
              </w:rPr>
              <w:fldChar w:fldCharType="separate"/>
            </w:r>
            <w:r w:rsidR="00C66DC3">
              <w:rPr>
                <w:noProof/>
                <w:webHidden/>
              </w:rPr>
              <w:t>12</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1" w:history="1">
            <w:r w:rsidR="00542B33" w:rsidRPr="00674CB5">
              <w:rPr>
                <w:rStyle w:val="Hyperlink"/>
                <w:rFonts w:cs="Arial"/>
                <w:noProof/>
              </w:rPr>
              <w:t>Slide 22; Overview of Bundled Job Placement Services</w:t>
            </w:r>
            <w:r w:rsidR="00542B33">
              <w:rPr>
                <w:noProof/>
                <w:webHidden/>
              </w:rPr>
              <w:tab/>
            </w:r>
            <w:r w:rsidR="00542B33">
              <w:rPr>
                <w:noProof/>
                <w:webHidden/>
              </w:rPr>
              <w:fldChar w:fldCharType="begin"/>
            </w:r>
            <w:r w:rsidR="00542B33">
              <w:rPr>
                <w:noProof/>
                <w:webHidden/>
              </w:rPr>
              <w:instrText xml:space="preserve"> PAGEREF _Toc410399401 \h </w:instrText>
            </w:r>
            <w:r w:rsidR="00542B33">
              <w:rPr>
                <w:noProof/>
                <w:webHidden/>
              </w:rPr>
            </w:r>
            <w:r w:rsidR="00542B33">
              <w:rPr>
                <w:noProof/>
                <w:webHidden/>
              </w:rPr>
              <w:fldChar w:fldCharType="separate"/>
            </w:r>
            <w:r w:rsidR="00C66DC3">
              <w:rPr>
                <w:noProof/>
                <w:webHidden/>
              </w:rPr>
              <w:t>13</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2" w:history="1">
            <w:r w:rsidR="00542B33" w:rsidRPr="00674CB5">
              <w:rPr>
                <w:rStyle w:val="Hyperlink"/>
                <w:rFonts w:cs="Arial"/>
                <w:noProof/>
              </w:rPr>
              <w:t>Slide 23; Overview of Bundled Job Placement Services</w:t>
            </w:r>
            <w:r w:rsidR="00542B33">
              <w:rPr>
                <w:noProof/>
                <w:webHidden/>
              </w:rPr>
              <w:tab/>
            </w:r>
            <w:r w:rsidR="00542B33">
              <w:rPr>
                <w:noProof/>
                <w:webHidden/>
              </w:rPr>
              <w:fldChar w:fldCharType="begin"/>
            </w:r>
            <w:r w:rsidR="00542B33">
              <w:rPr>
                <w:noProof/>
                <w:webHidden/>
              </w:rPr>
              <w:instrText xml:space="preserve"> PAGEREF _Toc410399402 \h </w:instrText>
            </w:r>
            <w:r w:rsidR="00542B33">
              <w:rPr>
                <w:noProof/>
                <w:webHidden/>
              </w:rPr>
            </w:r>
            <w:r w:rsidR="00542B33">
              <w:rPr>
                <w:noProof/>
                <w:webHidden/>
              </w:rPr>
              <w:fldChar w:fldCharType="separate"/>
            </w:r>
            <w:r w:rsidR="00C66DC3">
              <w:rPr>
                <w:noProof/>
                <w:webHidden/>
              </w:rPr>
              <w:t>13</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3" w:history="1">
            <w:r w:rsidR="00542B33" w:rsidRPr="00674CB5">
              <w:rPr>
                <w:rStyle w:val="Hyperlink"/>
                <w:rFonts w:cs="Arial"/>
                <w:noProof/>
              </w:rPr>
              <w:t>Slide 24; Overview of Bundled Job Placement Services</w:t>
            </w:r>
            <w:r w:rsidR="00542B33">
              <w:rPr>
                <w:noProof/>
                <w:webHidden/>
              </w:rPr>
              <w:tab/>
            </w:r>
            <w:r w:rsidR="00542B33">
              <w:rPr>
                <w:noProof/>
                <w:webHidden/>
              </w:rPr>
              <w:fldChar w:fldCharType="begin"/>
            </w:r>
            <w:r w:rsidR="00542B33">
              <w:rPr>
                <w:noProof/>
                <w:webHidden/>
              </w:rPr>
              <w:instrText xml:space="preserve"> PAGEREF _Toc410399403 \h </w:instrText>
            </w:r>
            <w:r w:rsidR="00542B33">
              <w:rPr>
                <w:noProof/>
                <w:webHidden/>
              </w:rPr>
            </w:r>
            <w:r w:rsidR="00542B33">
              <w:rPr>
                <w:noProof/>
                <w:webHidden/>
              </w:rPr>
              <w:fldChar w:fldCharType="separate"/>
            </w:r>
            <w:r w:rsidR="00C66DC3">
              <w:rPr>
                <w:noProof/>
                <w:webHidden/>
              </w:rPr>
              <w:t>13</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4" w:history="1">
            <w:r w:rsidR="00542B33" w:rsidRPr="00674CB5">
              <w:rPr>
                <w:rStyle w:val="Hyperlink"/>
                <w:rFonts w:cs="Arial"/>
                <w:noProof/>
              </w:rPr>
              <w:t>Slide 25; Overview of Bundled Job Placement Services</w:t>
            </w:r>
            <w:r w:rsidR="00542B33">
              <w:rPr>
                <w:noProof/>
                <w:webHidden/>
              </w:rPr>
              <w:tab/>
            </w:r>
            <w:r w:rsidR="00542B33">
              <w:rPr>
                <w:noProof/>
                <w:webHidden/>
              </w:rPr>
              <w:fldChar w:fldCharType="begin"/>
            </w:r>
            <w:r w:rsidR="00542B33">
              <w:rPr>
                <w:noProof/>
                <w:webHidden/>
              </w:rPr>
              <w:instrText xml:space="preserve"> PAGEREF _Toc410399404 \h </w:instrText>
            </w:r>
            <w:r w:rsidR="00542B33">
              <w:rPr>
                <w:noProof/>
                <w:webHidden/>
              </w:rPr>
            </w:r>
            <w:r w:rsidR="00542B33">
              <w:rPr>
                <w:noProof/>
                <w:webHidden/>
              </w:rPr>
              <w:fldChar w:fldCharType="separate"/>
            </w:r>
            <w:r w:rsidR="00C66DC3">
              <w:rPr>
                <w:noProof/>
                <w:webHidden/>
              </w:rPr>
              <w:t>14</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5" w:history="1">
            <w:r w:rsidR="00542B33" w:rsidRPr="00674CB5">
              <w:rPr>
                <w:rStyle w:val="Hyperlink"/>
                <w:rFonts w:cs="Arial"/>
                <w:noProof/>
              </w:rPr>
              <w:t>Slide 26; Overview of Bundled Job Placement Services</w:t>
            </w:r>
            <w:r w:rsidR="00542B33">
              <w:rPr>
                <w:noProof/>
                <w:webHidden/>
              </w:rPr>
              <w:tab/>
            </w:r>
            <w:r w:rsidR="00542B33">
              <w:rPr>
                <w:noProof/>
                <w:webHidden/>
              </w:rPr>
              <w:fldChar w:fldCharType="begin"/>
            </w:r>
            <w:r w:rsidR="00542B33">
              <w:rPr>
                <w:noProof/>
                <w:webHidden/>
              </w:rPr>
              <w:instrText xml:space="preserve"> PAGEREF _Toc410399405 \h </w:instrText>
            </w:r>
            <w:r w:rsidR="00542B33">
              <w:rPr>
                <w:noProof/>
                <w:webHidden/>
              </w:rPr>
            </w:r>
            <w:r w:rsidR="00542B33">
              <w:rPr>
                <w:noProof/>
                <w:webHidden/>
              </w:rPr>
              <w:fldChar w:fldCharType="separate"/>
            </w:r>
            <w:r w:rsidR="00C66DC3">
              <w:rPr>
                <w:noProof/>
                <w:webHidden/>
              </w:rPr>
              <w:t>14</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6" w:history="1">
            <w:r w:rsidR="00542B33" w:rsidRPr="00674CB5">
              <w:rPr>
                <w:rStyle w:val="Hyperlink"/>
                <w:rFonts w:cs="Arial"/>
                <w:noProof/>
              </w:rPr>
              <w:t>Slide 27; Overview of Bundled Job Placement Services</w:t>
            </w:r>
            <w:r w:rsidR="00542B33">
              <w:rPr>
                <w:noProof/>
                <w:webHidden/>
              </w:rPr>
              <w:tab/>
            </w:r>
            <w:r w:rsidR="00542B33">
              <w:rPr>
                <w:noProof/>
                <w:webHidden/>
              </w:rPr>
              <w:fldChar w:fldCharType="begin"/>
            </w:r>
            <w:r w:rsidR="00542B33">
              <w:rPr>
                <w:noProof/>
                <w:webHidden/>
              </w:rPr>
              <w:instrText xml:space="preserve"> PAGEREF _Toc410399406 \h </w:instrText>
            </w:r>
            <w:r w:rsidR="00542B33">
              <w:rPr>
                <w:noProof/>
                <w:webHidden/>
              </w:rPr>
            </w:r>
            <w:r w:rsidR="00542B33">
              <w:rPr>
                <w:noProof/>
                <w:webHidden/>
              </w:rPr>
              <w:fldChar w:fldCharType="separate"/>
            </w:r>
            <w:r w:rsidR="00C66DC3">
              <w:rPr>
                <w:noProof/>
                <w:webHidden/>
              </w:rPr>
              <w:t>15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7" w:history="1">
            <w:r w:rsidR="00542B33" w:rsidRPr="00674CB5">
              <w:rPr>
                <w:rStyle w:val="Hyperlink"/>
                <w:rFonts w:cs="Arial"/>
                <w:noProof/>
              </w:rPr>
              <w:t>Slide 28; Overview of Bundled Job Placement Services</w:t>
            </w:r>
            <w:r w:rsidR="00542B33">
              <w:rPr>
                <w:noProof/>
                <w:webHidden/>
              </w:rPr>
              <w:tab/>
            </w:r>
            <w:r w:rsidR="00542B33">
              <w:rPr>
                <w:noProof/>
                <w:webHidden/>
              </w:rPr>
              <w:fldChar w:fldCharType="begin"/>
            </w:r>
            <w:r w:rsidR="00542B33">
              <w:rPr>
                <w:noProof/>
                <w:webHidden/>
              </w:rPr>
              <w:instrText xml:space="preserve"> PAGEREF _Toc410399407 \h </w:instrText>
            </w:r>
            <w:r w:rsidR="00542B33">
              <w:rPr>
                <w:noProof/>
                <w:webHidden/>
              </w:rPr>
            </w:r>
            <w:r w:rsidR="00542B33">
              <w:rPr>
                <w:noProof/>
                <w:webHidden/>
              </w:rPr>
              <w:fldChar w:fldCharType="separate"/>
            </w:r>
            <w:r w:rsidR="00C66DC3">
              <w:rPr>
                <w:noProof/>
                <w:webHidden/>
              </w:rPr>
              <w:t>15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8" w:history="1">
            <w:r w:rsidR="00542B33" w:rsidRPr="00674CB5">
              <w:rPr>
                <w:rStyle w:val="Hyperlink"/>
                <w:rFonts w:cs="Arial"/>
                <w:noProof/>
              </w:rPr>
              <w:t>Slide 29; Overview of Bundled Job Placement Services</w:t>
            </w:r>
            <w:r w:rsidR="00542B33">
              <w:rPr>
                <w:noProof/>
                <w:webHidden/>
              </w:rPr>
              <w:tab/>
            </w:r>
            <w:r w:rsidR="00542B33">
              <w:rPr>
                <w:noProof/>
                <w:webHidden/>
              </w:rPr>
              <w:fldChar w:fldCharType="begin"/>
            </w:r>
            <w:r w:rsidR="00542B33">
              <w:rPr>
                <w:noProof/>
                <w:webHidden/>
              </w:rPr>
              <w:instrText xml:space="preserve"> PAGEREF _Toc410399408 \h </w:instrText>
            </w:r>
            <w:r w:rsidR="00542B33">
              <w:rPr>
                <w:noProof/>
                <w:webHidden/>
              </w:rPr>
            </w:r>
            <w:r w:rsidR="00542B33">
              <w:rPr>
                <w:noProof/>
                <w:webHidden/>
              </w:rPr>
              <w:fldChar w:fldCharType="separate"/>
            </w:r>
            <w:r w:rsidR="00C66DC3">
              <w:rPr>
                <w:noProof/>
                <w:webHidden/>
              </w:rPr>
              <w:t>15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09" w:history="1">
            <w:r w:rsidR="00542B33" w:rsidRPr="00674CB5">
              <w:rPr>
                <w:rStyle w:val="Hyperlink"/>
                <w:rFonts w:cs="Arial"/>
                <w:noProof/>
              </w:rPr>
              <w:t>Slide 30; Overview of Bundled Job Placement Services</w:t>
            </w:r>
            <w:r w:rsidR="00542B33">
              <w:rPr>
                <w:noProof/>
                <w:webHidden/>
              </w:rPr>
              <w:tab/>
            </w:r>
            <w:r w:rsidR="00542B33">
              <w:rPr>
                <w:noProof/>
                <w:webHidden/>
              </w:rPr>
              <w:fldChar w:fldCharType="begin"/>
            </w:r>
            <w:r w:rsidR="00542B33">
              <w:rPr>
                <w:noProof/>
                <w:webHidden/>
              </w:rPr>
              <w:instrText xml:space="preserve"> PAGEREF _Toc410399409 \h </w:instrText>
            </w:r>
            <w:r w:rsidR="00542B33">
              <w:rPr>
                <w:noProof/>
                <w:webHidden/>
              </w:rPr>
            </w:r>
            <w:r w:rsidR="00542B33">
              <w:rPr>
                <w:noProof/>
                <w:webHidden/>
              </w:rPr>
              <w:fldChar w:fldCharType="separate"/>
            </w:r>
            <w:r w:rsidR="00C66DC3">
              <w:rPr>
                <w:noProof/>
                <w:webHidden/>
              </w:rPr>
              <w:t>16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0" w:history="1">
            <w:r w:rsidR="00542B33" w:rsidRPr="00674CB5">
              <w:rPr>
                <w:rStyle w:val="Hyperlink"/>
                <w:rFonts w:cs="Arial"/>
                <w:noProof/>
              </w:rPr>
              <w:t>Slide 31; Overview of Bundled Job Placement Services</w:t>
            </w:r>
            <w:r w:rsidR="00542B33">
              <w:rPr>
                <w:noProof/>
                <w:webHidden/>
              </w:rPr>
              <w:tab/>
            </w:r>
            <w:r w:rsidR="00542B33">
              <w:rPr>
                <w:noProof/>
                <w:webHidden/>
              </w:rPr>
              <w:fldChar w:fldCharType="begin"/>
            </w:r>
            <w:r w:rsidR="00542B33">
              <w:rPr>
                <w:noProof/>
                <w:webHidden/>
              </w:rPr>
              <w:instrText xml:space="preserve"> PAGEREF _Toc410399410 \h </w:instrText>
            </w:r>
            <w:r w:rsidR="00542B33">
              <w:rPr>
                <w:noProof/>
                <w:webHidden/>
              </w:rPr>
            </w:r>
            <w:r w:rsidR="00542B33">
              <w:rPr>
                <w:noProof/>
                <w:webHidden/>
              </w:rPr>
              <w:fldChar w:fldCharType="separate"/>
            </w:r>
            <w:r w:rsidR="00C66DC3">
              <w:rPr>
                <w:noProof/>
                <w:webHidden/>
              </w:rPr>
              <w:t>16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1" w:history="1">
            <w:r w:rsidR="00542B33" w:rsidRPr="00674CB5">
              <w:rPr>
                <w:rStyle w:val="Hyperlink"/>
                <w:rFonts w:cs="Arial"/>
                <w:noProof/>
              </w:rPr>
              <w:t>Slide 32; Question</w:t>
            </w:r>
            <w:r w:rsidR="00542B33">
              <w:rPr>
                <w:noProof/>
                <w:webHidden/>
              </w:rPr>
              <w:tab/>
            </w:r>
            <w:r w:rsidR="00542B33">
              <w:rPr>
                <w:noProof/>
                <w:webHidden/>
              </w:rPr>
              <w:fldChar w:fldCharType="begin"/>
            </w:r>
            <w:r w:rsidR="00542B33">
              <w:rPr>
                <w:noProof/>
                <w:webHidden/>
              </w:rPr>
              <w:instrText xml:space="preserve"> PAGEREF _Toc410399411 \h </w:instrText>
            </w:r>
            <w:r w:rsidR="00542B33">
              <w:rPr>
                <w:noProof/>
                <w:webHidden/>
              </w:rPr>
            </w:r>
            <w:r w:rsidR="00542B33">
              <w:rPr>
                <w:noProof/>
                <w:webHidden/>
              </w:rPr>
              <w:fldChar w:fldCharType="separate"/>
            </w:r>
            <w:r w:rsidR="00C66DC3">
              <w:rPr>
                <w:noProof/>
                <w:webHidden/>
              </w:rPr>
              <w:t>17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2" w:history="1">
            <w:r w:rsidR="00542B33" w:rsidRPr="00674CB5">
              <w:rPr>
                <w:rStyle w:val="Hyperlink"/>
                <w:rFonts w:cs="Arial"/>
                <w:noProof/>
              </w:rPr>
              <w:t>Slide 33; Answer</w:t>
            </w:r>
            <w:r w:rsidR="00542B33">
              <w:rPr>
                <w:noProof/>
                <w:webHidden/>
              </w:rPr>
              <w:tab/>
            </w:r>
            <w:r w:rsidR="00542B33">
              <w:rPr>
                <w:noProof/>
                <w:webHidden/>
              </w:rPr>
              <w:fldChar w:fldCharType="begin"/>
            </w:r>
            <w:r w:rsidR="00542B33">
              <w:rPr>
                <w:noProof/>
                <w:webHidden/>
              </w:rPr>
              <w:instrText xml:space="preserve"> PAGEREF _Toc410399412 \h </w:instrText>
            </w:r>
            <w:r w:rsidR="00542B33">
              <w:rPr>
                <w:noProof/>
                <w:webHidden/>
              </w:rPr>
            </w:r>
            <w:r w:rsidR="00542B33">
              <w:rPr>
                <w:noProof/>
                <w:webHidden/>
              </w:rPr>
              <w:fldChar w:fldCharType="separate"/>
            </w:r>
            <w:r w:rsidR="00C66DC3">
              <w:rPr>
                <w:noProof/>
                <w:webHidden/>
              </w:rPr>
              <w:t>17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3" w:history="1">
            <w:r w:rsidR="00542B33" w:rsidRPr="00674CB5">
              <w:rPr>
                <w:rStyle w:val="Hyperlink"/>
                <w:rFonts w:cs="Arial"/>
                <w:noProof/>
              </w:rPr>
              <w:t>Slide 34; Question</w:t>
            </w:r>
            <w:r w:rsidR="00542B33">
              <w:rPr>
                <w:noProof/>
                <w:webHidden/>
              </w:rPr>
              <w:tab/>
            </w:r>
            <w:r w:rsidR="00542B33">
              <w:rPr>
                <w:noProof/>
                <w:webHidden/>
              </w:rPr>
              <w:fldChar w:fldCharType="begin"/>
            </w:r>
            <w:r w:rsidR="00542B33">
              <w:rPr>
                <w:noProof/>
                <w:webHidden/>
              </w:rPr>
              <w:instrText xml:space="preserve"> PAGEREF _Toc410399413 \h </w:instrText>
            </w:r>
            <w:r w:rsidR="00542B33">
              <w:rPr>
                <w:noProof/>
                <w:webHidden/>
              </w:rPr>
            </w:r>
            <w:r w:rsidR="00542B33">
              <w:rPr>
                <w:noProof/>
                <w:webHidden/>
              </w:rPr>
              <w:fldChar w:fldCharType="separate"/>
            </w:r>
            <w:r w:rsidR="00C66DC3">
              <w:rPr>
                <w:noProof/>
                <w:webHidden/>
              </w:rPr>
              <w:t>17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4" w:history="1">
            <w:r w:rsidR="00542B33" w:rsidRPr="00674CB5">
              <w:rPr>
                <w:rStyle w:val="Hyperlink"/>
                <w:rFonts w:cs="Arial"/>
                <w:noProof/>
              </w:rPr>
              <w:t>Slide 35; Answer</w:t>
            </w:r>
            <w:r w:rsidR="00542B33">
              <w:rPr>
                <w:noProof/>
                <w:webHidden/>
              </w:rPr>
              <w:tab/>
            </w:r>
            <w:r w:rsidR="00542B33">
              <w:rPr>
                <w:noProof/>
                <w:webHidden/>
              </w:rPr>
              <w:fldChar w:fldCharType="begin"/>
            </w:r>
            <w:r w:rsidR="00542B33">
              <w:rPr>
                <w:noProof/>
                <w:webHidden/>
              </w:rPr>
              <w:instrText xml:space="preserve"> PAGEREF _Toc410399414 \h </w:instrText>
            </w:r>
            <w:r w:rsidR="00542B33">
              <w:rPr>
                <w:noProof/>
                <w:webHidden/>
              </w:rPr>
            </w:r>
            <w:r w:rsidR="00542B33">
              <w:rPr>
                <w:noProof/>
                <w:webHidden/>
              </w:rPr>
              <w:fldChar w:fldCharType="separate"/>
            </w:r>
            <w:r w:rsidR="00C66DC3">
              <w:rPr>
                <w:noProof/>
                <w:webHidden/>
              </w:rPr>
              <w:t>18</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5" w:history="1">
            <w:r w:rsidR="00542B33" w:rsidRPr="00674CB5">
              <w:rPr>
                <w:rStyle w:val="Hyperlink"/>
                <w:rFonts w:cs="Arial"/>
                <w:noProof/>
              </w:rPr>
              <w:t>Slide 36; Overview of Bundled Job Placement Services</w:t>
            </w:r>
            <w:r w:rsidR="00542B33">
              <w:rPr>
                <w:noProof/>
                <w:webHidden/>
              </w:rPr>
              <w:tab/>
            </w:r>
            <w:r w:rsidR="00542B33">
              <w:rPr>
                <w:noProof/>
                <w:webHidden/>
              </w:rPr>
              <w:fldChar w:fldCharType="begin"/>
            </w:r>
            <w:r w:rsidR="00542B33">
              <w:rPr>
                <w:noProof/>
                <w:webHidden/>
              </w:rPr>
              <w:instrText xml:space="preserve"> PAGEREF _Toc410399415 \h </w:instrText>
            </w:r>
            <w:r w:rsidR="00542B33">
              <w:rPr>
                <w:noProof/>
                <w:webHidden/>
              </w:rPr>
            </w:r>
            <w:r w:rsidR="00542B33">
              <w:rPr>
                <w:noProof/>
                <w:webHidden/>
              </w:rPr>
              <w:fldChar w:fldCharType="separate"/>
            </w:r>
            <w:r w:rsidR="00C66DC3">
              <w:rPr>
                <w:noProof/>
                <w:webHidden/>
              </w:rPr>
              <w:t>18</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6" w:history="1">
            <w:r w:rsidR="00542B33" w:rsidRPr="00674CB5">
              <w:rPr>
                <w:rStyle w:val="Hyperlink"/>
                <w:rFonts w:cs="Arial"/>
                <w:noProof/>
              </w:rPr>
              <w:t>Slide 37; Overview of Bundled Job Placement Services</w:t>
            </w:r>
            <w:r w:rsidR="00542B33">
              <w:rPr>
                <w:noProof/>
                <w:webHidden/>
              </w:rPr>
              <w:tab/>
            </w:r>
            <w:r w:rsidR="00542B33">
              <w:rPr>
                <w:noProof/>
                <w:webHidden/>
              </w:rPr>
              <w:fldChar w:fldCharType="begin"/>
            </w:r>
            <w:r w:rsidR="00542B33">
              <w:rPr>
                <w:noProof/>
                <w:webHidden/>
              </w:rPr>
              <w:instrText xml:space="preserve"> PAGEREF _Toc410399416 \h </w:instrText>
            </w:r>
            <w:r w:rsidR="00542B33">
              <w:rPr>
                <w:noProof/>
                <w:webHidden/>
              </w:rPr>
            </w:r>
            <w:r w:rsidR="00542B33">
              <w:rPr>
                <w:noProof/>
                <w:webHidden/>
              </w:rPr>
              <w:fldChar w:fldCharType="separate"/>
            </w:r>
            <w:r w:rsidR="00C66DC3">
              <w:rPr>
                <w:noProof/>
                <w:webHidden/>
              </w:rPr>
              <w:t>18</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7" w:history="1">
            <w:r w:rsidR="00542B33" w:rsidRPr="00674CB5">
              <w:rPr>
                <w:rStyle w:val="Hyperlink"/>
                <w:rFonts w:cs="Arial"/>
                <w:noProof/>
              </w:rPr>
              <w:t>Slide 38; Overview of Bundled Job Placement Services</w:t>
            </w:r>
            <w:r w:rsidR="00542B33">
              <w:rPr>
                <w:noProof/>
                <w:webHidden/>
              </w:rPr>
              <w:tab/>
            </w:r>
            <w:r w:rsidR="00542B33">
              <w:rPr>
                <w:noProof/>
                <w:webHidden/>
              </w:rPr>
              <w:fldChar w:fldCharType="begin"/>
            </w:r>
            <w:r w:rsidR="00542B33">
              <w:rPr>
                <w:noProof/>
                <w:webHidden/>
              </w:rPr>
              <w:instrText xml:space="preserve"> PAGEREF _Toc410399417 \h </w:instrText>
            </w:r>
            <w:r w:rsidR="00542B33">
              <w:rPr>
                <w:noProof/>
                <w:webHidden/>
              </w:rPr>
            </w:r>
            <w:r w:rsidR="00542B33">
              <w:rPr>
                <w:noProof/>
                <w:webHidden/>
              </w:rPr>
              <w:fldChar w:fldCharType="separate"/>
            </w:r>
            <w:r w:rsidR="00C66DC3">
              <w:rPr>
                <w:noProof/>
                <w:webHidden/>
              </w:rPr>
              <w:t>19</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8" w:history="1">
            <w:r w:rsidR="00542B33" w:rsidRPr="00674CB5">
              <w:rPr>
                <w:rStyle w:val="Hyperlink"/>
                <w:rFonts w:cs="Arial"/>
                <w:noProof/>
              </w:rPr>
              <w:t>Slide 39; Overview of Bundled Job Placement Services</w:t>
            </w:r>
            <w:r w:rsidR="00542B33">
              <w:rPr>
                <w:noProof/>
                <w:webHidden/>
              </w:rPr>
              <w:tab/>
            </w:r>
            <w:r w:rsidR="00542B33">
              <w:rPr>
                <w:noProof/>
                <w:webHidden/>
              </w:rPr>
              <w:fldChar w:fldCharType="begin"/>
            </w:r>
            <w:r w:rsidR="00542B33">
              <w:rPr>
                <w:noProof/>
                <w:webHidden/>
              </w:rPr>
              <w:instrText xml:space="preserve"> PAGEREF _Toc410399418 \h </w:instrText>
            </w:r>
            <w:r w:rsidR="00542B33">
              <w:rPr>
                <w:noProof/>
                <w:webHidden/>
              </w:rPr>
            </w:r>
            <w:r w:rsidR="00542B33">
              <w:rPr>
                <w:noProof/>
                <w:webHidden/>
              </w:rPr>
              <w:fldChar w:fldCharType="separate"/>
            </w:r>
            <w:r w:rsidR="00C66DC3">
              <w:rPr>
                <w:noProof/>
                <w:webHidden/>
              </w:rPr>
              <w:t>19</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19" w:history="1">
            <w:r w:rsidR="00542B33" w:rsidRPr="00674CB5">
              <w:rPr>
                <w:rStyle w:val="Hyperlink"/>
                <w:rFonts w:cs="Arial"/>
                <w:noProof/>
              </w:rPr>
              <w:t>Slide 40; Question</w:t>
            </w:r>
            <w:r w:rsidR="00542B33">
              <w:rPr>
                <w:noProof/>
                <w:webHidden/>
              </w:rPr>
              <w:tab/>
            </w:r>
            <w:r w:rsidR="00542B33">
              <w:rPr>
                <w:noProof/>
                <w:webHidden/>
              </w:rPr>
              <w:fldChar w:fldCharType="begin"/>
            </w:r>
            <w:r w:rsidR="00542B33">
              <w:rPr>
                <w:noProof/>
                <w:webHidden/>
              </w:rPr>
              <w:instrText xml:space="preserve"> PAGEREF _Toc410399419 \h </w:instrText>
            </w:r>
            <w:r w:rsidR="00542B33">
              <w:rPr>
                <w:noProof/>
                <w:webHidden/>
              </w:rPr>
            </w:r>
            <w:r w:rsidR="00542B33">
              <w:rPr>
                <w:noProof/>
                <w:webHidden/>
              </w:rPr>
              <w:fldChar w:fldCharType="separate"/>
            </w:r>
            <w:r w:rsidR="00C66DC3">
              <w:rPr>
                <w:noProof/>
                <w:webHidden/>
              </w:rPr>
              <w:t>19</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0" w:history="1">
            <w:r w:rsidR="00542B33" w:rsidRPr="00674CB5">
              <w:rPr>
                <w:rStyle w:val="Hyperlink"/>
                <w:rFonts w:cs="Arial"/>
                <w:noProof/>
              </w:rPr>
              <w:t>Slide 41; Answer</w:t>
            </w:r>
            <w:r w:rsidR="00542B33">
              <w:rPr>
                <w:noProof/>
                <w:webHidden/>
              </w:rPr>
              <w:tab/>
            </w:r>
            <w:r w:rsidR="00542B33">
              <w:rPr>
                <w:noProof/>
                <w:webHidden/>
              </w:rPr>
              <w:fldChar w:fldCharType="begin"/>
            </w:r>
            <w:r w:rsidR="00542B33">
              <w:rPr>
                <w:noProof/>
                <w:webHidden/>
              </w:rPr>
              <w:instrText xml:space="preserve"> PAGEREF _Toc410399420 \h </w:instrText>
            </w:r>
            <w:r w:rsidR="00542B33">
              <w:rPr>
                <w:noProof/>
                <w:webHidden/>
              </w:rPr>
            </w:r>
            <w:r w:rsidR="00542B33">
              <w:rPr>
                <w:noProof/>
                <w:webHidden/>
              </w:rPr>
              <w:fldChar w:fldCharType="separate"/>
            </w:r>
            <w:r w:rsidR="00C66DC3">
              <w:rPr>
                <w:noProof/>
                <w:webHidden/>
              </w:rPr>
              <w:t>19</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1" w:history="1">
            <w:r w:rsidR="00542B33" w:rsidRPr="00674CB5">
              <w:rPr>
                <w:rStyle w:val="Hyperlink"/>
                <w:rFonts w:cs="Arial"/>
                <w:noProof/>
              </w:rPr>
              <w:t>Slide 42; Overview of Bundled Job Placement Services</w:t>
            </w:r>
            <w:r w:rsidR="00542B33">
              <w:rPr>
                <w:noProof/>
                <w:webHidden/>
              </w:rPr>
              <w:tab/>
            </w:r>
            <w:r w:rsidR="00542B33">
              <w:rPr>
                <w:noProof/>
                <w:webHidden/>
              </w:rPr>
              <w:fldChar w:fldCharType="begin"/>
            </w:r>
            <w:r w:rsidR="00542B33">
              <w:rPr>
                <w:noProof/>
                <w:webHidden/>
              </w:rPr>
              <w:instrText xml:space="preserve"> PAGEREF _Toc410399421 \h </w:instrText>
            </w:r>
            <w:r w:rsidR="00542B33">
              <w:rPr>
                <w:noProof/>
                <w:webHidden/>
              </w:rPr>
            </w:r>
            <w:r w:rsidR="00542B33">
              <w:rPr>
                <w:noProof/>
                <w:webHidden/>
              </w:rPr>
              <w:fldChar w:fldCharType="separate"/>
            </w:r>
            <w:r w:rsidR="00C66DC3">
              <w:rPr>
                <w:noProof/>
                <w:webHidden/>
              </w:rPr>
              <w:t>20</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2" w:history="1">
            <w:r w:rsidR="00542B33" w:rsidRPr="00674CB5">
              <w:rPr>
                <w:rStyle w:val="Hyperlink"/>
                <w:rFonts w:cs="Arial"/>
                <w:noProof/>
              </w:rPr>
              <w:t>Slide 43; Overview of Bundled Job Placement Services</w:t>
            </w:r>
            <w:r w:rsidR="00542B33">
              <w:rPr>
                <w:noProof/>
                <w:webHidden/>
              </w:rPr>
              <w:tab/>
            </w:r>
            <w:r w:rsidR="00542B33">
              <w:rPr>
                <w:noProof/>
                <w:webHidden/>
              </w:rPr>
              <w:fldChar w:fldCharType="begin"/>
            </w:r>
            <w:r w:rsidR="00542B33">
              <w:rPr>
                <w:noProof/>
                <w:webHidden/>
              </w:rPr>
              <w:instrText xml:space="preserve"> PAGEREF _Toc410399422 \h </w:instrText>
            </w:r>
            <w:r w:rsidR="00542B33">
              <w:rPr>
                <w:noProof/>
                <w:webHidden/>
              </w:rPr>
            </w:r>
            <w:r w:rsidR="00542B33">
              <w:rPr>
                <w:noProof/>
                <w:webHidden/>
              </w:rPr>
              <w:fldChar w:fldCharType="separate"/>
            </w:r>
            <w:r w:rsidR="00C66DC3">
              <w:rPr>
                <w:noProof/>
                <w:webHidden/>
              </w:rPr>
              <w:t>20</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3" w:history="1">
            <w:r w:rsidR="00542B33" w:rsidRPr="00674CB5">
              <w:rPr>
                <w:rStyle w:val="Hyperlink"/>
                <w:rFonts w:cs="Arial"/>
                <w:noProof/>
              </w:rPr>
              <w:t>Slide 44; Overview of Bundled Job Placement Services</w:t>
            </w:r>
            <w:r w:rsidR="00542B33">
              <w:rPr>
                <w:noProof/>
                <w:webHidden/>
              </w:rPr>
              <w:tab/>
            </w:r>
            <w:r w:rsidR="00542B33">
              <w:rPr>
                <w:noProof/>
                <w:webHidden/>
              </w:rPr>
              <w:fldChar w:fldCharType="begin"/>
            </w:r>
            <w:r w:rsidR="00542B33">
              <w:rPr>
                <w:noProof/>
                <w:webHidden/>
              </w:rPr>
              <w:instrText xml:space="preserve"> PAGEREF _Toc410399423 \h </w:instrText>
            </w:r>
            <w:r w:rsidR="00542B33">
              <w:rPr>
                <w:noProof/>
                <w:webHidden/>
              </w:rPr>
            </w:r>
            <w:r w:rsidR="00542B33">
              <w:rPr>
                <w:noProof/>
                <w:webHidden/>
              </w:rPr>
              <w:fldChar w:fldCharType="separate"/>
            </w:r>
            <w:r w:rsidR="00C66DC3">
              <w:rPr>
                <w:noProof/>
                <w:webHidden/>
              </w:rPr>
              <w:t>20</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4" w:history="1">
            <w:r w:rsidR="00542B33" w:rsidRPr="00674CB5">
              <w:rPr>
                <w:rStyle w:val="Hyperlink"/>
                <w:rFonts w:cs="Arial"/>
                <w:noProof/>
              </w:rPr>
              <w:t>Slide 46; Overview of Bundled Job Placement Services</w:t>
            </w:r>
            <w:r w:rsidR="00542B33">
              <w:rPr>
                <w:noProof/>
                <w:webHidden/>
              </w:rPr>
              <w:tab/>
            </w:r>
            <w:r w:rsidR="00542B33">
              <w:rPr>
                <w:noProof/>
                <w:webHidden/>
              </w:rPr>
              <w:fldChar w:fldCharType="begin"/>
            </w:r>
            <w:r w:rsidR="00542B33">
              <w:rPr>
                <w:noProof/>
                <w:webHidden/>
              </w:rPr>
              <w:instrText xml:space="preserve"> PAGEREF _Toc410399424 \h </w:instrText>
            </w:r>
            <w:r w:rsidR="00542B33">
              <w:rPr>
                <w:noProof/>
                <w:webHidden/>
              </w:rPr>
            </w:r>
            <w:r w:rsidR="00542B33">
              <w:rPr>
                <w:noProof/>
                <w:webHidden/>
              </w:rPr>
              <w:fldChar w:fldCharType="separate"/>
            </w:r>
            <w:r w:rsidR="00C66DC3">
              <w:rPr>
                <w:noProof/>
                <w:webHidden/>
              </w:rPr>
              <w:t>21</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5" w:history="1">
            <w:r w:rsidR="00542B33" w:rsidRPr="00674CB5">
              <w:rPr>
                <w:rStyle w:val="Hyperlink"/>
                <w:rFonts w:cs="Arial"/>
                <w:noProof/>
              </w:rPr>
              <w:t>Slide 47; Overview of Bundled Job Placement Services</w:t>
            </w:r>
            <w:r w:rsidR="00542B33">
              <w:rPr>
                <w:noProof/>
                <w:webHidden/>
              </w:rPr>
              <w:tab/>
            </w:r>
            <w:r w:rsidR="00542B33">
              <w:rPr>
                <w:noProof/>
                <w:webHidden/>
              </w:rPr>
              <w:fldChar w:fldCharType="begin"/>
            </w:r>
            <w:r w:rsidR="00542B33">
              <w:rPr>
                <w:noProof/>
                <w:webHidden/>
              </w:rPr>
              <w:instrText xml:space="preserve"> PAGEREF _Toc410399425 \h </w:instrText>
            </w:r>
            <w:r w:rsidR="00542B33">
              <w:rPr>
                <w:noProof/>
                <w:webHidden/>
              </w:rPr>
            </w:r>
            <w:r w:rsidR="00542B33">
              <w:rPr>
                <w:noProof/>
                <w:webHidden/>
              </w:rPr>
              <w:fldChar w:fldCharType="separate"/>
            </w:r>
            <w:r w:rsidR="00C66DC3">
              <w:rPr>
                <w:noProof/>
                <w:webHidden/>
              </w:rPr>
              <w:t>21</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6" w:history="1">
            <w:r w:rsidR="00542B33" w:rsidRPr="00674CB5">
              <w:rPr>
                <w:rStyle w:val="Hyperlink"/>
                <w:rFonts w:cs="Arial"/>
                <w:noProof/>
              </w:rPr>
              <w:t>Slide 48; Overview of Bundled Job Placement Services</w:t>
            </w:r>
            <w:r w:rsidR="00542B33">
              <w:rPr>
                <w:noProof/>
                <w:webHidden/>
              </w:rPr>
              <w:tab/>
            </w:r>
            <w:r w:rsidR="00542B33">
              <w:rPr>
                <w:noProof/>
                <w:webHidden/>
              </w:rPr>
              <w:fldChar w:fldCharType="begin"/>
            </w:r>
            <w:r w:rsidR="00542B33">
              <w:rPr>
                <w:noProof/>
                <w:webHidden/>
              </w:rPr>
              <w:instrText xml:space="preserve"> PAGEREF _Toc410399426 \h </w:instrText>
            </w:r>
            <w:r w:rsidR="00542B33">
              <w:rPr>
                <w:noProof/>
                <w:webHidden/>
              </w:rPr>
            </w:r>
            <w:r w:rsidR="00542B33">
              <w:rPr>
                <w:noProof/>
                <w:webHidden/>
              </w:rPr>
              <w:fldChar w:fldCharType="separate"/>
            </w:r>
            <w:r w:rsidR="00C66DC3">
              <w:rPr>
                <w:noProof/>
                <w:webHidden/>
              </w:rPr>
              <w:t>22</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7" w:history="1">
            <w:r w:rsidR="00542B33" w:rsidRPr="00674CB5">
              <w:rPr>
                <w:rStyle w:val="Hyperlink"/>
                <w:rFonts w:cs="Arial"/>
                <w:noProof/>
              </w:rPr>
              <w:t>Slide 49; Question</w:t>
            </w:r>
            <w:r w:rsidR="00542B33">
              <w:rPr>
                <w:noProof/>
                <w:webHidden/>
              </w:rPr>
              <w:tab/>
            </w:r>
            <w:r w:rsidR="00542B33">
              <w:rPr>
                <w:noProof/>
                <w:webHidden/>
              </w:rPr>
              <w:fldChar w:fldCharType="begin"/>
            </w:r>
            <w:r w:rsidR="00542B33">
              <w:rPr>
                <w:noProof/>
                <w:webHidden/>
              </w:rPr>
              <w:instrText xml:space="preserve"> PAGEREF _Toc410399427 \h </w:instrText>
            </w:r>
            <w:r w:rsidR="00542B33">
              <w:rPr>
                <w:noProof/>
                <w:webHidden/>
              </w:rPr>
            </w:r>
            <w:r w:rsidR="00542B33">
              <w:rPr>
                <w:noProof/>
                <w:webHidden/>
              </w:rPr>
              <w:fldChar w:fldCharType="separate"/>
            </w:r>
            <w:r w:rsidR="00C66DC3">
              <w:rPr>
                <w:noProof/>
                <w:webHidden/>
              </w:rPr>
              <w:t>22</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8" w:history="1">
            <w:r w:rsidR="00542B33" w:rsidRPr="00674CB5">
              <w:rPr>
                <w:rStyle w:val="Hyperlink"/>
                <w:rFonts w:cs="Arial"/>
                <w:noProof/>
              </w:rPr>
              <w:t>Slide 50; Answer</w:t>
            </w:r>
            <w:r w:rsidR="00542B33">
              <w:rPr>
                <w:noProof/>
                <w:webHidden/>
              </w:rPr>
              <w:tab/>
            </w:r>
            <w:r w:rsidR="00542B33">
              <w:rPr>
                <w:noProof/>
                <w:webHidden/>
              </w:rPr>
              <w:fldChar w:fldCharType="begin"/>
            </w:r>
            <w:r w:rsidR="00542B33">
              <w:rPr>
                <w:noProof/>
                <w:webHidden/>
              </w:rPr>
              <w:instrText xml:space="preserve"> PAGEREF _Toc410399428 \h </w:instrText>
            </w:r>
            <w:r w:rsidR="00542B33">
              <w:rPr>
                <w:noProof/>
                <w:webHidden/>
              </w:rPr>
            </w:r>
            <w:r w:rsidR="00542B33">
              <w:rPr>
                <w:noProof/>
                <w:webHidden/>
              </w:rPr>
              <w:fldChar w:fldCharType="separate"/>
            </w:r>
            <w:r w:rsidR="00C66DC3">
              <w:rPr>
                <w:noProof/>
                <w:webHidden/>
              </w:rPr>
              <w:t>22</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29" w:history="1">
            <w:r w:rsidR="00542B33" w:rsidRPr="00674CB5">
              <w:rPr>
                <w:rStyle w:val="Hyperlink"/>
                <w:rFonts w:cs="Arial"/>
                <w:noProof/>
              </w:rPr>
              <w:t>Slide 51; Benchmark Deliverables and Fees</w:t>
            </w:r>
            <w:r w:rsidR="00542B33">
              <w:rPr>
                <w:noProof/>
                <w:webHidden/>
              </w:rPr>
              <w:tab/>
            </w:r>
            <w:r w:rsidR="00542B33">
              <w:rPr>
                <w:noProof/>
                <w:webHidden/>
              </w:rPr>
              <w:fldChar w:fldCharType="begin"/>
            </w:r>
            <w:r w:rsidR="00542B33">
              <w:rPr>
                <w:noProof/>
                <w:webHidden/>
              </w:rPr>
              <w:instrText xml:space="preserve"> PAGEREF _Toc410399429 \h </w:instrText>
            </w:r>
            <w:r w:rsidR="00542B33">
              <w:rPr>
                <w:noProof/>
                <w:webHidden/>
              </w:rPr>
            </w:r>
            <w:r w:rsidR="00542B33">
              <w:rPr>
                <w:noProof/>
                <w:webHidden/>
              </w:rPr>
              <w:fldChar w:fldCharType="separate"/>
            </w:r>
            <w:r w:rsidR="00C66DC3">
              <w:rPr>
                <w:noProof/>
                <w:webHidden/>
              </w:rPr>
              <w:t>22</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0" w:history="1">
            <w:r w:rsidR="00542B33" w:rsidRPr="00674CB5">
              <w:rPr>
                <w:rStyle w:val="Hyperlink"/>
                <w:rFonts w:cs="Arial"/>
                <w:noProof/>
              </w:rPr>
              <w:t>Slide 52; Benchmark Deliverables and Fees</w:t>
            </w:r>
            <w:r w:rsidR="00542B33">
              <w:rPr>
                <w:noProof/>
                <w:webHidden/>
              </w:rPr>
              <w:tab/>
            </w:r>
            <w:r w:rsidR="00542B33">
              <w:rPr>
                <w:noProof/>
                <w:webHidden/>
              </w:rPr>
              <w:fldChar w:fldCharType="begin"/>
            </w:r>
            <w:r w:rsidR="00542B33">
              <w:rPr>
                <w:noProof/>
                <w:webHidden/>
              </w:rPr>
              <w:instrText xml:space="preserve"> PAGEREF _Toc410399430 \h </w:instrText>
            </w:r>
            <w:r w:rsidR="00542B33">
              <w:rPr>
                <w:noProof/>
                <w:webHidden/>
              </w:rPr>
            </w:r>
            <w:r w:rsidR="00542B33">
              <w:rPr>
                <w:noProof/>
                <w:webHidden/>
              </w:rPr>
              <w:fldChar w:fldCharType="separate"/>
            </w:r>
            <w:r w:rsidR="00C66DC3">
              <w:rPr>
                <w:noProof/>
                <w:webHidden/>
              </w:rPr>
              <w:t>23</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1" w:history="1">
            <w:r w:rsidR="00542B33" w:rsidRPr="00674CB5">
              <w:rPr>
                <w:rStyle w:val="Hyperlink"/>
                <w:rFonts w:cs="Arial"/>
                <w:noProof/>
              </w:rPr>
              <w:t>Slide 53; Benchmark Deliverables and Fees</w:t>
            </w:r>
            <w:r w:rsidR="00542B33">
              <w:rPr>
                <w:noProof/>
                <w:webHidden/>
              </w:rPr>
              <w:tab/>
            </w:r>
            <w:r w:rsidR="00542B33">
              <w:rPr>
                <w:noProof/>
                <w:webHidden/>
              </w:rPr>
              <w:fldChar w:fldCharType="begin"/>
            </w:r>
            <w:r w:rsidR="00542B33">
              <w:rPr>
                <w:noProof/>
                <w:webHidden/>
              </w:rPr>
              <w:instrText xml:space="preserve"> PAGEREF _Toc410399431 \h </w:instrText>
            </w:r>
            <w:r w:rsidR="00542B33">
              <w:rPr>
                <w:noProof/>
                <w:webHidden/>
              </w:rPr>
            </w:r>
            <w:r w:rsidR="00542B33">
              <w:rPr>
                <w:noProof/>
                <w:webHidden/>
              </w:rPr>
              <w:fldChar w:fldCharType="separate"/>
            </w:r>
            <w:r w:rsidR="00C66DC3">
              <w:rPr>
                <w:noProof/>
                <w:webHidden/>
              </w:rPr>
              <w:t>23</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2" w:history="1">
            <w:r w:rsidR="00542B33" w:rsidRPr="00674CB5">
              <w:rPr>
                <w:rStyle w:val="Hyperlink"/>
                <w:rFonts w:cs="Arial"/>
                <w:noProof/>
              </w:rPr>
              <w:t>Slide 54; Benchmark Deliverables and Fees</w:t>
            </w:r>
            <w:r w:rsidR="00542B33">
              <w:rPr>
                <w:noProof/>
                <w:webHidden/>
              </w:rPr>
              <w:tab/>
            </w:r>
            <w:r w:rsidR="00542B33">
              <w:rPr>
                <w:noProof/>
                <w:webHidden/>
              </w:rPr>
              <w:fldChar w:fldCharType="begin"/>
            </w:r>
            <w:r w:rsidR="00542B33">
              <w:rPr>
                <w:noProof/>
                <w:webHidden/>
              </w:rPr>
              <w:instrText xml:space="preserve"> PAGEREF _Toc410399432 \h </w:instrText>
            </w:r>
            <w:r w:rsidR="00542B33">
              <w:rPr>
                <w:noProof/>
                <w:webHidden/>
              </w:rPr>
            </w:r>
            <w:r w:rsidR="00542B33">
              <w:rPr>
                <w:noProof/>
                <w:webHidden/>
              </w:rPr>
              <w:fldChar w:fldCharType="separate"/>
            </w:r>
            <w:r w:rsidR="00C66DC3">
              <w:rPr>
                <w:noProof/>
                <w:webHidden/>
              </w:rPr>
              <w:t>24</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3" w:history="1">
            <w:r w:rsidR="00542B33" w:rsidRPr="00674CB5">
              <w:rPr>
                <w:rStyle w:val="Hyperlink"/>
                <w:rFonts w:cs="Arial"/>
                <w:noProof/>
              </w:rPr>
              <w:t>Slide 55; Benchmark Deliverables and Fees</w:t>
            </w:r>
            <w:r w:rsidR="00542B33">
              <w:rPr>
                <w:noProof/>
                <w:webHidden/>
              </w:rPr>
              <w:tab/>
            </w:r>
            <w:r w:rsidR="00542B33">
              <w:rPr>
                <w:noProof/>
                <w:webHidden/>
              </w:rPr>
              <w:fldChar w:fldCharType="begin"/>
            </w:r>
            <w:r w:rsidR="00542B33">
              <w:rPr>
                <w:noProof/>
                <w:webHidden/>
              </w:rPr>
              <w:instrText xml:space="preserve"> PAGEREF _Toc410399433 \h </w:instrText>
            </w:r>
            <w:r w:rsidR="00542B33">
              <w:rPr>
                <w:noProof/>
                <w:webHidden/>
              </w:rPr>
            </w:r>
            <w:r w:rsidR="00542B33">
              <w:rPr>
                <w:noProof/>
                <w:webHidden/>
              </w:rPr>
              <w:fldChar w:fldCharType="separate"/>
            </w:r>
            <w:r w:rsidR="00C66DC3">
              <w:rPr>
                <w:noProof/>
                <w:webHidden/>
              </w:rPr>
              <w:t>24</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4" w:history="1">
            <w:r w:rsidR="00542B33" w:rsidRPr="00674CB5">
              <w:rPr>
                <w:rStyle w:val="Hyperlink"/>
                <w:rFonts w:cs="Arial"/>
                <w:noProof/>
              </w:rPr>
              <w:t>Slide 56; Benchmark Deliverables and Fees</w:t>
            </w:r>
            <w:r w:rsidR="00542B33">
              <w:rPr>
                <w:noProof/>
                <w:webHidden/>
              </w:rPr>
              <w:tab/>
            </w:r>
            <w:r w:rsidR="00542B33">
              <w:rPr>
                <w:noProof/>
                <w:webHidden/>
              </w:rPr>
              <w:fldChar w:fldCharType="begin"/>
            </w:r>
            <w:r w:rsidR="00542B33">
              <w:rPr>
                <w:noProof/>
                <w:webHidden/>
              </w:rPr>
              <w:instrText xml:space="preserve"> PAGEREF _Toc410399434 \h </w:instrText>
            </w:r>
            <w:r w:rsidR="00542B33">
              <w:rPr>
                <w:noProof/>
                <w:webHidden/>
              </w:rPr>
            </w:r>
            <w:r w:rsidR="00542B33">
              <w:rPr>
                <w:noProof/>
                <w:webHidden/>
              </w:rPr>
              <w:fldChar w:fldCharType="separate"/>
            </w:r>
            <w:r w:rsidR="00C66DC3">
              <w:rPr>
                <w:noProof/>
                <w:webHidden/>
              </w:rPr>
              <w:t>25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5" w:history="1">
            <w:r w:rsidR="00542B33" w:rsidRPr="00674CB5">
              <w:rPr>
                <w:rStyle w:val="Hyperlink"/>
                <w:rFonts w:cs="Arial"/>
                <w:noProof/>
              </w:rPr>
              <w:t>Slide 57; Benchmark Deliverables and Fees</w:t>
            </w:r>
            <w:r w:rsidR="00542B33">
              <w:rPr>
                <w:noProof/>
                <w:webHidden/>
              </w:rPr>
              <w:tab/>
            </w:r>
            <w:r w:rsidR="00542B33">
              <w:rPr>
                <w:noProof/>
                <w:webHidden/>
              </w:rPr>
              <w:fldChar w:fldCharType="begin"/>
            </w:r>
            <w:r w:rsidR="00542B33">
              <w:rPr>
                <w:noProof/>
                <w:webHidden/>
              </w:rPr>
              <w:instrText xml:space="preserve"> PAGEREF _Toc410399435 \h </w:instrText>
            </w:r>
            <w:r w:rsidR="00542B33">
              <w:rPr>
                <w:noProof/>
                <w:webHidden/>
              </w:rPr>
            </w:r>
            <w:r w:rsidR="00542B33">
              <w:rPr>
                <w:noProof/>
                <w:webHidden/>
              </w:rPr>
              <w:fldChar w:fldCharType="separate"/>
            </w:r>
            <w:r w:rsidR="00C66DC3">
              <w:rPr>
                <w:noProof/>
                <w:webHidden/>
              </w:rPr>
              <w:t>25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6" w:history="1">
            <w:r w:rsidR="00542B33" w:rsidRPr="00674CB5">
              <w:rPr>
                <w:rStyle w:val="Hyperlink"/>
                <w:rFonts w:cs="Arial"/>
                <w:noProof/>
              </w:rPr>
              <w:t>Slide 58; Benchmark Deliverables and Fees</w:t>
            </w:r>
            <w:r w:rsidR="00542B33">
              <w:rPr>
                <w:noProof/>
                <w:webHidden/>
              </w:rPr>
              <w:tab/>
            </w:r>
            <w:r w:rsidR="00542B33">
              <w:rPr>
                <w:noProof/>
                <w:webHidden/>
              </w:rPr>
              <w:fldChar w:fldCharType="begin"/>
            </w:r>
            <w:r w:rsidR="00542B33">
              <w:rPr>
                <w:noProof/>
                <w:webHidden/>
              </w:rPr>
              <w:instrText xml:space="preserve"> PAGEREF _Toc410399436 \h </w:instrText>
            </w:r>
            <w:r w:rsidR="00542B33">
              <w:rPr>
                <w:noProof/>
                <w:webHidden/>
              </w:rPr>
            </w:r>
            <w:r w:rsidR="00542B33">
              <w:rPr>
                <w:noProof/>
                <w:webHidden/>
              </w:rPr>
              <w:fldChar w:fldCharType="separate"/>
            </w:r>
            <w:r w:rsidR="00C66DC3">
              <w:rPr>
                <w:noProof/>
                <w:webHidden/>
              </w:rPr>
              <w:t>25</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7" w:history="1">
            <w:r w:rsidR="00542B33" w:rsidRPr="00674CB5">
              <w:rPr>
                <w:rStyle w:val="Hyperlink"/>
                <w:rFonts w:cs="Arial"/>
                <w:noProof/>
              </w:rPr>
              <w:t>Slide 59; Question</w:t>
            </w:r>
            <w:r w:rsidR="00542B33">
              <w:rPr>
                <w:noProof/>
                <w:webHidden/>
              </w:rPr>
              <w:tab/>
            </w:r>
            <w:r w:rsidR="00542B33">
              <w:rPr>
                <w:noProof/>
                <w:webHidden/>
              </w:rPr>
              <w:fldChar w:fldCharType="begin"/>
            </w:r>
            <w:r w:rsidR="00542B33">
              <w:rPr>
                <w:noProof/>
                <w:webHidden/>
              </w:rPr>
              <w:instrText xml:space="preserve"> PAGEREF _Toc410399437 \h </w:instrText>
            </w:r>
            <w:r w:rsidR="00542B33">
              <w:rPr>
                <w:noProof/>
                <w:webHidden/>
              </w:rPr>
            </w:r>
            <w:r w:rsidR="00542B33">
              <w:rPr>
                <w:noProof/>
                <w:webHidden/>
              </w:rPr>
              <w:fldChar w:fldCharType="separate"/>
            </w:r>
            <w:r w:rsidR="00C66DC3">
              <w:rPr>
                <w:noProof/>
                <w:webHidden/>
              </w:rPr>
              <w:t>26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8" w:history="1">
            <w:r w:rsidR="00542B33" w:rsidRPr="00674CB5">
              <w:rPr>
                <w:rStyle w:val="Hyperlink"/>
                <w:rFonts w:cs="Arial"/>
                <w:noProof/>
              </w:rPr>
              <w:t>Slide 60 Answer</w:t>
            </w:r>
            <w:r w:rsidR="00542B33">
              <w:rPr>
                <w:noProof/>
                <w:webHidden/>
              </w:rPr>
              <w:tab/>
            </w:r>
            <w:r w:rsidR="00542B33">
              <w:rPr>
                <w:noProof/>
                <w:webHidden/>
              </w:rPr>
              <w:fldChar w:fldCharType="begin"/>
            </w:r>
            <w:r w:rsidR="00542B33">
              <w:rPr>
                <w:noProof/>
                <w:webHidden/>
              </w:rPr>
              <w:instrText xml:space="preserve"> PAGEREF _Toc410399438 \h </w:instrText>
            </w:r>
            <w:r w:rsidR="00542B33">
              <w:rPr>
                <w:noProof/>
                <w:webHidden/>
              </w:rPr>
            </w:r>
            <w:r w:rsidR="00542B33">
              <w:rPr>
                <w:noProof/>
                <w:webHidden/>
              </w:rPr>
              <w:fldChar w:fldCharType="separate"/>
            </w:r>
            <w:r w:rsidR="00C66DC3">
              <w:rPr>
                <w:noProof/>
                <w:webHidden/>
              </w:rPr>
              <w:t>26</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39" w:history="1">
            <w:r w:rsidR="00542B33" w:rsidRPr="00674CB5">
              <w:rPr>
                <w:rStyle w:val="Hyperlink"/>
                <w:rFonts w:cs="Arial"/>
                <w:noProof/>
              </w:rPr>
              <w:t>Slide 61; Question</w:t>
            </w:r>
            <w:r w:rsidR="00542B33">
              <w:rPr>
                <w:noProof/>
                <w:webHidden/>
              </w:rPr>
              <w:tab/>
            </w:r>
            <w:r w:rsidR="00542B33">
              <w:rPr>
                <w:noProof/>
                <w:webHidden/>
              </w:rPr>
              <w:fldChar w:fldCharType="begin"/>
            </w:r>
            <w:r w:rsidR="00542B33">
              <w:rPr>
                <w:noProof/>
                <w:webHidden/>
              </w:rPr>
              <w:instrText xml:space="preserve"> PAGEREF _Toc410399439 \h </w:instrText>
            </w:r>
            <w:r w:rsidR="00542B33">
              <w:rPr>
                <w:noProof/>
                <w:webHidden/>
              </w:rPr>
            </w:r>
            <w:r w:rsidR="00542B33">
              <w:rPr>
                <w:noProof/>
                <w:webHidden/>
              </w:rPr>
              <w:fldChar w:fldCharType="separate"/>
            </w:r>
            <w:r w:rsidR="00C66DC3">
              <w:rPr>
                <w:noProof/>
                <w:webHidden/>
              </w:rPr>
              <w:t>27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40" w:history="1">
            <w:r w:rsidR="00542B33" w:rsidRPr="00674CB5">
              <w:rPr>
                <w:rStyle w:val="Hyperlink"/>
                <w:rFonts w:cs="Arial"/>
                <w:noProof/>
              </w:rPr>
              <w:t>Slide 62; Answer</w:t>
            </w:r>
            <w:r w:rsidR="00542B33">
              <w:rPr>
                <w:noProof/>
                <w:webHidden/>
              </w:rPr>
              <w:tab/>
            </w:r>
            <w:r w:rsidR="00542B33">
              <w:rPr>
                <w:noProof/>
                <w:webHidden/>
              </w:rPr>
              <w:fldChar w:fldCharType="begin"/>
            </w:r>
            <w:r w:rsidR="00542B33">
              <w:rPr>
                <w:noProof/>
                <w:webHidden/>
              </w:rPr>
              <w:instrText xml:space="preserve"> PAGEREF _Toc410399440 \h </w:instrText>
            </w:r>
            <w:r w:rsidR="00542B33">
              <w:rPr>
                <w:noProof/>
                <w:webHidden/>
              </w:rPr>
            </w:r>
            <w:r w:rsidR="00542B33">
              <w:rPr>
                <w:noProof/>
                <w:webHidden/>
              </w:rPr>
              <w:fldChar w:fldCharType="separate"/>
            </w:r>
            <w:r w:rsidR="00C66DC3">
              <w:rPr>
                <w:noProof/>
                <w:webHidden/>
              </w:rPr>
              <w:t>27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41" w:history="1">
            <w:r w:rsidR="00542B33" w:rsidRPr="00674CB5">
              <w:rPr>
                <w:rStyle w:val="Hyperlink"/>
                <w:rFonts w:cs="Arial"/>
                <w:noProof/>
              </w:rPr>
              <w:t>Slide 63; Question</w:t>
            </w:r>
            <w:r w:rsidR="00542B33">
              <w:rPr>
                <w:noProof/>
                <w:webHidden/>
              </w:rPr>
              <w:tab/>
            </w:r>
            <w:r w:rsidR="00542B33">
              <w:rPr>
                <w:noProof/>
                <w:webHidden/>
              </w:rPr>
              <w:fldChar w:fldCharType="begin"/>
            </w:r>
            <w:r w:rsidR="00542B33">
              <w:rPr>
                <w:noProof/>
                <w:webHidden/>
              </w:rPr>
              <w:instrText xml:space="preserve"> PAGEREF _Toc410399441 \h </w:instrText>
            </w:r>
            <w:r w:rsidR="00542B33">
              <w:rPr>
                <w:noProof/>
                <w:webHidden/>
              </w:rPr>
            </w:r>
            <w:r w:rsidR="00542B33">
              <w:rPr>
                <w:noProof/>
                <w:webHidden/>
              </w:rPr>
              <w:fldChar w:fldCharType="separate"/>
            </w:r>
            <w:r w:rsidR="00C66DC3">
              <w:rPr>
                <w:noProof/>
                <w:webHidden/>
              </w:rPr>
              <w:t>27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42" w:history="1">
            <w:r w:rsidR="00542B33" w:rsidRPr="00674CB5">
              <w:rPr>
                <w:rStyle w:val="Hyperlink"/>
                <w:rFonts w:cs="Arial"/>
                <w:noProof/>
              </w:rPr>
              <w:t>Slide 64; Answer</w:t>
            </w:r>
            <w:r w:rsidR="00542B33">
              <w:rPr>
                <w:noProof/>
                <w:webHidden/>
              </w:rPr>
              <w:tab/>
            </w:r>
            <w:r w:rsidR="00542B33">
              <w:rPr>
                <w:noProof/>
                <w:webHidden/>
              </w:rPr>
              <w:fldChar w:fldCharType="begin"/>
            </w:r>
            <w:r w:rsidR="00542B33">
              <w:rPr>
                <w:noProof/>
                <w:webHidden/>
              </w:rPr>
              <w:instrText xml:space="preserve"> PAGEREF _Toc410399442 \h </w:instrText>
            </w:r>
            <w:r w:rsidR="00542B33">
              <w:rPr>
                <w:noProof/>
                <w:webHidden/>
              </w:rPr>
            </w:r>
            <w:r w:rsidR="00542B33">
              <w:rPr>
                <w:noProof/>
                <w:webHidden/>
              </w:rPr>
              <w:fldChar w:fldCharType="separate"/>
            </w:r>
            <w:r w:rsidR="00C66DC3">
              <w:rPr>
                <w:noProof/>
                <w:webHidden/>
              </w:rPr>
              <w:t>27</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43" w:history="1">
            <w:r w:rsidR="00542B33" w:rsidRPr="00674CB5">
              <w:rPr>
                <w:rStyle w:val="Hyperlink"/>
                <w:rFonts w:cs="Arial"/>
                <w:noProof/>
              </w:rPr>
              <w:t>Slide 65; End</w:t>
            </w:r>
            <w:r w:rsidR="00542B33">
              <w:rPr>
                <w:noProof/>
                <w:webHidden/>
              </w:rPr>
              <w:tab/>
            </w:r>
            <w:r w:rsidR="00542B33">
              <w:rPr>
                <w:noProof/>
                <w:webHidden/>
              </w:rPr>
              <w:fldChar w:fldCharType="begin"/>
            </w:r>
            <w:r w:rsidR="00542B33">
              <w:rPr>
                <w:noProof/>
                <w:webHidden/>
              </w:rPr>
              <w:instrText xml:space="preserve"> PAGEREF _Toc410399443 \h </w:instrText>
            </w:r>
            <w:r w:rsidR="00542B33">
              <w:rPr>
                <w:noProof/>
                <w:webHidden/>
              </w:rPr>
            </w:r>
            <w:r w:rsidR="00542B33">
              <w:rPr>
                <w:noProof/>
                <w:webHidden/>
              </w:rPr>
              <w:fldChar w:fldCharType="separate"/>
            </w:r>
            <w:r w:rsidR="00C66DC3">
              <w:rPr>
                <w:noProof/>
                <w:webHidden/>
              </w:rPr>
              <w:t>28</w:t>
            </w:r>
            <w:r w:rsidR="00542B33">
              <w:rPr>
                <w:noProof/>
                <w:webHidden/>
              </w:rPr>
              <w:fldChar w:fldCharType="end"/>
            </w:r>
          </w:hyperlink>
        </w:p>
        <w:p w:rsidR="00542B33" w:rsidRDefault="00DA7324">
          <w:pPr>
            <w:pStyle w:val="TOC2"/>
            <w:tabs>
              <w:tab w:val="right" w:leader="dot" w:pos="9710"/>
            </w:tabs>
            <w:rPr>
              <w:rFonts w:asciiTheme="minorHAnsi" w:eastAsiaTheme="minorEastAsia" w:hAnsiTheme="minorHAnsi"/>
              <w:noProof/>
              <w:sz w:val="22"/>
            </w:rPr>
          </w:pPr>
          <w:hyperlink w:anchor="_Toc410399444" w:history="1">
            <w:r w:rsidR="00542B33" w:rsidRPr="00674CB5">
              <w:rPr>
                <w:rStyle w:val="Hyperlink"/>
                <w:rFonts w:cs="Arial"/>
                <w:noProof/>
              </w:rPr>
              <w:t>Slide 66; Thank You</w:t>
            </w:r>
            <w:r w:rsidR="00542B33">
              <w:rPr>
                <w:noProof/>
                <w:webHidden/>
              </w:rPr>
              <w:tab/>
            </w:r>
            <w:r w:rsidR="00542B33">
              <w:rPr>
                <w:noProof/>
                <w:webHidden/>
              </w:rPr>
              <w:fldChar w:fldCharType="begin"/>
            </w:r>
            <w:r w:rsidR="00542B33">
              <w:rPr>
                <w:noProof/>
                <w:webHidden/>
              </w:rPr>
              <w:instrText xml:space="preserve"> PAGEREF _Toc410399444 \h </w:instrText>
            </w:r>
            <w:r w:rsidR="00542B33">
              <w:rPr>
                <w:noProof/>
                <w:webHidden/>
              </w:rPr>
            </w:r>
            <w:r w:rsidR="00542B33">
              <w:rPr>
                <w:noProof/>
                <w:webHidden/>
              </w:rPr>
              <w:fldChar w:fldCharType="separate"/>
            </w:r>
            <w:r w:rsidR="00C66DC3">
              <w:rPr>
                <w:noProof/>
                <w:webHidden/>
              </w:rPr>
              <w:t>28</w:t>
            </w:r>
            <w:r w:rsidR="00542B33">
              <w:rPr>
                <w:noProof/>
                <w:webHidden/>
              </w:rPr>
              <w:fldChar w:fldCharType="end"/>
            </w:r>
          </w:hyperlink>
        </w:p>
        <w:p w:rsidR="006907F4" w:rsidRPr="001E3F02" w:rsidRDefault="006907F4" w:rsidP="001E3F02">
          <w:pPr>
            <w:rPr>
              <w:rFonts w:cs="Arial"/>
            </w:rPr>
          </w:pPr>
          <w:r w:rsidRPr="001E3F02">
            <w:rPr>
              <w:rFonts w:cs="Arial"/>
              <w:b/>
              <w:bCs/>
              <w:noProof/>
            </w:rPr>
            <w:fldChar w:fldCharType="end"/>
          </w:r>
        </w:p>
      </w:sdtContent>
    </w:sdt>
    <w:p w:rsidR="00CE7D94" w:rsidRPr="001E3F02" w:rsidRDefault="00CE7D94" w:rsidP="001E3F02">
      <w:pPr>
        <w:rPr>
          <w:rFonts w:cs="Arial"/>
        </w:rPr>
      </w:pPr>
      <w:r w:rsidRPr="001E3F02">
        <w:rPr>
          <w:rFonts w:cs="Arial"/>
        </w:rPr>
        <w:br w:type="page"/>
      </w:r>
    </w:p>
    <w:p w:rsidR="00566373" w:rsidRPr="001E3F02" w:rsidRDefault="00407530" w:rsidP="005A36A1">
      <w:pPr>
        <w:pStyle w:val="Heading2"/>
        <w:spacing w:before="0"/>
        <w:rPr>
          <w:rFonts w:ascii="Arial" w:hAnsi="Arial" w:cs="Arial"/>
          <w:sz w:val="28"/>
          <w:szCs w:val="28"/>
        </w:rPr>
      </w:pPr>
      <w:bookmarkStart w:id="8" w:name="_Toc410399380"/>
      <w:r w:rsidRPr="001E3F02">
        <w:rPr>
          <w:rFonts w:ascii="Arial" w:hAnsi="Arial" w:cs="Arial"/>
          <w:sz w:val="28"/>
          <w:szCs w:val="28"/>
        </w:rPr>
        <w:t>Slide 1</w:t>
      </w:r>
      <w:r w:rsidR="00760EB6" w:rsidRPr="001E3F02">
        <w:rPr>
          <w:rFonts w:ascii="Arial" w:hAnsi="Arial" w:cs="Arial"/>
          <w:sz w:val="28"/>
          <w:szCs w:val="28"/>
        </w:rPr>
        <w:t>; Introduction</w:t>
      </w:r>
      <w:bookmarkEnd w:id="8"/>
    </w:p>
    <w:p w:rsidR="00F73BA4" w:rsidRPr="00F73BA4" w:rsidRDefault="00F73BA4" w:rsidP="009A66B2">
      <w:pPr>
        <w:pStyle w:val="NormalWeb"/>
        <w:spacing w:before="0" w:beforeAutospacing="0" w:after="240" w:afterAutospacing="0" w:line="276" w:lineRule="auto"/>
        <w:rPr>
          <w:rFonts w:ascii="Arial" w:hAnsi="Arial" w:cs="Arial"/>
        </w:rPr>
      </w:pPr>
      <w:r w:rsidRPr="00F73BA4">
        <w:rPr>
          <w:rFonts w:ascii="Arial" w:eastAsiaTheme="minorEastAsia" w:hAnsi="Arial" w:cs="Arial"/>
          <w:color w:val="000000" w:themeColor="text1"/>
          <w:kern w:val="24"/>
        </w:rPr>
        <w:t>Welcome to the Employment Services Bundled Job Placement Webinar.</w:t>
      </w:r>
    </w:p>
    <w:p w:rsidR="00F73BA4" w:rsidRPr="00F73BA4" w:rsidRDefault="00F73BA4" w:rsidP="009A66B2">
      <w:pPr>
        <w:pStyle w:val="NormalWeb"/>
        <w:spacing w:before="0" w:beforeAutospacing="0" w:after="240" w:afterAutospacing="0" w:line="276" w:lineRule="auto"/>
        <w:rPr>
          <w:rFonts w:ascii="Arial" w:hAnsi="Arial" w:cs="Arial"/>
        </w:rPr>
      </w:pPr>
      <w:r w:rsidRPr="00F73BA4">
        <w:rPr>
          <w:rFonts w:ascii="Arial" w:eastAsiaTheme="minorEastAsia" w:hAnsi="Arial" w:cs="Arial"/>
          <w:color w:val="000000" w:themeColor="text1"/>
          <w:kern w:val="24"/>
        </w:rPr>
        <w:t>This webinar contains information on the Rehabilitation Policy Manual (RPM) and Standards for Providers (SFP) related to Bundled Job Placement Services im</w:t>
      </w:r>
      <w:r w:rsidR="007040EF">
        <w:rPr>
          <w:rFonts w:ascii="Arial" w:eastAsiaTheme="minorEastAsia" w:hAnsi="Arial" w:cs="Arial"/>
          <w:color w:val="000000" w:themeColor="text1"/>
          <w:kern w:val="24"/>
        </w:rPr>
        <w:t>plemented on December 16, 2014.</w:t>
      </w:r>
    </w:p>
    <w:p w:rsidR="00F73BA4" w:rsidRPr="00F73BA4" w:rsidRDefault="00F73BA4" w:rsidP="009A66B2">
      <w:pPr>
        <w:pStyle w:val="NormalWeb"/>
        <w:spacing w:before="0" w:beforeAutospacing="0" w:after="240" w:afterAutospacing="0" w:line="276" w:lineRule="auto"/>
        <w:rPr>
          <w:rFonts w:ascii="Arial" w:hAnsi="Arial" w:cs="Arial"/>
        </w:rPr>
      </w:pPr>
      <w:r w:rsidRPr="00F73BA4">
        <w:rPr>
          <w:rFonts w:ascii="Arial" w:eastAsiaTheme="minorEastAsia" w:hAnsi="Arial" w:cs="Arial"/>
          <w:color w:val="000000" w:themeColor="text1"/>
          <w:kern w:val="24"/>
        </w:rPr>
        <w:t>This is a webinar for both DARS staff and DARS Providers.</w:t>
      </w:r>
    </w:p>
    <w:p w:rsidR="00F73BA4" w:rsidRPr="00F73BA4" w:rsidRDefault="00F73BA4" w:rsidP="009A66B2">
      <w:pPr>
        <w:pStyle w:val="NormalWeb"/>
        <w:spacing w:before="0" w:beforeAutospacing="0" w:after="0" w:afterAutospacing="0" w:line="276" w:lineRule="auto"/>
        <w:rPr>
          <w:rFonts w:ascii="Arial" w:hAnsi="Arial" w:cs="Arial"/>
        </w:rPr>
      </w:pPr>
      <w:r w:rsidRPr="00F73BA4">
        <w:rPr>
          <w:rFonts w:ascii="Arial" w:eastAsiaTheme="minorEastAsia" w:hAnsi="Arial" w:cs="Arial"/>
          <w:color w:val="000000" w:themeColor="text1"/>
          <w:kern w:val="24"/>
        </w:rPr>
        <w:t>The webinar will provide an overview of the Bundled J</w:t>
      </w:r>
      <w:r w:rsidR="007040EF">
        <w:rPr>
          <w:rFonts w:ascii="Arial" w:eastAsiaTheme="minorEastAsia" w:hAnsi="Arial" w:cs="Arial"/>
          <w:color w:val="000000" w:themeColor="text1"/>
          <w:kern w:val="24"/>
        </w:rPr>
        <w:t>ob Placement services including</w:t>
      </w:r>
    </w:p>
    <w:p w:rsidR="00F73BA4" w:rsidRPr="00F73BA4" w:rsidRDefault="00F73BA4" w:rsidP="009A66B2">
      <w:pPr>
        <w:pStyle w:val="ListParagraph"/>
        <w:numPr>
          <w:ilvl w:val="0"/>
          <w:numId w:val="1"/>
        </w:numPr>
        <w:spacing w:line="276" w:lineRule="auto"/>
        <w:rPr>
          <w:rFonts w:ascii="Arial" w:hAnsi="Arial" w:cs="Arial"/>
        </w:rPr>
      </w:pPr>
      <w:r w:rsidRPr="00F73BA4">
        <w:rPr>
          <w:rFonts w:ascii="Arial" w:eastAsiaTheme="minorEastAsia" w:hAnsi="Arial" w:cs="Arial"/>
          <w:color w:val="000000" w:themeColor="text1"/>
          <w:kern w:val="24"/>
        </w:rPr>
        <w:t>service definitions,</w:t>
      </w:r>
    </w:p>
    <w:p w:rsidR="00F73BA4" w:rsidRPr="00F73BA4" w:rsidRDefault="00F73BA4" w:rsidP="009A66B2">
      <w:pPr>
        <w:pStyle w:val="ListParagraph"/>
        <w:numPr>
          <w:ilvl w:val="0"/>
          <w:numId w:val="1"/>
        </w:numPr>
        <w:spacing w:line="276" w:lineRule="auto"/>
        <w:rPr>
          <w:rFonts w:ascii="Arial" w:hAnsi="Arial" w:cs="Arial"/>
        </w:rPr>
      </w:pPr>
      <w:r w:rsidRPr="00F73BA4">
        <w:rPr>
          <w:rFonts w:ascii="Arial" w:eastAsiaTheme="minorEastAsia" w:hAnsi="Arial" w:cs="Arial"/>
          <w:color w:val="000000" w:themeColor="text1"/>
          <w:kern w:val="24"/>
        </w:rPr>
        <w:t>deliverables,</w:t>
      </w:r>
    </w:p>
    <w:p w:rsidR="00F73BA4" w:rsidRPr="00F73BA4" w:rsidRDefault="0072395F" w:rsidP="009A66B2">
      <w:pPr>
        <w:pStyle w:val="ListParagraph"/>
        <w:numPr>
          <w:ilvl w:val="0"/>
          <w:numId w:val="1"/>
        </w:numPr>
        <w:spacing w:line="276" w:lineRule="auto"/>
        <w:rPr>
          <w:rFonts w:ascii="Arial" w:hAnsi="Arial" w:cs="Arial"/>
        </w:rPr>
      </w:pPr>
      <w:r>
        <w:rPr>
          <w:rFonts w:ascii="Arial" w:eastAsiaTheme="minorEastAsia" w:hAnsi="Arial" w:cs="Arial"/>
          <w:color w:val="000000" w:themeColor="text1"/>
          <w:kern w:val="24"/>
        </w:rPr>
        <w:t>forms,</w:t>
      </w:r>
    </w:p>
    <w:p w:rsidR="00F73BA4" w:rsidRPr="00F73BA4" w:rsidRDefault="00F73BA4" w:rsidP="009A66B2">
      <w:pPr>
        <w:pStyle w:val="ListParagraph"/>
        <w:numPr>
          <w:ilvl w:val="0"/>
          <w:numId w:val="1"/>
        </w:numPr>
        <w:spacing w:line="276" w:lineRule="auto"/>
        <w:rPr>
          <w:rFonts w:ascii="Arial" w:hAnsi="Arial" w:cs="Arial"/>
        </w:rPr>
      </w:pPr>
      <w:r w:rsidRPr="00F73BA4">
        <w:rPr>
          <w:rFonts w:ascii="Arial" w:eastAsiaTheme="minorEastAsia" w:hAnsi="Arial" w:cs="Arial"/>
          <w:color w:val="000000" w:themeColor="text1"/>
          <w:kern w:val="24"/>
        </w:rPr>
        <w:t xml:space="preserve">case studies, and </w:t>
      </w:r>
    </w:p>
    <w:p w:rsidR="00F73BA4" w:rsidRPr="00F73BA4" w:rsidRDefault="00F73BA4" w:rsidP="009A66B2">
      <w:pPr>
        <w:pStyle w:val="ListParagraph"/>
        <w:numPr>
          <w:ilvl w:val="0"/>
          <w:numId w:val="1"/>
        </w:numPr>
        <w:spacing w:after="240" w:line="276" w:lineRule="auto"/>
        <w:rPr>
          <w:rFonts w:ascii="Arial" w:hAnsi="Arial" w:cs="Arial"/>
        </w:rPr>
      </w:pPr>
      <w:r w:rsidRPr="00F73BA4">
        <w:rPr>
          <w:rFonts w:ascii="Arial" w:eastAsiaTheme="minorEastAsia" w:hAnsi="Arial" w:cs="Arial"/>
          <w:color w:val="000000" w:themeColor="text1"/>
          <w:kern w:val="24"/>
        </w:rPr>
        <w:t>examples.</w:t>
      </w:r>
    </w:p>
    <w:p w:rsidR="00926F92" w:rsidRDefault="00926F92" w:rsidP="007B6067">
      <w:pPr>
        <w:pStyle w:val="Heading2"/>
        <w:spacing w:before="0" w:line="240" w:lineRule="auto"/>
        <w:rPr>
          <w:rFonts w:ascii="Arial" w:hAnsi="Arial" w:cs="Arial"/>
          <w:sz w:val="28"/>
          <w:szCs w:val="28"/>
        </w:rPr>
      </w:pPr>
      <w:bookmarkStart w:id="9" w:name="_Toc410399381"/>
      <w:r w:rsidRPr="001E3F02">
        <w:rPr>
          <w:rFonts w:ascii="Arial" w:hAnsi="Arial" w:cs="Arial"/>
          <w:sz w:val="28"/>
          <w:szCs w:val="28"/>
        </w:rPr>
        <w:t>Slide 2</w:t>
      </w:r>
      <w:r w:rsidR="00790723" w:rsidRPr="001E3F02">
        <w:rPr>
          <w:rFonts w:ascii="Arial" w:hAnsi="Arial" w:cs="Arial"/>
          <w:sz w:val="28"/>
          <w:szCs w:val="28"/>
        </w:rPr>
        <w:t xml:space="preserve">; </w:t>
      </w:r>
      <w:r w:rsidR="002D2DEC" w:rsidRPr="001E3F02">
        <w:rPr>
          <w:rFonts w:ascii="Arial" w:hAnsi="Arial" w:cs="Arial"/>
          <w:sz w:val="28"/>
          <w:szCs w:val="28"/>
        </w:rPr>
        <w:t>Subject Matter Experts</w:t>
      </w:r>
      <w:bookmarkEnd w:id="9"/>
    </w:p>
    <w:p w:rsidR="007B6067" w:rsidRPr="001E3F02" w:rsidRDefault="007B6067" w:rsidP="009A66B2">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 xml:space="preserve">This slide lists the Subject Matter Experts for the webinar material. </w:t>
      </w:r>
      <w:r w:rsidR="00A82D22">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The Subject Matter Experts include:</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Sue-Ellen Woodlief</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Program Specialist for Community Rehabilitation Programs (CRP) and Employment Services.</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Email address is </w:t>
      </w:r>
      <w:hyperlink r:id="rId9" w:history="1">
        <w:r w:rsidR="00CB3D8B" w:rsidRPr="008E7710">
          <w:rPr>
            <w:rStyle w:val="Hyperlink"/>
            <w:rFonts w:ascii="Arial" w:eastAsiaTheme="minorEastAsia" w:hAnsi="Arial" w:cs="Arial"/>
            <w:kern w:val="24"/>
          </w:rPr>
          <w:t>sue-ellen.woodlief@dars.state.tx.us</w:t>
        </w:r>
      </w:hyperlink>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Phone number is 512-424-4689.</w:t>
      </w:r>
    </w:p>
    <w:p w:rsidR="00BB7D0D" w:rsidRPr="001E3F02" w:rsidRDefault="00BB7D0D" w:rsidP="009A66B2">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Best method to contact me is via email.</w:t>
      </w:r>
    </w:p>
    <w:p w:rsidR="00BB7D0D" w:rsidRPr="001E3F02" w:rsidRDefault="00BA4E86" w:rsidP="009A66B2">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rPr>
        <w:t>Jean Genevie</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Program Specialist for Customized Employment and Vocational Rehabilitation</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Email </w:t>
      </w:r>
      <w:r w:rsidR="007040EF">
        <w:rPr>
          <w:rFonts w:ascii="Arial" w:eastAsiaTheme="minorEastAsia" w:hAnsi="Arial" w:cs="Arial"/>
          <w:color w:val="000000" w:themeColor="text1"/>
          <w:kern w:val="24"/>
        </w:rPr>
        <w:t xml:space="preserve">address </w:t>
      </w:r>
      <w:r w:rsidRPr="001E3F02">
        <w:rPr>
          <w:rFonts w:ascii="Arial" w:eastAsiaTheme="minorEastAsia" w:hAnsi="Arial" w:cs="Arial"/>
          <w:color w:val="000000" w:themeColor="text1"/>
          <w:kern w:val="24"/>
        </w:rPr>
        <w:t xml:space="preserve">is </w:t>
      </w:r>
      <w:hyperlink r:id="rId10" w:history="1">
        <w:r w:rsidRPr="001E3F02">
          <w:rPr>
            <w:rStyle w:val="Hyperlink"/>
            <w:rFonts w:ascii="Arial" w:eastAsiaTheme="minorEastAsia" w:hAnsi="Arial" w:cs="Arial"/>
            <w:color w:val="000000" w:themeColor="text1"/>
            <w:kern w:val="24"/>
          </w:rPr>
          <w:t>jean.genevie@dars.state.tx.us</w:t>
        </w:r>
      </w:hyperlink>
      <w:r w:rsidR="005940FC">
        <w:rPr>
          <w:rStyle w:val="Hyperlink"/>
          <w:rFonts w:ascii="Arial" w:eastAsiaTheme="minorEastAsia" w:hAnsi="Arial" w:cs="Arial"/>
          <w:color w:val="000000" w:themeColor="text1"/>
          <w:kern w:val="24"/>
        </w:rPr>
        <w:t xml:space="preserve"> </w:t>
      </w:r>
    </w:p>
    <w:p w:rsidR="00D81118" w:rsidRDefault="00BB7D0D" w:rsidP="009A66B2">
      <w:pPr>
        <w:pStyle w:val="NormalWeb"/>
        <w:spacing w:before="0" w:beforeAutospacing="0" w:after="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Phone number is 512-424-450</w:t>
      </w:r>
      <w:r w:rsidR="00F73BA4">
        <w:rPr>
          <w:rFonts w:ascii="Arial" w:eastAsiaTheme="minorEastAsia" w:hAnsi="Arial" w:cs="Arial"/>
          <w:color w:val="000000" w:themeColor="text1"/>
          <w:kern w:val="24"/>
        </w:rPr>
        <w:t>2</w:t>
      </w:r>
    </w:p>
    <w:p w:rsidR="00EE4FE8" w:rsidRDefault="00AB39D7" w:rsidP="009E6059">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002A7AA7" w:rsidRPr="00AB39D7">
        <w:rPr>
          <w:rStyle w:val="Hyperlink"/>
          <w:rFonts w:ascii="Arial" w:eastAsiaTheme="minorEastAsia" w:hAnsi="Arial" w:cs="Arial"/>
          <w:kern w:val="24"/>
        </w:rPr>
        <w:t>Table of Contents</w:t>
      </w:r>
    </w:p>
    <w:p w:rsidR="00EE4FE8" w:rsidRDefault="00EE4FE8" w:rsidP="00EE4FE8">
      <w:pPr>
        <w:rPr>
          <w:rStyle w:val="Hyperlink"/>
          <w:rFonts w:eastAsiaTheme="minorEastAsia" w:cs="Arial"/>
          <w:kern w:val="24"/>
          <w:szCs w:val="24"/>
        </w:rPr>
      </w:pPr>
      <w:r>
        <w:rPr>
          <w:rStyle w:val="Hyperlink"/>
          <w:rFonts w:eastAsiaTheme="minorEastAsia" w:cs="Arial"/>
          <w:kern w:val="24"/>
        </w:rPr>
        <w:br w:type="page"/>
      </w:r>
    </w:p>
    <w:p w:rsidR="00FC0F71" w:rsidRPr="00EE4FE8" w:rsidRDefault="00AB39D7" w:rsidP="005A36A1">
      <w:pPr>
        <w:pStyle w:val="Heading2"/>
        <w:spacing w:before="240"/>
        <w:rPr>
          <w:rFonts w:ascii="Arial" w:hAnsi="Arial" w:cs="Arial"/>
          <w:sz w:val="28"/>
          <w:szCs w:val="28"/>
        </w:rPr>
      </w:pPr>
      <w:r>
        <w:rPr>
          <w:rFonts w:eastAsiaTheme="minorEastAsia"/>
          <w:color w:val="000000" w:themeColor="text1"/>
          <w:kern w:val="24"/>
          <w:szCs w:val="24"/>
        </w:rPr>
        <w:fldChar w:fldCharType="end"/>
      </w:r>
      <w:bookmarkStart w:id="10" w:name="_Toc410399382"/>
      <w:r w:rsidR="00FC0F71" w:rsidRPr="00EE4FE8">
        <w:rPr>
          <w:rFonts w:ascii="Arial" w:hAnsi="Arial" w:cs="Arial"/>
          <w:sz w:val="28"/>
          <w:szCs w:val="28"/>
        </w:rPr>
        <w:t>Slide 3</w:t>
      </w:r>
      <w:r w:rsidR="002D2DEC" w:rsidRPr="00EE4FE8">
        <w:rPr>
          <w:rFonts w:ascii="Arial" w:hAnsi="Arial" w:cs="Arial"/>
          <w:sz w:val="28"/>
          <w:szCs w:val="28"/>
        </w:rPr>
        <w:t>; Narrator</w:t>
      </w:r>
      <w:bookmarkEnd w:id="10"/>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This slide lists the narrator assisting in the delivery of the training.  His name is Luke Stollings.</w:t>
      </w:r>
      <w:r w:rsidR="00EE4FE8">
        <w:rPr>
          <w:rFonts w:ascii="Arial" w:eastAsiaTheme="minorEastAsia" w:hAnsi="Arial" w:cs="Arial"/>
          <w:color w:val="000000" w:themeColor="text1"/>
          <w:kern w:val="24"/>
        </w:rPr>
        <w:t xml:space="preserve"> </w:t>
      </w:r>
      <w:r w:rsidR="00A82D22">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Please do not contact Luke for policy an</w:t>
      </w:r>
      <w:r w:rsidR="000E1D65" w:rsidRPr="001E3F02">
        <w:rPr>
          <w:rFonts w:ascii="Arial" w:eastAsiaTheme="minorEastAsia" w:hAnsi="Arial" w:cs="Arial"/>
          <w:color w:val="000000" w:themeColor="text1"/>
          <w:kern w:val="24"/>
        </w:rPr>
        <w:t>d procedure questions.</w:t>
      </w:r>
    </w:p>
    <w:p w:rsidR="00FC0F71" w:rsidRPr="001E3F02" w:rsidRDefault="00FC0F71" w:rsidP="005A36A1">
      <w:pPr>
        <w:pStyle w:val="Heading2"/>
        <w:spacing w:before="240"/>
        <w:rPr>
          <w:rFonts w:ascii="Arial" w:hAnsi="Arial" w:cs="Arial"/>
          <w:sz w:val="28"/>
          <w:szCs w:val="28"/>
        </w:rPr>
      </w:pPr>
      <w:bookmarkStart w:id="11" w:name="_Toc410399383"/>
      <w:r w:rsidRPr="001E3F02">
        <w:rPr>
          <w:rFonts w:ascii="Arial" w:hAnsi="Arial" w:cs="Arial"/>
          <w:sz w:val="28"/>
          <w:szCs w:val="28"/>
        </w:rPr>
        <w:t>Slide 4</w:t>
      </w:r>
      <w:r w:rsidR="002D2DEC" w:rsidRPr="001E3F02">
        <w:rPr>
          <w:rFonts w:ascii="Arial" w:hAnsi="Arial" w:cs="Arial"/>
          <w:sz w:val="28"/>
          <w:szCs w:val="28"/>
        </w:rPr>
        <w:t xml:space="preserve">; </w:t>
      </w:r>
      <w:r w:rsidR="00F73BA4">
        <w:rPr>
          <w:rFonts w:ascii="Arial" w:hAnsi="Arial" w:cs="Arial"/>
          <w:sz w:val="28"/>
          <w:szCs w:val="28"/>
        </w:rPr>
        <w:t>Requirements Prior to Viewing</w:t>
      </w:r>
      <w:bookmarkEnd w:id="11"/>
    </w:p>
    <w:p w:rsidR="00EB769E" w:rsidRPr="00EB769E" w:rsidRDefault="00EB769E" w:rsidP="00EB769E">
      <w:pPr>
        <w:spacing w:after="0" w:line="240" w:lineRule="auto"/>
        <w:rPr>
          <w:rFonts w:eastAsia="Times New Roman" w:cs="Arial"/>
          <w:szCs w:val="24"/>
        </w:rPr>
      </w:pPr>
      <w:r w:rsidRPr="00EB769E">
        <w:rPr>
          <w:rFonts w:eastAsiaTheme="minorEastAsia" w:cs="Arial"/>
          <w:color w:val="000000" w:themeColor="text1"/>
          <w:kern w:val="24"/>
          <w:szCs w:val="24"/>
        </w:rPr>
        <w:t>Requirements prior to viewing this webinar:</w:t>
      </w:r>
    </w:p>
    <w:p w:rsidR="00EB769E" w:rsidRPr="00EB769E" w:rsidRDefault="00EB769E" w:rsidP="00EB769E">
      <w:pPr>
        <w:spacing w:after="0" w:line="240" w:lineRule="auto"/>
        <w:rPr>
          <w:rFonts w:eastAsia="Times New Roman" w:cs="Arial"/>
          <w:szCs w:val="24"/>
        </w:rPr>
      </w:pPr>
      <w:r w:rsidRPr="00EB769E">
        <w:rPr>
          <w:rFonts w:eastAsiaTheme="minorEastAsia" w:cs="Arial"/>
          <w:color w:val="000000" w:themeColor="text1"/>
          <w:kern w:val="24"/>
          <w:szCs w:val="24"/>
        </w:rPr>
        <w:t>You must watch the Non-Bundled Job Placement Services 2-part webinar prior to watching this webinar.</w:t>
      </w:r>
    </w:p>
    <w:p w:rsidR="00EB769E" w:rsidRPr="00EB769E" w:rsidRDefault="00EB769E" w:rsidP="00EB769E">
      <w:pPr>
        <w:spacing w:after="0" w:line="240" w:lineRule="auto"/>
        <w:rPr>
          <w:rFonts w:eastAsia="Times New Roman" w:cs="Arial"/>
          <w:szCs w:val="24"/>
        </w:rPr>
      </w:pPr>
      <w:r w:rsidRPr="00EB769E">
        <w:rPr>
          <w:rFonts w:eastAsiaTheme="minorEastAsia" w:cs="Arial"/>
          <w:color w:val="000000" w:themeColor="text1"/>
          <w:kern w:val="24"/>
          <w:szCs w:val="24"/>
        </w:rPr>
        <w:t>If you haven’t watched it yet, you can launch it from this link:</w:t>
      </w:r>
    </w:p>
    <w:p w:rsidR="00EB769E" w:rsidRPr="00415D48" w:rsidRDefault="00DA7324" w:rsidP="00EB769E">
      <w:pPr>
        <w:spacing w:after="0" w:line="240" w:lineRule="auto"/>
        <w:rPr>
          <w:rFonts w:eastAsia="Times New Roman" w:cs="Arial"/>
          <w:b/>
          <w:color w:val="002060"/>
          <w:szCs w:val="24"/>
        </w:rPr>
      </w:pPr>
      <w:hyperlink r:id="rId11" w:history="1">
        <w:r w:rsidR="00EB769E" w:rsidRPr="00415D48">
          <w:rPr>
            <w:rFonts w:eastAsiaTheme="minorEastAsia" w:cs="Arial"/>
            <w:b/>
            <w:color w:val="002060"/>
            <w:kern w:val="24"/>
            <w:szCs w:val="24"/>
            <w:u w:val="single"/>
          </w:rPr>
          <w:t>tiny.cc/esw2nba</w:t>
        </w:r>
      </w:hyperlink>
    </w:p>
    <w:p w:rsidR="003D3362" w:rsidRDefault="003D3362" w:rsidP="003D3362">
      <w:pPr>
        <w:pStyle w:val="Heading2"/>
        <w:spacing w:before="240"/>
        <w:rPr>
          <w:rFonts w:ascii="Arial" w:hAnsi="Arial" w:cs="Arial"/>
          <w:sz w:val="28"/>
          <w:szCs w:val="28"/>
        </w:rPr>
      </w:pPr>
      <w:bookmarkStart w:id="12" w:name="_Toc410399384"/>
      <w:r w:rsidRPr="00BF6C20">
        <w:rPr>
          <w:rFonts w:ascii="Arial" w:hAnsi="Arial" w:cs="Arial"/>
          <w:sz w:val="28"/>
          <w:szCs w:val="28"/>
        </w:rPr>
        <w:t xml:space="preserve">Slide </w:t>
      </w:r>
      <w:r w:rsidR="00FC36DD">
        <w:rPr>
          <w:rFonts w:ascii="Arial" w:hAnsi="Arial" w:cs="Arial"/>
          <w:sz w:val="28"/>
          <w:szCs w:val="28"/>
        </w:rPr>
        <w:t>5</w:t>
      </w:r>
      <w:r w:rsidRPr="00BF6C20">
        <w:rPr>
          <w:rFonts w:ascii="Arial" w:hAnsi="Arial" w:cs="Arial"/>
          <w:sz w:val="28"/>
          <w:szCs w:val="28"/>
        </w:rPr>
        <w:t xml:space="preserve">; </w:t>
      </w:r>
      <w:r>
        <w:rPr>
          <w:rFonts w:ascii="Arial" w:hAnsi="Arial" w:cs="Arial"/>
          <w:sz w:val="28"/>
          <w:szCs w:val="28"/>
        </w:rPr>
        <w:t>Introduction</w:t>
      </w:r>
      <w:bookmarkEnd w:id="12"/>
    </w:p>
    <w:p w:rsidR="00415D48" w:rsidRPr="00415D48" w:rsidRDefault="00415D48" w:rsidP="00415D48">
      <w:pPr>
        <w:spacing w:after="360" w:line="240" w:lineRule="auto"/>
        <w:rPr>
          <w:rFonts w:eastAsia="Times New Roman" w:cs="Arial"/>
          <w:szCs w:val="24"/>
        </w:rPr>
      </w:pPr>
      <w:r w:rsidRPr="00415D48">
        <w:rPr>
          <w:rFonts w:eastAsiaTheme="minorEastAsia" w:cs="Arial"/>
          <w:color w:val="000000" w:themeColor="text1"/>
          <w:kern w:val="24"/>
          <w:szCs w:val="24"/>
        </w:rPr>
        <w:t>Getting Credit for Attendance (part 1)</w:t>
      </w:r>
    </w:p>
    <w:p w:rsidR="00415D48" w:rsidRPr="00415D48" w:rsidRDefault="00415D48" w:rsidP="00415D48">
      <w:pPr>
        <w:spacing w:after="360" w:line="240" w:lineRule="auto"/>
        <w:rPr>
          <w:rFonts w:eastAsia="Times New Roman" w:cs="Arial"/>
          <w:szCs w:val="24"/>
        </w:rPr>
      </w:pPr>
      <w:r w:rsidRPr="00415D48">
        <w:rPr>
          <w:rFonts w:eastAsiaTheme="minorEastAsia" w:cs="Arial"/>
          <w:color w:val="000000" w:themeColor="text1"/>
          <w:kern w:val="24"/>
          <w:szCs w:val="24"/>
        </w:rPr>
        <w:t>Each DARS staff watching the webinar as a group needs to sign the Unit, Regional or Central Office sign-in sheet for each webinar in the series to gain credit for attendance.</w:t>
      </w:r>
    </w:p>
    <w:p w:rsidR="00415D48" w:rsidRPr="00415D48" w:rsidRDefault="00415D48" w:rsidP="00415D48">
      <w:pPr>
        <w:spacing w:after="360" w:line="240" w:lineRule="auto"/>
        <w:rPr>
          <w:rFonts w:eastAsia="Times New Roman" w:cs="Arial"/>
          <w:szCs w:val="24"/>
        </w:rPr>
      </w:pPr>
      <w:r w:rsidRPr="00415D48">
        <w:rPr>
          <w:rFonts w:eastAsiaTheme="minorEastAsia" w:cs="Arial"/>
          <w:color w:val="000000" w:themeColor="text1"/>
          <w:kern w:val="24"/>
          <w:szCs w:val="24"/>
        </w:rPr>
        <w:t xml:space="preserve">If viewing the webinar individually at your desk, you will need to follow the link found on the last slide to get credit for attendance.  Each DARS staff should take the evaluation survey after watching each webinar.  The evaluation survey is being administered by DARS center for learning management or CLM.  The results of the survey will assist us in identifying additional training needs. </w:t>
      </w:r>
    </w:p>
    <w:p w:rsidR="00415D48" w:rsidRPr="00415D48" w:rsidRDefault="00415D48" w:rsidP="00415D48">
      <w:pPr>
        <w:spacing w:after="360" w:line="240" w:lineRule="auto"/>
        <w:rPr>
          <w:rFonts w:eastAsia="Times New Roman" w:cs="Arial"/>
          <w:szCs w:val="24"/>
        </w:rPr>
      </w:pPr>
      <w:r w:rsidRPr="00415D48">
        <w:rPr>
          <w:rFonts w:eastAsiaTheme="minorEastAsia" w:cs="Arial"/>
          <w:color w:val="000000" w:themeColor="text1"/>
          <w:kern w:val="24"/>
          <w:szCs w:val="24"/>
        </w:rPr>
        <w:t xml:space="preserve">CRP staff can view the trainings free of charge accessing the UNTWISE website. If the CRP Staff want to receive CEU credits they need to register with UNTWISE  through on demand trainings, take the course test and pay any required fees.   </w:t>
      </w:r>
    </w:p>
    <w:p w:rsidR="00FC0F71" w:rsidRPr="00BF6C20" w:rsidRDefault="00FC0F71" w:rsidP="005A36A1">
      <w:pPr>
        <w:pStyle w:val="Heading2"/>
        <w:spacing w:before="240"/>
        <w:rPr>
          <w:rFonts w:ascii="Arial" w:hAnsi="Arial" w:cs="Arial"/>
          <w:sz w:val="28"/>
          <w:szCs w:val="28"/>
        </w:rPr>
      </w:pPr>
      <w:bookmarkStart w:id="13" w:name="_Toc410399385"/>
      <w:r w:rsidRPr="00BF6C20">
        <w:rPr>
          <w:rFonts w:ascii="Arial" w:hAnsi="Arial" w:cs="Arial"/>
          <w:sz w:val="28"/>
          <w:szCs w:val="28"/>
        </w:rPr>
        <w:t xml:space="preserve">Slide </w:t>
      </w:r>
      <w:r w:rsidR="00FC36DD">
        <w:rPr>
          <w:rFonts w:ascii="Arial" w:hAnsi="Arial" w:cs="Arial"/>
          <w:sz w:val="28"/>
          <w:szCs w:val="28"/>
        </w:rPr>
        <w:t>6</w:t>
      </w:r>
      <w:r w:rsidR="002D2DEC" w:rsidRPr="00BF6C20">
        <w:rPr>
          <w:rFonts w:ascii="Arial" w:hAnsi="Arial" w:cs="Arial"/>
          <w:sz w:val="28"/>
          <w:szCs w:val="28"/>
        </w:rPr>
        <w:t xml:space="preserve">; </w:t>
      </w:r>
      <w:r w:rsidR="00FC36DD">
        <w:rPr>
          <w:rFonts w:ascii="Arial" w:hAnsi="Arial" w:cs="Arial"/>
          <w:sz w:val="28"/>
          <w:szCs w:val="28"/>
        </w:rPr>
        <w:t>Introduction</w:t>
      </w:r>
      <w:bookmarkEnd w:id="13"/>
    </w:p>
    <w:p w:rsidR="003D3362" w:rsidRPr="003D3362" w:rsidRDefault="00A82D22" w:rsidP="009A66B2">
      <w:pPr>
        <w:rPr>
          <w:rFonts w:eastAsia="Times New Roman" w:cs="Arial"/>
          <w:szCs w:val="24"/>
        </w:rPr>
      </w:pPr>
      <w:r>
        <w:rPr>
          <w:rFonts w:eastAsiaTheme="minorEastAsia" w:cs="Arial"/>
          <w:color w:val="000000" w:themeColor="text1"/>
          <w:kern w:val="24"/>
          <w:szCs w:val="24"/>
        </w:rPr>
        <w:t>Question and Answer</w:t>
      </w:r>
    </w:p>
    <w:p w:rsidR="003D3362" w:rsidRPr="003D3362" w:rsidRDefault="003D3362" w:rsidP="009A66B2">
      <w:pPr>
        <w:rPr>
          <w:rFonts w:eastAsia="Times New Roman" w:cs="Arial"/>
          <w:szCs w:val="24"/>
        </w:rPr>
      </w:pPr>
      <w:r w:rsidRPr="003D3362">
        <w:rPr>
          <w:rFonts w:eastAsiaTheme="minorEastAsia" w:cs="Arial"/>
          <w:color w:val="000000" w:themeColor="text1"/>
          <w:kern w:val="24"/>
          <w:szCs w:val="24"/>
        </w:rPr>
        <w:t xml:space="preserve">Subject Matter Experts will be available to answer questions after the webinar. </w:t>
      </w:r>
      <w:r w:rsidR="00A82D22">
        <w:rPr>
          <w:rFonts w:eastAsiaTheme="minorEastAsia" w:cs="Arial"/>
          <w:color w:val="000000" w:themeColor="text1"/>
          <w:kern w:val="24"/>
          <w:szCs w:val="24"/>
        </w:rPr>
        <w:t xml:space="preserve"> </w:t>
      </w:r>
      <w:r w:rsidRPr="003D3362">
        <w:rPr>
          <w:rFonts w:eastAsiaTheme="minorEastAsia" w:cs="Arial"/>
          <w:color w:val="000000" w:themeColor="text1"/>
          <w:kern w:val="24"/>
          <w:szCs w:val="24"/>
        </w:rPr>
        <w:t>As a unit or individual, call into one of the “Subject Matter Expert Calls” to discuss questions.  If you are watching this webinar after the rollout, contact one of the “Subject Mat</w:t>
      </w:r>
      <w:r w:rsidR="00A82D22">
        <w:rPr>
          <w:rFonts w:eastAsiaTheme="minorEastAsia" w:cs="Arial"/>
          <w:color w:val="000000" w:themeColor="text1"/>
          <w:kern w:val="24"/>
          <w:szCs w:val="24"/>
        </w:rPr>
        <w:t>ter Experts” directly by email.</w:t>
      </w:r>
    </w:p>
    <w:p w:rsidR="003D3362" w:rsidRDefault="003D3362" w:rsidP="00FC36DD">
      <w:pPr>
        <w:rPr>
          <w:rFonts w:eastAsiaTheme="minorEastAsia" w:cs="Arial"/>
          <w:color w:val="000000" w:themeColor="text1"/>
          <w:kern w:val="24"/>
          <w:szCs w:val="24"/>
        </w:rPr>
      </w:pPr>
      <w:r w:rsidRPr="003D3362">
        <w:rPr>
          <w:rFonts w:eastAsiaTheme="minorEastAsia" w:cs="Arial"/>
          <w:color w:val="000000" w:themeColor="text1"/>
          <w:kern w:val="24"/>
          <w:szCs w:val="24"/>
        </w:rPr>
        <w:t xml:space="preserve">A FAQ (Frequently Asked Questions) </w:t>
      </w:r>
      <w:r w:rsidR="00FC36DD">
        <w:rPr>
          <w:rFonts w:eastAsiaTheme="minorEastAsia" w:cs="Arial"/>
          <w:color w:val="000000" w:themeColor="text1"/>
          <w:kern w:val="24"/>
          <w:szCs w:val="24"/>
        </w:rPr>
        <w:t xml:space="preserve">handout will be compiled and be </w:t>
      </w:r>
      <w:r w:rsidRPr="003D3362">
        <w:rPr>
          <w:rFonts w:eastAsiaTheme="minorEastAsia" w:cs="Arial"/>
          <w:color w:val="000000" w:themeColor="text1"/>
          <w:kern w:val="24"/>
          <w:szCs w:val="24"/>
        </w:rPr>
        <w:t>available after the webinars.  It will be posted in the Counselor Toolbox, on the UNTWISE website and on the DRS Provider Manual and Forms webpage.</w:t>
      </w:r>
    </w:p>
    <w:p w:rsidR="00FC36DD" w:rsidRDefault="00DA7324" w:rsidP="00FC36DD">
      <w:pPr>
        <w:pStyle w:val="NormalWeb"/>
        <w:spacing w:before="0" w:beforeAutospacing="0" w:after="240" w:afterAutospacing="0" w:line="276" w:lineRule="auto"/>
        <w:ind w:left="115"/>
        <w:rPr>
          <w:rFonts w:cs="Arial"/>
        </w:rPr>
      </w:pPr>
      <w:hyperlink w:anchor="Contents" w:history="1">
        <w:r w:rsidR="00FC36DD" w:rsidRPr="00AB39D7">
          <w:rPr>
            <w:rStyle w:val="Hyperlink"/>
            <w:rFonts w:ascii="Arial" w:eastAsiaTheme="minorEastAsia" w:hAnsi="Arial" w:cs="Arial"/>
            <w:kern w:val="24"/>
          </w:rPr>
          <w:t>Table of Contents</w:t>
        </w:r>
      </w:hyperlink>
    </w:p>
    <w:p w:rsidR="00FC0F71" w:rsidRPr="001E3F02" w:rsidRDefault="00FC0F71" w:rsidP="005A36A1">
      <w:pPr>
        <w:pStyle w:val="Heading2"/>
        <w:spacing w:before="240"/>
        <w:rPr>
          <w:rFonts w:ascii="Arial" w:hAnsi="Arial" w:cs="Arial"/>
          <w:sz w:val="28"/>
          <w:szCs w:val="28"/>
        </w:rPr>
      </w:pPr>
      <w:bookmarkStart w:id="14" w:name="_Toc410399386"/>
      <w:r w:rsidRPr="001E3F02">
        <w:rPr>
          <w:rFonts w:ascii="Arial" w:hAnsi="Arial" w:cs="Arial"/>
          <w:sz w:val="28"/>
          <w:szCs w:val="28"/>
        </w:rPr>
        <w:t xml:space="preserve">Slide </w:t>
      </w:r>
      <w:r w:rsidR="00FC36DD">
        <w:rPr>
          <w:rFonts w:ascii="Arial" w:hAnsi="Arial" w:cs="Arial"/>
          <w:sz w:val="28"/>
          <w:szCs w:val="28"/>
        </w:rPr>
        <w:t>7</w:t>
      </w:r>
      <w:r w:rsidR="002D2DEC" w:rsidRPr="001E3F02">
        <w:rPr>
          <w:rFonts w:ascii="Arial" w:hAnsi="Arial" w:cs="Arial"/>
          <w:sz w:val="28"/>
          <w:szCs w:val="28"/>
        </w:rPr>
        <w:t xml:space="preserve">; </w:t>
      </w:r>
      <w:r w:rsidR="00FC36DD">
        <w:rPr>
          <w:rFonts w:ascii="Arial" w:hAnsi="Arial" w:cs="Arial"/>
          <w:sz w:val="28"/>
          <w:szCs w:val="28"/>
        </w:rPr>
        <w:t>Introduction</w:t>
      </w:r>
      <w:bookmarkEnd w:id="14"/>
    </w:p>
    <w:p w:rsidR="003D3362" w:rsidRPr="003D3362" w:rsidRDefault="003D3362" w:rsidP="009A66B2">
      <w:pPr>
        <w:pStyle w:val="NormalWeb"/>
        <w:spacing w:before="0" w:beforeAutospacing="0" w:after="240" w:afterAutospacing="0" w:line="276" w:lineRule="auto"/>
        <w:rPr>
          <w:rFonts w:ascii="Arial" w:hAnsi="Arial" w:cs="Arial"/>
        </w:rPr>
      </w:pPr>
      <w:r w:rsidRPr="003D3362">
        <w:rPr>
          <w:rFonts w:ascii="Arial" w:eastAsiaTheme="minorEastAsia" w:hAnsi="Arial" w:cs="Arial"/>
          <w:color w:val="000000" w:themeColor="text1"/>
          <w:kern w:val="24"/>
        </w:rPr>
        <w:t>During the webinar there will be questions to answer within each training section.</w:t>
      </w:r>
    </w:p>
    <w:p w:rsidR="003D3362" w:rsidRPr="003D3362" w:rsidRDefault="00A82D22" w:rsidP="009754AC">
      <w:pPr>
        <w:pStyle w:val="ListParagraph"/>
        <w:numPr>
          <w:ilvl w:val="0"/>
          <w:numId w:val="2"/>
        </w:numPr>
        <w:spacing w:line="276" w:lineRule="auto"/>
        <w:rPr>
          <w:rFonts w:ascii="Arial" w:hAnsi="Arial" w:cs="Arial"/>
        </w:rPr>
      </w:pPr>
      <w:r>
        <w:rPr>
          <w:rFonts w:ascii="Arial" w:eastAsiaTheme="minorEastAsia" w:hAnsi="Arial" w:cs="Arial"/>
          <w:color w:val="000000" w:themeColor="text1"/>
          <w:kern w:val="24"/>
        </w:rPr>
        <w:t>Read the question,</w:t>
      </w:r>
    </w:p>
    <w:p w:rsidR="003D3362" w:rsidRPr="003D3362" w:rsidRDefault="00A82D22" w:rsidP="009754AC">
      <w:pPr>
        <w:pStyle w:val="ListParagraph"/>
        <w:numPr>
          <w:ilvl w:val="0"/>
          <w:numId w:val="2"/>
        </w:numPr>
        <w:spacing w:line="276" w:lineRule="auto"/>
        <w:rPr>
          <w:rFonts w:ascii="Arial" w:hAnsi="Arial" w:cs="Arial"/>
        </w:rPr>
      </w:pPr>
      <w:r>
        <w:rPr>
          <w:rFonts w:ascii="Arial" w:eastAsiaTheme="minorEastAsia" w:hAnsi="Arial" w:cs="Arial"/>
          <w:color w:val="000000" w:themeColor="text1"/>
          <w:kern w:val="24"/>
        </w:rPr>
        <w:t>Please pause the webinar,</w:t>
      </w:r>
    </w:p>
    <w:p w:rsidR="003D3362" w:rsidRPr="003D3362" w:rsidRDefault="003D3362" w:rsidP="009754AC">
      <w:pPr>
        <w:pStyle w:val="ListParagraph"/>
        <w:numPr>
          <w:ilvl w:val="0"/>
          <w:numId w:val="2"/>
        </w:numPr>
        <w:spacing w:line="276" w:lineRule="auto"/>
        <w:rPr>
          <w:rFonts w:ascii="Arial" w:hAnsi="Arial" w:cs="Arial"/>
        </w:rPr>
      </w:pPr>
      <w:r w:rsidRPr="003D3362">
        <w:rPr>
          <w:rFonts w:ascii="Arial" w:eastAsiaTheme="minorEastAsia" w:hAnsi="Arial" w:cs="Arial"/>
          <w:color w:val="000000" w:themeColor="text1"/>
          <w:kern w:val="24"/>
        </w:rPr>
        <w:t>Answer the question, and</w:t>
      </w:r>
    </w:p>
    <w:p w:rsidR="003D3362" w:rsidRPr="003D3362" w:rsidRDefault="003D3362" w:rsidP="009754AC">
      <w:pPr>
        <w:pStyle w:val="ListParagraph"/>
        <w:numPr>
          <w:ilvl w:val="0"/>
          <w:numId w:val="2"/>
        </w:numPr>
        <w:spacing w:after="240" w:line="276" w:lineRule="auto"/>
        <w:rPr>
          <w:rFonts w:ascii="Arial" w:hAnsi="Arial" w:cs="Arial"/>
        </w:rPr>
      </w:pPr>
      <w:r w:rsidRPr="003D3362">
        <w:rPr>
          <w:rFonts w:ascii="Arial" w:eastAsiaTheme="minorEastAsia" w:hAnsi="Arial" w:cs="Arial"/>
          <w:color w:val="000000" w:themeColor="text1"/>
          <w:kern w:val="24"/>
        </w:rPr>
        <w:t>Continue the webinar.</w:t>
      </w:r>
    </w:p>
    <w:p w:rsidR="00FC0F71" w:rsidRPr="001E3F02" w:rsidRDefault="00FC0F71" w:rsidP="005A36A1">
      <w:pPr>
        <w:pStyle w:val="Heading2"/>
        <w:spacing w:before="240"/>
        <w:rPr>
          <w:rFonts w:ascii="Arial" w:hAnsi="Arial" w:cs="Arial"/>
          <w:sz w:val="28"/>
          <w:szCs w:val="28"/>
        </w:rPr>
      </w:pPr>
      <w:bookmarkStart w:id="15" w:name="_Toc410399387"/>
      <w:r w:rsidRPr="001E3F02">
        <w:rPr>
          <w:rFonts w:ascii="Arial" w:hAnsi="Arial" w:cs="Arial"/>
          <w:sz w:val="28"/>
          <w:szCs w:val="28"/>
        </w:rPr>
        <w:t xml:space="preserve">Slide </w:t>
      </w:r>
      <w:r w:rsidR="00FC36DD">
        <w:rPr>
          <w:rFonts w:ascii="Arial" w:hAnsi="Arial" w:cs="Arial"/>
          <w:sz w:val="28"/>
          <w:szCs w:val="28"/>
        </w:rPr>
        <w:t>8</w:t>
      </w:r>
      <w:r w:rsidR="002D2DEC" w:rsidRPr="001E3F02">
        <w:rPr>
          <w:rFonts w:ascii="Arial" w:hAnsi="Arial" w:cs="Arial"/>
          <w:sz w:val="28"/>
          <w:szCs w:val="28"/>
        </w:rPr>
        <w:t xml:space="preserve">; </w:t>
      </w:r>
      <w:r w:rsidR="003D3362">
        <w:rPr>
          <w:rFonts w:ascii="Arial" w:hAnsi="Arial" w:cs="Arial"/>
          <w:sz w:val="28"/>
          <w:szCs w:val="28"/>
        </w:rPr>
        <w:t>Introduction</w:t>
      </w:r>
      <w:bookmarkEnd w:id="15"/>
    </w:p>
    <w:p w:rsidR="00397A9A" w:rsidRDefault="00397A9A" w:rsidP="009A66B2">
      <w:pPr>
        <w:pStyle w:val="NormalWeb"/>
        <w:spacing w:before="0" w:beforeAutospacing="0" w:after="240" w:afterAutospacing="0" w:line="276" w:lineRule="auto"/>
        <w:rPr>
          <w:rFonts w:ascii="Arial" w:eastAsiaTheme="minorEastAsia" w:hAnsi="Arial" w:cs="Arial"/>
          <w:b/>
          <w:bCs/>
          <w:color w:val="000000" w:themeColor="text1"/>
          <w:kern w:val="24"/>
        </w:rPr>
      </w:pPr>
      <w:r w:rsidRPr="00A82D22">
        <w:rPr>
          <w:rFonts w:ascii="Arial" w:eastAsiaTheme="minorEastAsia" w:hAnsi="Arial" w:cs="Arial"/>
          <w:b/>
          <w:bCs/>
          <w:color w:val="000000" w:themeColor="text1"/>
          <w:kern w:val="24"/>
        </w:rPr>
        <w:t>Webinar Topics</w:t>
      </w:r>
    </w:p>
    <w:p w:rsidR="00415D48" w:rsidRPr="00415D48" w:rsidRDefault="00415D48" w:rsidP="009A66B2">
      <w:pPr>
        <w:pStyle w:val="NormalWeb"/>
        <w:spacing w:before="0" w:beforeAutospacing="0" w:after="240" w:afterAutospacing="0" w:line="276" w:lineRule="auto"/>
        <w:rPr>
          <w:rFonts w:ascii="Arial" w:hAnsi="Arial" w:cs="Arial"/>
        </w:rPr>
      </w:pPr>
      <w:r w:rsidRPr="00415D48">
        <w:rPr>
          <w:rFonts w:ascii="Arial" w:eastAsiaTheme="minorEastAsia" w:hAnsi="Arial" w:cs="Arial"/>
          <w:bCs/>
          <w:color w:val="000000" w:themeColor="text1"/>
          <w:kern w:val="24"/>
        </w:rPr>
        <w:t>Overview of Bundled Job Placement Services</w:t>
      </w:r>
    </w:p>
    <w:p w:rsidR="00397A9A" w:rsidRPr="00A82D22" w:rsidRDefault="00397A9A" w:rsidP="009754AC">
      <w:pPr>
        <w:pStyle w:val="ListParagraph"/>
        <w:numPr>
          <w:ilvl w:val="0"/>
          <w:numId w:val="3"/>
        </w:numPr>
        <w:spacing w:line="276" w:lineRule="auto"/>
        <w:rPr>
          <w:rFonts w:ascii="Arial" w:hAnsi="Arial" w:cs="Arial"/>
        </w:rPr>
      </w:pPr>
      <w:r w:rsidRPr="00A82D22">
        <w:rPr>
          <w:rFonts w:ascii="Arial" w:eastAsiaTheme="minorEastAsia" w:hAnsi="Arial" w:cs="Arial"/>
          <w:color w:val="000000" w:themeColor="text1"/>
          <w:kern w:val="24"/>
        </w:rPr>
        <w:t>Section 1-Wage Employment Continuum and Diagrams for Bundled Job Placement Services</w:t>
      </w:r>
    </w:p>
    <w:p w:rsidR="00397A9A" w:rsidRPr="00A82D22" w:rsidRDefault="00397A9A" w:rsidP="009754AC">
      <w:pPr>
        <w:pStyle w:val="ListParagraph"/>
        <w:numPr>
          <w:ilvl w:val="0"/>
          <w:numId w:val="3"/>
        </w:numPr>
        <w:spacing w:line="276" w:lineRule="auto"/>
        <w:rPr>
          <w:rFonts w:ascii="Arial" w:hAnsi="Arial" w:cs="Arial"/>
        </w:rPr>
      </w:pPr>
      <w:r w:rsidRPr="00A82D22">
        <w:rPr>
          <w:rFonts w:ascii="Arial" w:eastAsiaTheme="minorEastAsia" w:hAnsi="Arial" w:cs="Arial"/>
          <w:color w:val="000000" w:themeColor="text1"/>
          <w:kern w:val="24"/>
        </w:rPr>
        <w:t>Section 2-Overview of Bundled Job Placement Services</w:t>
      </w:r>
    </w:p>
    <w:p w:rsidR="00397A9A" w:rsidRPr="00A82D22" w:rsidRDefault="00397A9A" w:rsidP="009754AC">
      <w:pPr>
        <w:pStyle w:val="ListParagraph"/>
        <w:numPr>
          <w:ilvl w:val="0"/>
          <w:numId w:val="3"/>
        </w:numPr>
        <w:spacing w:line="276" w:lineRule="auto"/>
        <w:rPr>
          <w:rFonts w:ascii="Arial" w:hAnsi="Arial" w:cs="Arial"/>
        </w:rPr>
      </w:pPr>
      <w:r w:rsidRPr="00A82D22">
        <w:rPr>
          <w:rFonts w:ascii="Arial" w:eastAsiaTheme="minorEastAsia" w:hAnsi="Arial" w:cs="Arial"/>
          <w:color w:val="000000" w:themeColor="text1"/>
          <w:kern w:val="24"/>
        </w:rPr>
        <w:t>Section 3-Benchmark Deliverables and Fees</w:t>
      </w:r>
    </w:p>
    <w:p w:rsidR="00FC0F71" w:rsidRPr="001E3F02" w:rsidRDefault="00FC0F71" w:rsidP="005A36A1">
      <w:pPr>
        <w:pStyle w:val="Heading2"/>
        <w:spacing w:before="240"/>
        <w:rPr>
          <w:rFonts w:ascii="Arial" w:hAnsi="Arial" w:cs="Arial"/>
          <w:sz w:val="28"/>
          <w:szCs w:val="28"/>
        </w:rPr>
      </w:pPr>
      <w:bookmarkStart w:id="16" w:name="_Toc410399388"/>
      <w:r w:rsidRPr="001E3F02">
        <w:rPr>
          <w:rFonts w:ascii="Arial" w:hAnsi="Arial" w:cs="Arial"/>
          <w:sz w:val="28"/>
          <w:szCs w:val="28"/>
        </w:rPr>
        <w:t xml:space="preserve">Slide </w:t>
      </w:r>
      <w:r w:rsidR="007D5AB7">
        <w:rPr>
          <w:rFonts w:ascii="Arial" w:hAnsi="Arial" w:cs="Arial"/>
          <w:sz w:val="28"/>
          <w:szCs w:val="28"/>
        </w:rPr>
        <w:t>9</w:t>
      </w:r>
      <w:r w:rsidR="002D2DEC" w:rsidRPr="001E3F02">
        <w:rPr>
          <w:rFonts w:ascii="Arial" w:hAnsi="Arial" w:cs="Arial"/>
          <w:sz w:val="28"/>
          <w:szCs w:val="28"/>
        </w:rPr>
        <w:t xml:space="preserve">; </w:t>
      </w:r>
      <w:r w:rsidR="00397A9A">
        <w:rPr>
          <w:rFonts w:ascii="Arial" w:hAnsi="Arial" w:cs="Arial"/>
          <w:sz w:val="28"/>
          <w:szCs w:val="28"/>
        </w:rPr>
        <w:t>Introduction</w:t>
      </w:r>
      <w:bookmarkEnd w:id="16"/>
    </w:p>
    <w:p w:rsidR="00397A9A" w:rsidRPr="00397A9A" w:rsidRDefault="00397A9A" w:rsidP="00A82D22">
      <w:pPr>
        <w:pStyle w:val="NormalWeb"/>
        <w:spacing w:before="0" w:beforeAutospacing="0" w:after="240" w:afterAutospacing="0"/>
        <w:ind w:left="101"/>
        <w:rPr>
          <w:rFonts w:ascii="Arial" w:hAnsi="Arial" w:cs="Arial"/>
        </w:rPr>
      </w:pPr>
      <w:r w:rsidRPr="00397A9A">
        <w:rPr>
          <w:rFonts w:ascii="Arial" w:eastAsiaTheme="minorEastAsia" w:hAnsi="Arial" w:cs="Arial"/>
          <w:color w:val="000000" w:themeColor="text1"/>
          <w:kern w:val="24"/>
        </w:rPr>
        <w:t>This slide lists the Supplemental Handouts that will be referenced in the webinar:</w:t>
      </w:r>
    </w:p>
    <w:p w:rsidR="00397A9A" w:rsidRPr="005270D4" w:rsidRDefault="00397A9A" w:rsidP="00397A9A">
      <w:pPr>
        <w:pStyle w:val="NormalWeb"/>
        <w:spacing w:before="0" w:beforeAutospacing="0" w:after="0" w:afterAutospacing="0"/>
        <w:ind w:left="115"/>
        <w:rPr>
          <w:rFonts w:ascii="Arial" w:hAnsi="Arial" w:cs="Arial"/>
        </w:rPr>
      </w:pPr>
      <w:r w:rsidRPr="005270D4">
        <w:rPr>
          <w:rFonts w:ascii="Arial" w:eastAsiaTheme="minorEastAsia" w:hAnsi="Arial" w:cs="Arial"/>
          <w:color w:val="000000" w:themeColor="text1"/>
          <w:kern w:val="24"/>
        </w:rPr>
        <w:t>RPM Section</w:t>
      </w:r>
    </w:p>
    <w:p w:rsidR="00397A9A" w:rsidRPr="00397A9A" w:rsidRDefault="00397A9A" w:rsidP="009754AC">
      <w:pPr>
        <w:pStyle w:val="ListParagraph"/>
        <w:numPr>
          <w:ilvl w:val="0"/>
          <w:numId w:val="39"/>
        </w:numPr>
        <w:spacing w:after="240"/>
        <w:rPr>
          <w:rFonts w:ascii="Arial" w:hAnsi="Arial" w:cs="Arial"/>
        </w:rPr>
      </w:pPr>
      <w:r w:rsidRPr="00397A9A">
        <w:rPr>
          <w:rFonts w:ascii="Arial" w:eastAsiaTheme="minorEastAsia" w:hAnsi="Arial" w:cs="Arial"/>
          <w:color w:val="000000" w:themeColor="text1"/>
          <w:kern w:val="24"/>
        </w:rPr>
        <w:t>9.9 Bundled Job Placement Services</w:t>
      </w:r>
    </w:p>
    <w:p w:rsidR="00397A9A" w:rsidRPr="005270D4" w:rsidRDefault="00397A9A" w:rsidP="00397A9A">
      <w:pPr>
        <w:pStyle w:val="NormalWeb"/>
        <w:spacing w:before="0" w:beforeAutospacing="0" w:after="0" w:afterAutospacing="0"/>
        <w:ind w:left="115"/>
        <w:rPr>
          <w:rFonts w:ascii="Arial" w:hAnsi="Arial" w:cs="Arial"/>
        </w:rPr>
      </w:pPr>
      <w:r w:rsidRPr="005270D4">
        <w:rPr>
          <w:rFonts w:ascii="Arial" w:eastAsiaTheme="minorEastAsia" w:hAnsi="Arial" w:cs="Arial"/>
          <w:color w:val="000000" w:themeColor="text1"/>
          <w:kern w:val="24"/>
        </w:rPr>
        <w:t>SFP Section</w:t>
      </w:r>
    </w:p>
    <w:p w:rsidR="00397A9A" w:rsidRPr="00A82D22" w:rsidRDefault="00397A9A" w:rsidP="009754AC">
      <w:pPr>
        <w:pStyle w:val="ListParagraph"/>
        <w:numPr>
          <w:ilvl w:val="0"/>
          <w:numId w:val="39"/>
        </w:numPr>
        <w:spacing w:after="240"/>
        <w:rPr>
          <w:rFonts w:ascii="Arial" w:hAnsi="Arial" w:cs="Arial"/>
        </w:rPr>
      </w:pPr>
      <w:r w:rsidRPr="00397A9A">
        <w:rPr>
          <w:rFonts w:ascii="Arial" w:eastAsiaTheme="minorEastAsia" w:hAnsi="Arial" w:cs="Arial"/>
          <w:color w:val="000000" w:themeColor="text1"/>
          <w:kern w:val="24"/>
        </w:rPr>
        <w:t>8.6</w:t>
      </w:r>
      <w:r w:rsidR="00A82D22">
        <w:rPr>
          <w:rFonts w:ascii="Arial" w:eastAsiaTheme="minorEastAsia" w:hAnsi="Arial" w:cs="Arial"/>
          <w:color w:val="000000" w:themeColor="text1"/>
          <w:kern w:val="24"/>
        </w:rPr>
        <w:t xml:space="preserve"> Bundled Job Placement Services</w:t>
      </w:r>
    </w:p>
    <w:p w:rsidR="00A82D22" w:rsidRDefault="00DA7324" w:rsidP="00415D48">
      <w:pPr>
        <w:pStyle w:val="NormalWeb"/>
        <w:spacing w:before="0" w:beforeAutospacing="0" w:after="240" w:afterAutospacing="0" w:line="276" w:lineRule="auto"/>
        <w:ind w:left="115"/>
        <w:rPr>
          <w:rFonts w:cs="Arial"/>
        </w:rPr>
      </w:pPr>
      <w:hyperlink w:anchor="Contents" w:history="1">
        <w:r w:rsidR="00A82D22" w:rsidRPr="00AB39D7">
          <w:rPr>
            <w:rStyle w:val="Hyperlink"/>
            <w:rFonts w:ascii="Arial" w:eastAsiaTheme="minorEastAsia" w:hAnsi="Arial" w:cs="Arial"/>
            <w:kern w:val="24"/>
          </w:rPr>
          <w:t>Table of Contents</w:t>
        </w:r>
      </w:hyperlink>
    </w:p>
    <w:p w:rsidR="00FC0F71" w:rsidRPr="001E3F02" w:rsidRDefault="00FC0F71" w:rsidP="005A36A1">
      <w:pPr>
        <w:pStyle w:val="Heading2"/>
        <w:spacing w:before="240"/>
        <w:rPr>
          <w:rFonts w:ascii="Arial" w:hAnsi="Arial" w:cs="Arial"/>
          <w:sz w:val="28"/>
          <w:szCs w:val="28"/>
        </w:rPr>
      </w:pPr>
      <w:bookmarkStart w:id="17" w:name="_Toc410399389"/>
      <w:r w:rsidRPr="001E3F02">
        <w:rPr>
          <w:rFonts w:ascii="Arial" w:hAnsi="Arial" w:cs="Arial"/>
          <w:sz w:val="28"/>
          <w:szCs w:val="28"/>
        </w:rPr>
        <w:t>Slide 1</w:t>
      </w:r>
      <w:r w:rsidR="007D5AB7">
        <w:rPr>
          <w:rFonts w:ascii="Arial" w:hAnsi="Arial" w:cs="Arial"/>
          <w:sz w:val="28"/>
          <w:szCs w:val="28"/>
        </w:rPr>
        <w:t>0</w:t>
      </w:r>
      <w:r w:rsidR="002D2DEC" w:rsidRPr="001E3F02">
        <w:rPr>
          <w:rFonts w:ascii="Arial" w:hAnsi="Arial" w:cs="Arial"/>
          <w:sz w:val="28"/>
          <w:szCs w:val="28"/>
        </w:rPr>
        <w:t xml:space="preserve">; </w:t>
      </w:r>
      <w:r w:rsidR="00397A9A">
        <w:rPr>
          <w:rFonts w:ascii="Arial" w:hAnsi="Arial" w:cs="Arial"/>
          <w:sz w:val="28"/>
          <w:szCs w:val="28"/>
        </w:rPr>
        <w:t>Introduction</w:t>
      </w:r>
      <w:bookmarkEnd w:id="17"/>
    </w:p>
    <w:p w:rsidR="00397A9A" w:rsidRPr="00397A9A" w:rsidRDefault="00397A9A" w:rsidP="00645EC1">
      <w:pPr>
        <w:pStyle w:val="NormalWeb"/>
        <w:spacing w:before="0" w:beforeAutospacing="0" w:after="240" w:afterAutospacing="0" w:line="276" w:lineRule="auto"/>
        <w:rPr>
          <w:rFonts w:ascii="Arial" w:hAnsi="Arial" w:cs="Arial"/>
        </w:rPr>
      </w:pPr>
      <w:r w:rsidRPr="00397A9A">
        <w:rPr>
          <w:rFonts w:ascii="Arial" w:eastAsiaTheme="minorEastAsia" w:hAnsi="Arial" w:cs="Arial"/>
          <w:color w:val="000000" w:themeColor="text1"/>
          <w:kern w:val="24"/>
        </w:rPr>
        <w:t>This slide lists the Supplemental Handouts that will be referenced in the webinar:</w:t>
      </w:r>
    </w:p>
    <w:p w:rsidR="00397A9A" w:rsidRPr="00397A9A" w:rsidRDefault="00397A9A" w:rsidP="00645EC1">
      <w:pPr>
        <w:pStyle w:val="NormalWeb"/>
        <w:spacing w:before="0" w:beforeAutospacing="0" w:after="0" w:afterAutospacing="0" w:line="276" w:lineRule="auto"/>
        <w:ind w:left="14"/>
        <w:rPr>
          <w:rFonts w:ascii="Arial" w:hAnsi="Arial" w:cs="Arial"/>
        </w:rPr>
      </w:pPr>
      <w:r w:rsidRPr="00397A9A">
        <w:rPr>
          <w:rFonts w:ascii="Arial" w:eastAsiaTheme="minorEastAsia" w:hAnsi="Arial" w:cs="Arial"/>
          <w:b/>
          <w:bCs/>
          <w:color w:val="000000" w:themeColor="text1"/>
          <w:kern w:val="24"/>
          <w:u w:val="single"/>
        </w:rPr>
        <w:t>Forms</w:t>
      </w:r>
    </w:p>
    <w:p w:rsidR="00397A9A" w:rsidRPr="00397A9A" w:rsidRDefault="00397A9A" w:rsidP="009754AC">
      <w:pPr>
        <w:pStyle w:val="ListParagraph"/>
        <w:numPr>
          <w:ilvl w:val="0"/>
          <w:numId w:val="4"/>
        </w:numPr>
        <w:tabs>
          <w:tab w:val="clear" w:pos="720"/>
          <w:tab w:val="num" w:pos="619"/>
        </w:tabs>
        <w:spacing w:line="276" w:lineRule="auto"/>
        <w:ind w:left="619"/>
        <w:rPr>
          <w:rFonts w:ascii="Arial" w:hAnsi="Arial" w:cs="Arial"/>
        </w:rPr>
      </w:pPr>
      <w:r w:rsidRPr="00397A9A">
        <w:rPr>
          <w:rFonts w:ascii="Arial" w:eastAsiaTheme="minorEastAsia" w:hAnsi="Arial" w:cs="Arial"/>
          <w:color w:val="000000" w:themeColor="text1"/>
          <w:kern w:val="24"/>
        </w:rPr>
        <w:t>DARS1831- Bundled Job Placement Services—Referral</w:t>
      </w:r>
    </w:p>
    <w:p w:rsidR="00397A9A" w:rsidRPr="00397A9A" w:rsidRDefault="00397A9A" w:rsidP="009754AC">
      <w:pPr>
        <w:pStyle w:val="ListParagraph"/>
        <w:numPr>
          <w:ilvl w:val="0"/>
          <w:numId w:val="4"/>
        </w:numPr>
        <w:spacing w:line="276" w:lineRule="auto"/>
        <w:ind w:left="619"/>
        <w:rPr>
          <w:rFonts w:ascii="Arial" w:hAnsi="Arial" w:cs="Arial"/>
        </w:rPr>
      </w:pPr>
      <w:r w:rsidRPr="00397A9A">
        <w:rPr>
          <w:rFonts w:ascii="Arial" w:eastAsiaTheme="minorEastAsia" w:hAnsi="Arial" w:cs="Arial"/>
          <w:color w:val="000000" w:themeColor="text1"/>
          <w:kern w:val="24"/>
        </w:rPr>
        <w:t>DARS1833-Bundled Job Placement Service P</w:t>
      </w:r>
      <w:r w:rsidR="00EF6E88">
        <w:rPr>
          <w:rFonts w:ascii="Arial" w:eastAsiaTheme="minorEastAsia" w:hAnsi="Arial" w:cs="Arial"/>
          <w:color w:val="000000" w:themeColor="text1"/>
          <w:kern w:val="24"/>
        </w:rPr>
        <w:t>lan and Benchmark Status Report</w:t>
      </w:r>
    </w:p>
    <w:p w:rsidR="00397A9A" w:rsidRPr="00397A9A" w:rsidRDefault="00397A9A" w:rsidP="009754AC">
      <w:pPr>
        <w:pStyle w:val="ListParagraph"/>
        <w:numPr>
          <w:ilvl w:val="0"/>
          <w:numId w:val="4"/>
        </w:numPr>
        <w:spacing w:after="240" w:line="276" w:lineRule="auto"/>
        <w:ind w:left="619"/>
        <w:rPr>
          <w:rFonts w:ascii="Arial" w:hAnsi="Arial" w:cs="Arial"/>
        </w:rPr>
      </w:pPr>
      <w:r w:rsidRPr="00397A9A">
        <w:rPr>
          <w:rFonts w:ascii="Arial" w:eastAsiaTheme="minorEastAsia" w:hAnsi="Arial" w:cs="Arial"/>
          <w:color w:val="000000" w:themeColor="text1"/>
          <w:kern w:val="24"/>
        </w:rPr>
        <w:t>DARS1835-Bundled Job Pla</w:t>
      </w:r>
      <w:r w:rsidR="00EF6E88">
        <w:rPr>
          <w:rFonts w:ascii="Arial" w:eastAsiaTheme="minorEastAsia" w:hAnsi="Arial" w:cs="Arial"/>
          <w:color w:val="000000" w:themeColor="text1"/>
          <w:kern w:val="24"/>
        </w:rPr>
        <w:t>cement Services—Support Summary</w:t>
      </w:r>
    </w:p>
    <w:p w:rsidR="00397A9A" w:rsidRPr="00397A9A" w:rsidRDefault="00397A9A" w:rsidP="00645EC1">
      <w:pPr>
        <w:pStyle w:val="NormalWeb"/>
        <w:spacing w:before="0" w:beforeAutospacing="0" w:after="0" w:afterAutospacing="0" w:line="276" w:lineRule="auto"/>
        <w:ind w:left="14"/>
        <w:rPr>
          <w:rFonts w:ascii="Arial" w:hAnsi="Arial" w:cs="Arial"/>
        </w:rPr>
      </w:pPr>
      <w:r w:rsidRPr="00397A9A">
        <w:rPr>
          <w:rFonts w:ascii="Arial" w:eastAsiaTheme="minorEastAsia" w:hAnsi="Arial" w:cs="Arial"/>
          <w:b/>
          <w:bCs/>
          <w:color w:val="000000" w:themeColor="text1"/>
          <w:kern w:val="24"/>
          <w:u w:val="single"/>
        </w:rPr>
        <w:t>Diagrams</w:t>
      </w:r>
    </w:p>
    <w:p w:rsidR="00397A9A" w:rsidRPr="00397A9A" w:rsidRDefault="00397A9A" w:rsidP="009754AC">
      <w:pPr>
        <w:pStyle w:val="ListParagraph"/>
        <w:numPr>
          <w:ilvl w:val="0"/>
          <w:numId w:val="5"/>
        </w:numPr>
        <w:spacing w:line="276" w:lineRule="auto"/>
        <w:ind w:left="619"/>
        <w:rPr>
          <w:rFonts w:ascii="Arial" w:hAnsi="Arial" w:cs="Arial"/>
        </w:rPr>
      </w:pPr>
      <w:r w:rsidRPr="00397A9A">
        <w:rPr>
          <w:rFonts w:ascii="Arial" w:eastAsiaTheme="minorEastAsia" w:hAnsi="Arial" w:cs="Arial"/>
          <w:color w:val="000000" w:themeColor="text1"/>
          <w:kern w:val="24"/>
        </w:rPr>
        <w:t>Wage Employment Continuum</w:t>
      </w:r>
    </w:p>
    <w:p w:rsidR="00397A9A" w:rsidRPr="00397A9A" w:rsidRDefault="00397A9A" w:rsidP="009754AC">
      <w:pPr>
        <w:pStyle w:val="ListParagraph"/>
        <w:numPr>
          <w:ilvl w:val="0"/>
          <w:numId w:val="5"/>
        </w:numPr>
        <w:spacing w:after="240" w:line="276" w:lineRule="auto"/>
        <w:ind w:left="619"/>
        <w:rPr>
          <w:rFonts w:ascii="Arial" w:hAnsi="Arial" w:cs="Arial"/>
        </w:rPr>
      </w:pPr>
      <w:r w:rsidRPr="00397A9A">
        <w:rPr>
          <w:rFonts w:ascii="Arial" w:eastAsiaTheme="minorEastAsia" w:hAnsi="Arial" w:cs="Arial"/>
          <w:color w:val="000000" w:themeColor="text1"/>
          <w:kern w:val="24"/>
        </w:rPr>
        <w:t>DARS Staff Diagram for Bundled Job Placement Services</w:t>
      </w:r>
    </w:p>
    <w:p w:rsidR="00FC0F71" w:rsidRPr="001E3F02" w:rsidRDefault="00FC0F71" w:rsidP="005A36A1">
      <w:pPr>
        <w:pStyle w:val="Heading2"/>
        <w:spacing w:before="240"/>
        <w:rPr>
          <w:rFonts w:ascii="Arial" w:hAnsi="Arial" w:cs="Arial"/>
          <w:sz w:val="28"/>
          <w:szCs w:val="28"/>
        </w:rPr>
      </w:pPr>
      <w:bookmarkStart w:id="18" w:name="_Toc410399390"/>
      <w:r w:rsidRPr="001E3F02">
        <w:rPr>
          <w:rFonts w:ascii="Arial" w:hAnsi="Arial" w:cs="Arial"/>
          <w:sz w:val="28"/>
          <w:szCs w:val="28"/>
        </w:rPr>
        <w:t xml:space="preserve">Slide </w:t>
      </w:r>
      <w:r w:rsidR="007D5AB7">
        <w:rPr>
          <w:rFonts w:ascii="Arial" w:hAnsi="Arial" w:cs="Arial"/>
          <w:sz w:val="28"/>
          <w:szCs w:val="28"/>
        </w:rPr>
        <w:t>11</w:t>
      </w:r>
      <w:r w:rsidR="002D2DEC" w:rsidRPr="001E3F02">
        <w:rPr>
          <w:rFonts w:ascii="Arial" w:hAnsi="Arial" w:cs="Arial"/>
          <w:sz w:val="28"/>
          <w:szCs w:val="28"/>
        </w:rPr>
        <w:t xml:space="preserve">; </w:t>
      </w:r>
      <w:r w:rsidR="00397A9A">
        <w:rPr>
          <w:rFonts w:ascii="Arial" w:hAnsi="Arial" w:cs="Arial"/>
          <w:sz w:val="28"/>
          <w:szCs w:val="28"/>
        </w:rPr>
        <w:t>Wage Employment Conti</w:t>
      </w:r>
      <w:r w:rsidR="009F3465">
        <w:rPr>
          <w:rFonts w:ascii="Arial" w:hAnsi="Arial" w:cs="Arial"/>
          <w:sz w:val="28"/>
          <w:szCs w:val="28"/>
        </w:rPr>
        <w:t>n</w:t>
      </w:r>
      <w:r w:rsidR="00397A9A">
        <w:rPr>
          <w:rFonts w:ascii="Arial" w:hAnsi="Arial" w:cs="Arial"/>
          <w:sz w:val="28"/>
          <w:szCs w:val="28"/>
        </w:rPr>
        <w:t>uum</w:t>
      </w:r>
      <w:bookmarkEnd w:id="18"/>
    </w:p>
    <w:p w:rsidR="00397A9A" w:rsidRPr="00A82D22" w:rsidRDefault="00397A9A" w:rsidP="009A66B2">
      <w:pPr>
        <w:spacing w:after="0"/>
        <w:rPr>
          <w:rFonts w:eastAsia="Times New Roman" w:cs="Arial"/>
          <w:szCs w:val="24"/>
        </w:rPr>
      </w:pPr>
      <w:r w:rsidRPr="00A82D22">
        <w:rPr>
          <w:rFonts w:eastAsiaTheme="minorEastAsia" w:cs="Arial"/>
          <w:color w:val="000000" w:themeColor="text1"/>
          <w:kern w:val="24"/>
          <w:szCs w:val="24"/>
        </w:rPr>
        <w:t>Section 1:  Wage Employment Continuum and Diagrams for Bundled Job Placement Services</w:t>
      </w:r>
      <w:r w:rsidR="00645EC1">
        <w:rPr>
          <w:rFonts w:eastAsiaTheme="minorEastAsia" w:cs="Arial"/>
          <w:color w:val="000000" w:themeColor="text1"/>
          <w:kern w:val="24"/>
          <w:szCs w:val="24"/>
        </w:rPr>
        <w:t>.</w:t>
      </w:r>
    </w:p>
    <w:p w:rsidR="00FC0F71" w:rsidRPr="001E3F02" w:rsidRDefault="00FC0F71" w:rsidP="005A36A1">
      <w:pPr>
        <w:pStyle w:val="Heading2"/>
        <w:spacing w:before="240"/>
        <w:rPr>
          <w:rFonts w:ascii="Arial" w:hAnsi="Arial" w:cs="Arial"/>
          <w:sz w:val="28"/>
          <w:szCs w:val="28"/>
        </w:rPr>
      </w:pPr>
      <w:bookmarkStart w:id="19" w:name="_Toc410399391"/>
      <w:r w:rsidRPr="001E3F02">
        <w:rPr>
          <w:rFonts w:ascii="Arial" w:hAnsi="Arial" w:cs="Arial"/>
          <w:sz w:val="28"/>
          <w:szCs w:val="28"/>
        </w:rPr>
        <w:t>Slide 1</w:t>
      </w:r>
      <w:r w:rsidR="007D5AB7">
        <w:rPr>
          <w:rFonts w:ascii="Arial" w:hAnsi="Arial" w:cs="Arial"/>
          <w:sz w:val="28"/>
          <w:szCs w:val="28"/>
        </w:rPr>
        <w:t>2</w:t>
      </w:r>
      <w:r w:rsidR="002D2DEC" w:rsidRPr="001E3F02">
        <w:rPr>
          <w:rFonts w:ascii="Arial" w:hAnsi="Arial" w:cs="Arial"/>
          <w:sz w:val="28"/>
          <w:szCs w:val="28"/>
        </w:rPr>
        <w:t xml:space="preserve">; </w:t>
      </w:r>
      <w:r w:rsidR="009F3465">
        <w:rPr>
          <w:rFonts w:ascii="Arial" w:hAnsi="Arial" w:cs="Arial"/>
          <w:sz w:val="28"/>
          <w:szCs w:val="28"/>
        </w:rPr>
        <w:t>Wage Employment Continuum</w:t>
      </w:r>
      <w:bookmarkEnd w:id="19"/>
    </w:p>
    <w:p w:rsidR="00397A9A" w:rsidRPr="00A82D22" w:rsidRDefault="00397A9A" w:rsidP="009A66B2">
      <w:pPr>
        <w:rPr>
          <w:rFonts w:eastAsia="Times New Roman" w:cs="Arial"/>
          <w:szCs w:val="24"/>
        </w:rPr>
      </w:pPr>
      <w:r w:rsidRPr="00A82D22">
        <w:rPr>
          <w:rFonts w:eastAsiaTheme="minorEastAsia" w:cs="Arial"/>
          <w:color w:val="000000" w:themeColor="text1"/>
          <w:kern w:val="24"/>
          <w:szCs w:val="24"/>
        </w:rPr>
        <w:t>When you look at this slide, you will notice a graphic that represents the “Poster” supplement handout titled Continuum of Wage Employment.  I recommend you refer to this document in this and future webinars and add notes to it.  The handout is to summary of all Employment Services related to a consumer gaining a job, earning a wage, and being paid by an employer.  This document does not contain services related to training or to Self Employment.</w:t>
      </w:r>
    </w:p>
    <w:p w:rsidR="00397A9A" w:rsidRDefault="00397A9A" w:rsidP="00645EC1">
      <w:pPr>
        <w:spacing w:before="240"/>
        <w:rPr>
          <w:rFonts w:eastAsiaTheme="minorEastAsia" w:cs="Arial"/>
          <w:color w:val="000000" w:themeColor="text1"/>
          <w:kern w:val="24"/>
          <w:szCs w:val="24"/>
        </w:rPr>
      </w:pPr>
      <w:r w:rsidRPr="004613D5">
        <w:rPr>
          <w:rFonts w:eastAsiaTheme="minorEastAsia" w:cs="Arial"/>
          <w:color w:val="000000" w:themeColor="text1"/>
          <w:kern w:val="24"/>
          <w:szCs w:val="24"/>
        </w:rPr>
        <w:t>In the upcoming slides we will review the contents in the “green” and “orange” columns.</w:t>
      </w:r>
    </w:p>
    <w:p w:rsidR="00645EC1" w:rsidRDefault="00DA7324" w:rsidP="00415D48">
      <w:pPr>
        <w:pStyle w:val="NormalWeb"/>
        <w:spacing w:before="0" w:beforeAutospacing="0" w:after="240" w:afterAutospacing="0" w:line="276" w:lineRule="auto"/>
        <w:rPr>
          <w:rFonts w:cs="Arial"/>
        </w:rPr>
      </w:pPr>
      <w:hyperlink w:anchor="Contents" w:history="1">
        <w:r w:rsidR="00645EC1" w:rsidRPr="00AB39D7">
          <w:rPr>
            <w:rStyle w:val="Hyperlink"/>
            <w:rFonts w:ascii="Arial" w:eastAsiaTheme="minorEastAsia" w:hAnsi="Arial" w:cs="Arial"/>
            <w:kern w:val="24"/>
          </w:rPr>
          <w:t>Table of Contents</w:t>
        </w:r>
      </w:hyperlink>
    </w:p>
    <w:p w:rsidR="00FC0F71" w:rsidRPr="001E3F02" w:rsidRDefault="00FC0F71" w:rsidP="005A36A1">
      <w:pPr>
        <w:pStyle w:val="Heading2"/>
        <w:spacing w:before="240"/>
        <w:rPr>
          <w:rFonts w:ascii="Arial" w:hAnsi="Arial" w:cs="Arial"/>
          <w:sz w:val="28"/>
          <w:szCs w:val="28"/>
        </w:rPr>
      </w:pPr>
      <w:bookmarkStart w:id="20" w:name="_Toc410399392"/>
      <w:r w:rsidRPr="001E3F02">
        <w:rPr>
          <w:rFonts w:ascii="Arial" w:hAnsi="Arial" w:cs="Arial"/>
          <w:sz w:val="28"/>
          <w:szCs w:val="28"/>
        </w:rPr>
        <w:t>Slide 1</w:t>
      </w:r>
      <w:r w:rsidR="007D5AB7">
        <w:rPr>
          <w:rFonts w:ascii="Arial" w:hAnsi="Arial" w:cs="Arial"/>
          <w:sz w:val="28"/>
          <w:szCs w:val="28"/>
        </w:rPr>
        <w:t>3</w:t>
      </w:r>
      <w:r w:rsidR="002D2DEC" w:rsidRPr="001E3F02">
        <w:rPr>
          <w:rFonts w:ascii="Arial" w:hAnsi="Arial" w:cs="Arial"/>
          <w:sz w:val="28"/>
          <w:szCs w:val="28"/>
        </w:rPr>
        <w:t xml:space="preserve">; </w:t>
      </w:r>
      <w:r w:rsidR="009F3465">
        <w:rPr>
          <w:rFonts w:ascii="Arial" w:hAnsi="Arial" w:cs="Arial"/>
          <w:sz w:val="28"/>
          <w:szCs w:val="28"/>
        </w:rPr>
        <w:t>Bundled Job Placement Services</w:t>
      </w:r>
      <w:bookmarkEnd w:id="20"/>
    </w:p>
    <w:p w:rsidR="009F3465" w:rsidRPr="004613D5" w:rsidRDefault="009F3465" w:rsidP="009A66B2">
      <w:pPr>
        <w:pStyle w:val="NormalWeb"/>
        <w:spacing w:before="0" w:beforeAutospacing="0" w:after="240" w:afterAutospacing="0" w:line="276" w:lineRule="auto"/>
        <w:rPr>
          <w:rFonts w:ascii="Arial" w:hAnsi="Arial" w:cs="Arial"/>
        </w:rPr>
      </w:pPr>
      <w:r w:rsidRPr="004613D5">
        <w:rPr>
          <w:rFonts w:ascii="Arial" w:eastAsiaTheme="minorEastAsia" w:hAnsi="Arial" w:cs="Arial"/>
          <w:color w:val="000000" w:themeColor="text1"/>
          <w:kern w:val="24"/>
        </w:rPr>
        <w:t>This slide represents both the green and orange column of the Wage Employment Continuum – Bundled Job Placement Services.</w:t>
      </w:r>
    </w:p>
    <w:p w:rsidR="009F3465" w:rsidRPr="004613D5" w:rsidRDefault="009F3465" w:rsidP="009A66B2">
      <w:pPr>
        <w:pStyle w:val="NormalWeb"/>
        <w:spacing w:before="0" w:beforeAutospacing="0" w:after="240" w:afterAutospacing="0" w:line="276" w:lineRule="auto"/>
        <w:rPr>
          <w:rFonts w:ascii="Arial" w:hAnsi="Arial" w:cs="Arial"/>
        </w:rPr>
      </w:pPr>
      <w:r w:rsidRPr="004613D5">
        <w:rPr>
          <w:rFonts w:ascii="Arial" w:eastAsiaTheme="minorEastAsia" w:hAnsi="Arial" w:cs="Arial"/>
          <w:color w:val="000000" w:themeColor="text1"/>
          <w:kern w:val="24"/>
        </w:rPr>
        <w:t xml:space="preserve">There are no minimum or maximum hours of assistance, training, or support as long as the Job Placement Specialist provides </w:t>
      </w:r>
      <w:r w:rsidRPr="004613D5">
        <w:rPr>
          <w:rFonts w:ascii="Arial" w:eastAsiaTheme="minorEastAsia" w:hAnsi="Arial" w:cs="Arial"/>
          <w:kern w:val="24"/>
        </w:rPr>
        <w:t>the assistance, instruction and resources and/or tools the consumer requires to complete the deliverables for the following:</w:t>
      </w:r>
    </w:p>
    <w:p w:rsidR="009F3465" w:rsidRPr="004613D5" w:rsidRDefault="009F3465" w:rsidP="009754AC">
      <w:pPr>
        <w:pStyle w:val="ListParagraph"/>
        <w:numPr>
          <w:ilvl w:val="0"/>
          <w:numId w:val="6"/>
        </w:numPr>
        <w:spacing w:line="276" w:lineRule="auto"/>
        <w:rPr>
          <w:rFonts w:ascii="Arial" w:hAnsi="Arial" w:cs="Arial"/>
        </w:rPr>
      </w:pPr>
      <w:r w:rsidRPr="004613D5">
        <w:rPr>
          <w:rFonts w:ascii="Arial" w:eastAsiaTheme="minorEastAsia" w:hAnsi="Arial" w:cs="Arial"/>
          <w:color w:val="000000" w:themeColor="text1"/>
          <w:kern w:val="24"/>
        </w:rPr>
        <w:t>Pre-employment Needs</w:t>
      </w:r>
    </w:p>
    <w:p w:rsidR="009F3465" w:rsidRPr="004613D5" w:rsidRDefault="009F3465" w:rsidP="009754AC">
      <w:pPr>
        <w:pStyle w:val="ListParagraph"/>
        <w:numPr>
          <w:ilvl w:val="2"/>
          <w:numId w:val="6"/>
        </w:numPr>
        <w:spacing w:line="276" w:lineRule="auto"/>
        <w:rPr>
          <w:rFonts w:ascii="Arial" w:hAnsi="Arial" w:cs="Arial"/>
        </w:rPr>
      </w:pPr>
      <w:r w:rsidRPr="004613D5">
        <w:rPr>
          <w:rFonts w:ascii="Arial" w:eastAsiaTheme="minorEastAsia" w:hAnsi="Arial" w:cs="Arial"/>
          <w:color w:val="000000" w:themeColor="text1"/>
          <w:kern w:val="24"/>
        </w:rPr>
        <w:t>Data Sheet/Resume</w:t>
      </w:r>
    </w:p>
    <w:p w:rsidR="009F3465" w:rsidRPr="004613D5" w:rsidRDefault="009F3465" w:rsidP="009754AC">
      <w:pPr>
        <w:pStyle w:val="ListParagraph"/>
        <w:numPr>
          <w:ilvl w:val="2"/>
          <w:numId w:val="6"/>
        </w:numPr>
        <w:spacing w:line="276" w:lineRule="auto"/>
        <w:rPr>
          <w:rFonts w:ascii="Arial" w:hAnsi="Arial" w:cs="Arial"/>
        </w:rPr>
      </w:pPr>
      <w:r w:rsidRPr="004613D5">
        <w:rPr>
          <w:rFonts w:ascii="Arial" w:eastAsiaTheme="minorEastAsia" w:hAnsi="Arial" w:cs="Arial"/>
          <w:color w:val="000000" w:themeColor="text1"/>
          <w:kern w:val="24"/>
        </w:rPr>
        <w:t>Cover/Thank You Letter</w:t>
      </w:r>
    </w:p>
    <w:p w:rsidR="009F3465" w:rsidRPr="004613D5" w:rsidRDefault="009F3465" w:rsidP="009754AC">
      <w:pPr>
        <w:pStyle w:val="ListParagraph"/>
        <w:numPr>
          <w:ilvl w:val="2"/>
          <w:numId w:val="6"/>
        </w:numPr>
        <w:spacing w:line="276" w:lineRule="auto"/>
        <w:rPr>
          <w:rFonts w:ascii="Arial" w:hAnsi="Arial" w:cs="Arial"/>
        </w:rPr>
      </w:pPr>
      <w:r w:rsidRPr="004613D5">
        <w:rPr>
          <w:rFonts w:ascii="Arial" w:eastAsiaTheme="minorEastAsia" w:hAnsi="Arial" w:cs="Arial"/>
          <w:color w:val="000000" w:themeColor="text1"/>
          <w:kern w:val="24"/>
        </w:rPr>
        <w:t>References</w:t>
      </w:r>
    </w:p>
    <w:p w:rsidR="009F3465" w:rsidRPr="004613D5" w:rsidRDefault="00E76986" w:rsidP="009754AC">
      <w:pPr>
        <w:pStyle w:val="ListParagraph"/>
        <w:numPr>
          <w:ilvl w:val="0"/>
          <w:numId w:val="6"/>
        </w:numPr>
        <w:spacing w:line="276" w:lineRule="auto"/>
        <w:rPr>
          <w:rFonts w:ascii="Arial" w:hAnsi="Arial" w:cs="Arial"/>
        </w:rPr>
      </w:pPr>
      <w:r>
        <w:rPr>
          <w:rFonts w:ascii="Arial" w:eastAsiaTheme="minorEastAsia" w:hAnsi="Arial" w:cs="Arial"/>
          <w:color w:val="000000" w:themeColor="text1"/>
          <w:kern w:val="24"/>
        </w:rPr>
        <w:t>Job Searching</w:t>
      </w:r>
    </w:p>
    <w:p w:rsidR="009F3465" w:rsidRPr="004613D5" w:rsidRDefault="009F3465" w:rsidP="009754AC">
      <w:pPr>
        <w:pStyle w:val="ListParagraph"/>
        <w:numPr>
          <w:ilvl w:val="1"/>
          <w:numId w:val="6"/>
        </w:numPr>
        <w:spacing w:line="276" w:lineRule="auto"/>
        <w:rPr>
          <w:rFonts w:ascii="Arial" w:hAnsi="Arial" w:cs="Arial"/>
        </w:rPr>
      </w:pPr>
      <w:r w:rsidRPr="004613D5">
        <w:rPr>
          <w:rFonts w:ascii="Arial" w:eastAsiaTheme="minorEastAsia" w:hAnsi="Arial" w:cs="Arial"/>
          <w:color w:val="000000" w:themeColor="text1"/>
          <w:kern w:val="24"/>
        </w:rPr>
        <w:t>Job Application Completion</w:t>
      </w:r>
    </w:p>
    <w:p w:rsidR="009F3465" w:rsidRPr="004613D5" w:rsidRDefault="009F3465" w:rsidP="009754AC">
      <w:pPr>
        <w:pStyle w:val="ListParagraph"/>
        <w:numPr>
          <w:ilvl w:val="2"/>
          <w:numId w:val="6"/>
        </w:numPr>
        <w:spacing w:line="276" w:lineRule="auto"/>
        <w:rPr>
          <w:rFonts w:ascii="Arial" w:hAnsi="Arial" w:cs="Arial"/>
        </w:rPr>
      </w:pPr>
      <w:r w:rsidRPr="004613D5">
        <w:rPr>
          <w:rFonts w:ascii="Arial" w:eastAsiaTheme="minorEastAsia" w:hAnsi="Arial" w:cs="Arial"/>
          <w:color w:val="000000" w:themeColor="text1"/>
          <w:kern w:val="24"/>
        </w:rPr>
        <w:t>Pre-Employment Testing</w:t>
      </w:r>
    </w:p>
    <w:p w:rsidR="009F3465" w:rsidRPr="004613D5" w:rsidRDefault="009F3465" w:rsidP="009754AC">
      <w:pPr>
        <w:pStyle w:val="ListParagraph"/>
        <w:numPr>
          <w:ilvl w:val="1"/>
          <w:numId w:val="6"/>
        </w:numPr>
        <w:spacing w:line="276" w:lineRule="auto"/>
        <w:rPr>
          <w:rFonts w:ascii="Arial" w:hAnsi="Arial" w:cs="Arial"/>
        </w:rPr>
      </w:pPr>
      <w:r w:rsidRPr="004613D5">
        <w:rPr>
          <w:rFonts w:ascii="Arial" w:eastAsiaTheme="minorEastAsia" w:hAnsi="Arial" w:cs="Arial"/>
          <w:color w:val="000000" w:themeColor="text1"/>
          <w:kern w:val="24"/>
        </w:rPr>
        <w:t>Interview Training and Process</w:t>
      </w:r>
    </w:p>
    <w:p w:rsidR="009F3465" w:rsidRPr="004613D5" w:rsidRDefault="009F3465" w:rsidP="009754AC">
      <w:pPr>
        <w:pStyle w:val="ListParagraph"/>
        <w:numPr>
          <w:ilvl w:val="2"/>
          <w:numId w:val="6"/>
        </w:numPr>
        <w:spacing w:line="276" w:lineRule="auto"/>
        <w:rPr>
          <w:rFonts w:ascii="Arial" w:hAnsi="Arial" w:cs="Arial"/>
        </w:rPr>
      </w:pPr>
      <w:r w:rsidRPr="004613D5">
        <w:rPr>
          <w:rFonts w:ascii="Arial" w:eastAsiaTheme="minorEastAsia" w:hAnsi="Arial" w:cs="Arial"/>
          <w:color w:val="000000" w:themeColor="text1"/>
          <w:kern w:val="24"/>
        </w:rPr>
        <w:t>Salary/Position Negotiation</w:t>
      </w:r>
    </w:p>
    <w:p w:rsidR="009F3465" w:rsidRPr="004613D5" w:rsidRDefault="009F3465" w:rsidP="009754AC">
      <w:pPr>
        <w:pStyle w:val="ListParagraph"/>
        <w:numPr>
          <w:ilvl w:val="0"/>
          <w:numId w:val="6"/>
        </w:numPr>
        <w:spacing w:line="276" w:lineRule="auto"/>
        <w:rPr>
          <w:rFonts w:ascii="Arial" w:hAnsi="Arial" w:cs="Arial"/>
        </w:rPr>
      </w:pPr>
      <w:r w:rsidRPr="004613D5">
        <w:rPr>
          <w:rFonts w:ascii="Arial" w:eastAsiaTheme="minorEastAsia" w:hAnsi="Arial" w:cs="Arial"/>
          <w:color w:val="000000" w:themeColor="text1"/>
          <w:kern w:val="24"/>
        </w:rPr>
        <w:t>Worksite Accommodations</w:t>
      </w:r>
    </w:p>
    <w:p w:rsidR="009F3465" w:rsidRPr="00E76986" w:rsidRDefault="009F3465" w:rsidP="009754AC">
      <w:pPr>
        <w:pStyle w:val="ListParagraph"/>
        <w:numPr>
          <w:ilvl w:val="0"/>
          <w:numId w:val="6"/>
        </w:numPr>
        <w:spacing w:after="240" w:line="276" w:lineRule="auto"/>
        <w:rPr>
          <w:rFonts w:ascii="Arial" w:hAnsi="Arial" w:cs="Arial"/>
        </w:rPr>
      </w:pPr>
      <w:r w:rsidRPr="004613D5">
        <w:rPr>
          <w:rFonts w:ascii="Arial" w:eastAsiaTheme="minorEastAsia" w:hAnsi="Arial" w:cs="Arial"/>
          <w:color w:val="000000" w:themeColor="text1"/>
          <w:kern w:val="24"/>
        </w:rPr>
        <w:t>Preparing for First Day on the Job</w:t>
      </w:r>
    </w:p>
    <w:p w:rsidR="009F3465" w:rsidRDefault="009F3465" w:rsidP="009A66B2">
      <w:pPr>
        <w:pStyle w:val="NormalWeb"/>
        <w:spacing w:before="0" w:beforeAutospacing="0" w:after="240" w:afterAutospacing="0" w:line="276" w:lineRule="auto"/>
        <w:rPr>
          <w:rFonts w:ascii="Arial" w:eastAsiaTheme="minorEastAsia" w:hAnsi="Arial" w:cs="Arial"/>
          <w:color w:val="000000" w:themeColor="text1"/>
          <w:kern w:val="24"/>
        </w:rPr>
      </w:pPr>
      <w:r w:rsidRPr="004613D5">
        <w:rPr>
          <w:rFonts w:ascii="Arial" w:eastAsiaTheme="minorEastAsia" w:hAnsi="Arial" w:cs="Arial"/>
          <w:color w:val="000000" w:themeColor="text1"/>
          <w:kern w:val="24"/>
        </w:rPr>
        <w:t>If a consumer cannot complete a task, the Job Placement Specialist must complete the task in behalf of the consumer if the consumer.</w:t>
      </w:r>
    </w:p>
    <w:p w:rsidR="00645EC1" w:rsidRPr="00AB39D7" w:rsidRDefault="00645EC1" w:rsidP="00645EC1">
      <w:pPr>
        <w:pStyle w:val="NormalWeb"/>
        <w:spacing w:before="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645EC1" w:rsidRDefault="00645EC1" w:rsidP="00645EC1">
      <w:pPr>
        <w:pStyle w:val="NormalWeb"/>
        <w:spacing w:before="0" w:beforeAutospacing="0" w:after="240" w:afterAutospacing="0" w:line="276" w:lineRule="auto"/>
      </w:pPr>
      <w:r>
        <w:fldChar w:fldCharType="end"/>
      </w:r>
    </w:p>
    <w:p w:rsidR="00645EC1" w:rsidRDefault="00645EC1" w:rsidP="00645EC1">
      <w:pPr>
        <w:rPr>
          <w:rFonts w:ascii="Times New Roman" w:eastAsia="Times New Roman" w:hAnsi="Times New Roman" w:cs="Times New Roman"/>
          <w:szCs w:val="24"/>
        </w:rPr>
      </w:pPr>
      <w:r>
        <w:br w:type="page"/>
      </w:r>
    </w:p>
    <w:p w:rsidR="00FC0F71" w:rsidRPr="006B76D9" w:rsidRDefault="00FC0F71" w:rsidP="005A36A1">
      <w:pPr>
        <w:pStyle w:val="Heading2"/>
        <w:spacing w:before="240"/>
        <w:rPr>
          <w:rFonts w:ascii="Arial" w:hAnsi="Arial" w:cs="Arial"/>
          <w:sz w:val="28"/>
          <w:szCs w:val="28"/>
        </w:rPr>
      </w:pPr>
      <w:bookmarkStart w:id="21" w:name="_Toc410399393"/>
      <w:r w:rsidRPr="006B76D9">
        <w:rPr>
          <w:rFonts w:ascii="Arial" w:hAnsi="Arial" w:cs="Arial"/>
          <w:sz w:val="28"/>
          <w:szCs w:val="28"/>
        </w:rPr>
        <w:t>Slide 1</w:t>
      </w:r>
      <w:r w:rsidR="007D5AB7">
        <w:rPr>
          <w:rFonts w:ascii="Arial" w:hAnsi="Arial" w:cs="Arial"/>
          <w:sz w:val="28"/>
          <w:szCs w:val="28"/>
        </w:rPr>
        <w:t>4</w:t>
      </w:r>
      <w:r w:rsidR="002D2DEC" w:rsidRPr="006B76D9">
        <w:rPr>
          <w:rFonts w:ascii="Arial" w:hAnsi="Arial" w:cs="Arial"/>
          <w:sz w:val="28"/>
          <w:szCs w:val="28"/>
        </w:rPr>
        <w:t xml:space="preserve">; </w:t>
      </w:r>
      <w:r w:rsidR="009F3465">
        <w:rPr>
          <w:rFonts w:ascii="Arial" w:hAnsi="Arial" w:cs="Arial"/>
          <w:sz w:val="28"/>
          <w:szCs w:val="28"/>
        </w:rPr>
        <w:t>Job Placement Specialist</w:t>
      </w:r>
      <w:bookmarkEnd w:id="21"/>
    </w:p>
    <w:p w:rsidR="009F3465" w:rsidRPr="00E76986" w:rsidRDefault="009F3465" w:rsidP="009A66B2">
      <w:pPr>
        <w:pStyle w:val="NormalWeb"/>
        <w:spacing w:before="0" w:beforeAutospacing="0" w:after="240" w:afterAutospacing="0" w:line="276" w:lineRule="auto"/>
        <w:rPr>
          <w:rFonts w:ascii="Arial" w:hAnsi="Arial" w:cs="Arial"/>
        </w:rPr>
      </w:pPr>
      <w:r w:rsidRPr="00E76986">
        <w:rPr>
          <w:rFonts w:ascii="Arial" w:eastAsiaTheme="minorEastAsia" w:hAnsi="Arial" w:cs="Arial"/>
          <w:color w:val="000000" w:themeColor="text1"/>
          <w:kern w:val="24"/>
        </w:rPr>
        <w:t>This slide shows the difference in the efforts by the Job Placement Specialist in Bundled Basic Job Placement Services and Bundled Enhanced J</w:t>
      </w:r>
      <w:r w:rsidR="00EF6E88">
        <w:rPr>
          <w:rFonts w:ascii="Arial" w:eastAsiaTheme="minorEastAsia" w:hAnsi="Arial" w:cs="Arial"/>
          <w:color w:val="000000" w:themeColor="text1"/>
          <w:kern w:val="24"/>
        </w:rPr>
        <w:t>ob Placement Services.</w:t>
      </w:r>
    </w:p>
    <w:p w:rsidR="009F3465" w:rsidRPr="00E76986" w:rsidRDefault="009F3465" w:rsidP="009A66B2">
      <w:pPr>
        <w:pStyle w:val="NormalWeb"/>
        <w:spacing w:before="0" w:beforeAutospacing="0" w:after="240" w:afterAutospacing="0" w:line="276" w:lineRule="auto"/>
        <w:rPr>
          <w:rFonts w:ascii="Arial" w:hAnsi="Arial" w:cs="Arial"/>
        </w:rPr>
      </w:pPr>
      <w:r w:rsidRPr="00E76986">
        <w:rPr>
          <w:rFonts w:ascii="Arial" w:eastAsiaTheme="minorEastAsia" w:hAnsi="Arial" w:cs="Arial"/>
          <w:b/>
          <w:bCs/>
          <w:color w:val="000000" w:themeColor="text1"/>
          <w:kern w:val="24"/>
          <w:u w:val="single"/>
        </w:rPr>
        <w:t>Column One: (The green column) Represents Bundled Basic Job Placement Services</w:t>
      </w:r>
    </w:p>
    <w:p w:rsidR="009F3465" w:rsidRPr="00E76986" w:rsidRDefault="009F3465" w:rsidP="009A66B2">
      <w:pPr>
        <w:pStyle w:val="NormalWeb"/>
        <w:spacing w:before="0" w:beforeAutospacing="0" w:after="0" w:afterAutospacing="0" w:line="276" w:lineRule="auto"/>
        <w:rPr>
          <w:rFonts w:ascii="Arial" w:hAnsi="Arial" w:cs="Arial"/>
        </w:rPr>
      </w:pPr>
      <w:r w:rsidRPr="00E76986">
        <w:rPr>
          <w:rFonts w:ascii="Arial" w:eastAsiaTheme="minorEastAsia" w:hAnsi="Arial" w:cs="Arial"/>
          <w:color w:val="000000" w:themeColor="text1"/>
          <w:kern w:val="24"/>
        </w:rPr>
        <w:t>The Job Placement Specialist provides:</w:t>
      </w:r>
    </w:p>
    <w:p w:rsidR="009F3465" w:rsidRPr="00E76986" w:rsidRDefault="00E76986" w:rsidP="009754AC">
      <w:pPr>
        <w:pStyle w:val="ListParagraph"/>
        <w:numPr>
          <w:ilvl w:val="0"/>
          <w:numId w:val="7"/>
        </w:numPr>
        <w:spacing w:line="276" w:lineRule="auto"/>
        <w:rPr>
          <w:rFonts w:ascii="Arial" w:hAnsi="Arial" w:cs="Arial"/>
        </w:rPr>
      </w:pPr>
      <w:r>
        <w:rPr>
          <w:rFonts w:ascii="Arial" w:eastAsiaTheme="minorEastAsia" w:hAnsi="Arial" w:cs="Arial"/>
          <w:color w:val="000000" w:themeColor="text1"/>
          <w:kern w:val="24"/>
        </w:rPr>
        <w:t>initial instruction;</w:t>
      </w:r>
    </w:p>
    <w:p w:rsidR="009F3465" w:rsidRPr="00E76986" w:rsidRDefault="009F3465" w:rsidP="009754AC">
      <w:pPr>
        <w:pStyle w:val="ListParagraph"/>
        <w:numPr>
          <w:ilvl w:val="0"/>
          <w:numId w:val="7"/>
        </w:numPr>
        <w:spacing w:line="276" w:lineRule="auto"/>
        <w:rPr>
          <w:rFonts w:ascii="Arial" w:hAnsi="Arial" w:cs="Arial"/>
        </w:rPr>
      </w:pPr>
      <w:r w:rsidRPr="00E76986">
        <w:rPr>
          <w:rFonts w:ascii="Arial" w:eastAsiaTheme="minorEastAsia" w:hAnsi="Arial" w:cs="Arial"/>
          <w:color w:val="000000" w:themeColor="text1"/>
          <w:kern w:val="24"/>
        </w:rPr>
        <w:t>tools and resources necessary to complete task(s);</w:t>
      </w:r>
    </w:p>
    <w:p w:rsidR="009F3465" w:rsidRPr="00E76986" w:rsidRDefault="009F3465" w:rsidP="009754AC">
      <w:pPr>
        <w:pStyle w:val="ListParagraph"/>
        <w:numPr>
          <w:ilvl w:val="0"/>
          <w:numId w:val="7"/>
        </w:numPr>
        <w:spacing w:line="276" w:lineRule="auto"/>
        <w:rPr>
          <w:rFonts w:ascii="Arial" w:hAnsi="Arial" w:cs="Arial"/>
        </w:rPr>
      </w:pPr>
      <w:r w:rsidRPr="00E76986">
        <w:rPr>
          <w:rFonts w:ascii="Arial" w:eastAsiaTheme="minorEastAsia" w:hAnsi="Arial" w:cs="Arial"/>
          <w:color w:val="000000" w:themeColor="text1"/>
          <w:kern w:val="24"/>
        </w:rPr>
        <w:t>assistance and follow-up instruction to learn skills and</w:t>
      </w:r>
      <w:r w:rsidR="00EF6E88">
        <w:rPr>
          <w:rFonts w:ascii="Arial" w:eastAsiaTheme="minorEastAsia" w:hAnsi="Arial" w:cs="Arial"/>
          <w:color w:val="000000" w:themeColor="text1"/>
          <w:kern w:val="24"/>
        </w:rPr>
        <w:t>/or to use resources and tools</w:t>
      </w:r>
    </w:p>
    <w:p w:rsidR="009F3465" w:rsidRPr="00E76986" w:rsidRDefault="009F3465" w:rsidP="009754AC">
      <w:pPr>
        <w:pStyle w:val="ListParagraph"/>
        <w:numPr>
          <w:ilvl w:val="0"/>
          <w:numId w:val="7"/>
        </w:numPr>
        <w:spacing w:after="240" w:line="276" w:lineRule="auto"/>
        <w:rPr>
          <w:rFonts w:ascii="Arial" w:hAnsi="Arial" w:cs="Arial"/>
        </w:rPr>
      </w:pPr>
      <w:r w:rsidRPr="00E76986">
        <w:rPr>
          <w:rFonts w:ascii="Arial" w:eastAsiaTheme="minorEastAsia" w:hAnsi="Arial" w:cs="Arial"/>
          <w:color w:val="000000" w:themeColor="text1"/>
          <w:kern w:val="24"/>
        </w:rPr>
        <w:t>monitoring and guidance to ensure the demonstration of skills.</w:t>
      </w:r>
    </w:p>
    <w:p w:rsidR="009F3465" w:rsidRPr="00E76986" w:rsidRDefault="009F3465" w:rsidP="009A66B2">
      <w:pPr>
        <w:pStyle w:val="NormalWeb"/>
        <w:spacing w:before="0" w:beforeAutospacing="0" w:after="240" w:afterAutospacing="0" w:line="276" w:lineRule="auto"/>
        <w:rPr>
          <w:rFonts w:ascii="Arial" w:hAnsi="Arial" w:cs="Arial"/>
        </w:rPr>
      </w:pPr>
      <w:r w:rsidRPr="00E76986">
        <w:rPr>
          <w:rFonts w:ascii="Arial" w:eastAsiaTheme="minorEastAsia" w:hAnsi="Arial" w:cs="Arial"/>
          <w:b/>
          <w:bCs/>
          <w:color w:val="000000" w:themeColor="text1"/>
          <w:kern w:val="24"/>
          <w:u w:val="single"/>
        </w:rPr>
        <w:t>Column Two: (The orange column) Bundled Enhanced Job Placement Services</w:t>
      </w:r>
    </w:p>
    <w:p w:rsidR="009F3465" w:rsidRPr="00E76986" w:rsidRDefault="009F3465" w:rsidP="009A66B2">
      <w:pPr>
        <w:pStyle w:val="NormalWeb"/>
        <w:spacing w:before="0" w:beforeAutospacing="0" w:after="0" w:afterAutospacing="0" w:line="276" w:lineRule="auto"/>
        <w:rPr>
          <w:rFonts w:ascii="Arial" w:hAnsi="Arial" w:cs="Arial"/>
        </w:rPr>
      </w:pPr>
      <w:r w:rsidRPr="00E76986">
        <w:rPr>
          <w:rFonts w:ascii="Arial" w:eastAsiaTheme="minorEastAsia" w:hAnsi="Arial" w:cs="Arial"/>
          <w:color w:val="000000" w:themeColor="text1"/>
          <w:kern w:val="24"/>
        </w:rPr>
        <w:t>The Job Placement Specialist provides:</w:t>
      </w:r>
    </w:p>
    <w:p w:rsidR="009F3465" w:rsidRPr="00E76986" w:rsidRDefault="009F3465" w:rsidP="009754AC">
      <w:pPr>
        <w:pStyle w:val="ListParagraph"/>
        <w:numPr>
          <w:ilvl w:val="0"/>
          <w:numId w:val="8"/>
        </w:numPr>
        <w:spacing w:line="276" w:lineRule="auto"/>
        <w:rPr>
          <w:rFonts w:ascii="Arial" w:hAnsi="Arial" w:cs="Arial"/>
        </w:rPr>
      </w:pPr>
      <w:r w:rsidRPr="00E76986">
        <w:rPr>
          <w:rFonts w:ascii="Arial" w:eastAsiaTheme="minorEastAsia" w:hAnsi="Arial" w:cs="Arial"/>
          <w:color w:val="000000" w:themeColor="text1"/>
          <w:kern w:val="24"/>
        </w:rPr>
        <w:t>significant initial hands-on instr</w:t>
      </w:r>
      <w:r w:rsidR="0053688B">
        <w:rPr>
          <w:rFonts w:ascii="Arial" w:eastAsiaTheme="minorEastAsia" w:hAnsi="Arial" w:cs="Arial"/>
          <w:color w:val="000000" w:themeColor="text1"/>
          <w:kern w:val="24"/>
        </w:rPr>
        <w:t>uction;</w:t>
      </w:r>
    </w:p>
    <w:p w:rsidR="009F3465" w:rsidRPr="00E76986" w:rsidRDefault="009F3465" w:rsidP="009754AC">
      <w:pPr>
        <w:pStyle w:val="ListParagraph"/>
        <w:numPr>
          <w:ilvl w:val="0"/>
          <w:numId w:val="8"/>
        </w:numPr>
        <w:spacing w:line="276" w:lineRule="auto"/>
        <w:rPr>
          <w:rFonts w:ascii="Arial" w:hAnsi="Arial" w:cs="Arial"/>
        </w:rPr>
      </w:pPr>
      <w:r w:rsidRPr="00E76986">
        <w:rPr>
          <w:rFonts w:ascii="Arial" w:eastAsiaTheme="minorEastAsia" w:hAnsi="Arial" w:cs="Arial"/>
          <w:color w:val="000000" w:themeColor="text1"/>
          <w:kern w:val="24"/>
        </w:rPr>
        <w:t>tools and resources necessary to complete task(s);</w:t>
      </w:r>
    </w:p>
    <w:p w:rsidR="009F3465" w:rsidRPr="00E76986" w:rsidRDefault="009F3465" w:rsidP="009754AC">
      <w:pPr>
        <w:pStyle w:val="ListParagraph"/>
        <w:numPr>
          <w:ilvl w:val="0"/>
          <w:numId w:val="8"/>
        </w:numPr>
        <w:spacing w:line="276" w:lineRule="auto"/>
        <w:rPr>
          <w:rFonts w:ascii="Arial" w:hAnsi="Arial" w:cs="Arial"/>
        </w:rPr>
      </w:pPr>
      <w:r w:rsidRPr="00E76986">
        <w:rPr>
          <w:rFonts w:ascii="Arial" w:eastAsiaTheme="minorEastAsia" w:hAnsi="Arial" w:cs="Arial"/>
          <w:color w:val="000000" w:themeColor="text1"/>
          <w:kern w:val="24"/>
        </w:rPr>
        <w:t>extensive and comprehensive on-going training as needed, including individualized assistance, to learn skills</w:t>
      </w:r>
      <w:r w:rsidR="00E76986">
        <w:rPr>
          <w:rFonts w:ascii="Arial" w:eastAsiaTheme="minorEastAsia" w:hAnsi="Arial" w:cs="Arial"/>
          <w:color w:val="000000" w:themeColor="text1"/>
          <w:kern w:val="24"/>
        </w:rPr>
        <w:t xml:space="preserve"> and/or to use resources/tools;</w:t>
      </w:r>
    </w:p>
    <w:p w:rsidR="004F701A" w:rsidRPr="00E76986" w:rsidRDefault="009F3465" w:rsidP="009754AC">
      <w:pPr>
        <w:pStyle w:val="ListParagraph"/>
        <w:numPr>
          <w:ilvl w:val="0"/>
          <w:numId w:val="8"/>
        </w:numPr>
        <w:spacing w:after="240" w:line="276" w:lineRule="auto"/>
        <w:rPr>
          <w:rFonts w:ascii="Arial" w:hAnsi="Arial" w:cs="Arial"/>
        </w:rPr>
      </w:pPr>
      <w:r w:rsidRPr="00E76986">
        <w:rPr>
          <w:rFonts w:ascii="Arial" w:eastAsiaTheme="minorEastAsia" w:hAnsi="Arial" w:cs="Arial"/>
          <w:color w:val="000000" w:themeColor="text1"/>
          <w:kern w:val="24"/>
        </w:rPr>
        <w:t>task completion on behalf of the consumer as necessary</w:t>
      </w:r>
      <w:r w:rsidR="00E76986">
        <w:rPr>
          <w:rFonts w:ascii="Arial" w:eastAsiaTheme="minorEastAsia" w:hAnsi="Arial" w:cs="Arial"/>
          <w:color w:val="000000" w:themeColor="text1"/>
          <w:kern w:val="24"/>
        </w:rPr>
        <w:t>.</w:t>
      </w:r>
    </w:p>
    <w:p w:rsidR="004F701A" w:rsidRPr="00E76986" w:rsidRDefault="00FC0F71" w:rsidP="00E76986">
      <w:pPr>
        <w:pStyle w:val="Heading2"/>
        <w:spacing w:before="240"/>
        <w:rPr>
          <w:rFonts w:ascii="Arial" w:hAnsi="Arial" w:cs="Arial"/>
          <w:sz w:val="28"/>
          <w:szCs w:val="28"/>
        </w:rPr>
      </w:pPr>
      <w:bookmarkStart w:id="22" w:name="_Toc410399394"/>
      <w:r w:rsidRPr="001E3F02">
        <w:rPr>
          <w:rFonts w:ascii="Arial" w:hAnsi="Arial" w:cs="Arial"/>
          <w:sz w:val="28"/>
          <w:szCs w:val="28"/>
        </w:rPr>
        <w:t>Slide 1</w:t>
      </w:r>
      <w:r w:rsidR="007D5AB7">
        <w:rPr>
          <w:rFonts w:ascii="Arial" w:hAnsi="Arial" w:cs="Arial"/>
          <w:sz w:val="28"/>
          <w:szCs w:val="28"/>
        </w:rPr>
        <w:t>5</w:t>
      </w:r>
      <w:r w:rsidR="002D2DEC" w:rsidRPr="001E3F02">
        <w:rPr>
          <w:rFonts w:ascii="Arial" w:hAnsi="Arial" w:cs="Arial"/>
          <w:sz w:val="28"/>
          <w:szCs w:val="28"/>
        </w:rPr>
        <w:t xml:space="preserve">; </w:t>
      </w:r>
      <w:r w:rsidR="009F3465">
        <w:rPr>
          <w:rFonts w:ascii="Arial" w:hAnsi="Arial" w:cs="Arial"/>
          <w:sz w:val="28"/>
          <w:szCs w:val="28"/>
        </w:rPr>
        <w:t>Wage Employment Continuum</w:t>
      </w:r>
      <w:bookmarkEnd w:id="22"/>
    </w:p>
    <w:p w:rsidR="009F3465" w:rsidRPr="00E76986" w:rsidRDefault="009F3465" w:rsidP="009A66B2">
      <w:pPr>
        <w:pStyle w:val="NormalWeb"/>
        <w:spacing w:before="0" w:beforeAutospacing="0" w:after="240" w:afterAutospacing="0" w:line="276" w:lineRule="auto"/>
        <w:rPr>
          <w:rFonts w:ascii="Arial" w:hAnsi="Arial" w:cs="Arial"/>
        </w:rPr>
      </w:pPr>
      <w:r w:rsidRPr="00E76986">
        <w:rPr>
          <w:rFonts w:ascii="Arial" w:eastAsiaTheme="minorEastAsia" w:hAnsi="Arial" w:cs="Arial"/>
          <w:color w:val="000000" w:themeColor="text1"/>
          <w:kern w:val="24"/>
        </w:rPr>
        <w:t>This slide represents both the green and orange column of the Wage Employment Continuum.</w:t>
      </w:r>
    </w:p>
    <w:p w:rsidR="009F3465" w:rsidRPr="00E76986" w:rsidRDefault="009F3465" w:rsidP="009A66B2">
      <w:pPr>
        <w:pStyle w:val="NormalWeb"/>
        <w:spacing w:before="0" w:beforeAutospacing="0" w:after="0" w:afterAutospacing="0" w:line="276" w:lineRule="auto"/>
        <w:rPr>
          <w:rFonts w:ascii="Arial" w:hAnsi="Arial" w:cs="Arial"/>
        </w:rPr>
      </w:pPr>
      <w:r w:rsidRPr="00E76986">
        <w:rPr>
          <w:rFonts w:ascii="Arial" w:eastAsiaTheme="minorEastAsia" w:hAnsi="Arial" w:cs="Arial"/>
          <w:b/>
          <w:bCs/>
          <w:color w:val="000000" w:themeColor="text1"/>
          <w:kern w:val="24"/>
        </w:rPr>
        <w:t>Bundled Job Placemen</w:t>
      </w:r>
      <w:r w:rsidR="00E76986">
        <w:rPr>
          <w:rFonts w:ascii="Arial" w:eastAsiaTheme="minorEastAsia" w:hAnsi="Arial" w:cs="Arial"/>
          <w:b/>
          <w:bCs/>
          <w:color w:val="000000" w:themeColor="text1"/>
          <w:kern w:val="24"/>
        </w:rPr>
        <w:t>t Services Definition includes:</w:t>
      </w:r>
    </w:p>
    <w:p w:rsidR="009F3465" w:rsidRPr="00E76986" w:rsidRDefault="009F3465" w:rsidP="009754AC">
      <w:pPr>
        <w:pStyle w:val="ListParagraph"/>
        <w:numPr>
          <w:ilvl w:val="0"/>
          <w:numId w:val="9"/>
        </w:numPr>
        <w:spacing w:line="276" w:lineRule="auto"/>
        <w:rPr>
          <w:rFonts w:ascii="Arial" w:hAnsi="Arial" w:cs="Arial"/>
        </w:rPr>
      </w:pPr>
      <w:r w:rsidRPr="00E76986">
        <w:rPr>
          <w:rFonts w:ascii="Arial" w:eastAsiaTheme="minorEastAsia" w:hAnsi="Arial" w:cs="Arial"/>
          <w:color w:val="000000" w:themeColor="text1"/>
          <w:kern w:val="24"/>
        </w:rPr>
        <w:t>Note effort of provider and consumer skills/performance is documented on the DARS1835.</w:t>
      </w:r>
    </w:p>
    <w:p w:rsidR="009F3465" w:rsidRPr="00E76986" w:rsidRDefault="009F3465" w:rsidP="009754AC">
      <w:pPr>
        <w:pStyle w:val="ListParagraph"/>
        <w:numPr>
          <w:ilvl w:val="0"/>
          <w:numId w:val="9"/>
        </w:numPr>
        <w:spacing w:line="276" w:lineRule="auto"/>
        <w:rPr>
          <w:rFonts w:ascii="Arial" w:hAnsi="Arial" w:cs="Arial"/>
        </w:rPr>
      </w:pPr>
      <w:r w:rsidRPr="00E76986">
        <w:rPr>
          <w:rFonts w:ascii="Arial" w:eastAsiaTheme="minorEastAsia" w:hAnsi="Arial" w:cs="Arial"/>
          <w:color w:val="000000" w:themeColor="text1"/>
          <w:kern w:val="24"/>
        </w:rPr>
        <w:t>The job obtained by the consumer must meet all criteria outl</w:t>
      </w:r>
      <w:r w:rsidR="00E76986">
        <w:rPr>
          <w:rFonts w:ascii="Arial" w:eastAsiaTheme="minorEastAsia" w:hAnsi="Arial" w:cs="Arial"/>
          <w:color w:val="000000" w:themeColor="text1"/>
          <w:kern w:val="24"/>
        </w:rPr>
        <w:t>ined in the consumer’s DARS1833.</w:t>
      </w:r>
    </w:p>
    <w:p w:rsidR="009F3465" w:rsidRPr="00E76986" w:rsidRDefault="009F3465" w:rsidP="009754AC">
      <w:pPr>
        <w:pStyle w:val="ListParagraph"/>
        <w:numPr>
          <w:ilvl w:val="0"/>
          <w:numId w:val="9"/>
        </w:numPr>
        <w:spacing w:line="276" w:lineRule="auto"/>
        <w:rPr>
          <w:rFonts w:ascii="Arial" w:hAnsi="Arial" w:cs="Arial"/>
        </w:rPr>
      </w:pPr>
      <w:r w:rsidRPr="00E76986">
        <w:rPr>
          <w:rFonts w:ascii="Arial" w:eastAsiaTheme="minorEastAsia" w:hAnsi="Arial" w:cs="Arial"/>
          <w:color w:val="000000" w:themeColor="text1"/>
          <w:kern w:val="24"/>
        </w:rPr>
        <w:t>Employment Service Premium can be purchased with Bundled Job Placement Services when appropriate as defined by the Standards for Providers.</w:t>
      </w:r>
    </w:p>
    <w:p w:rsidR="009F3465" w:rsidRPr="0053688B" w:rsidRDefault="009F3465" w:rsidP="009754AC">
      <w:pPr>
        <w:pStyle w:val="ListParagraph"/>
        <w:numPr>
          <w:ilvl w:val="0"/>
          <w:numId w:val="9"/>
        </w:numPr>
        <w:spacing w:after="240" w:line="276" w:lineRule="auto"/>
        <w:rPr>
          <w:rFonts w:ascii="Arial" w:hAnsi="Arial" w:cs="Arial"/>
        </w:rPr>
      </w:pPr>
      <w:r w:rsidRPr="00E76986">
        <w:rPr>
          <w:rFonts w:ascii="Arial" w:eastAsiaTheme="minorEastAsia" w:hAnsi="Arial" w:cs="Arial"/>
          <w:color w:val="000000" w:themeColor="text1"/>
          <w:kern w:val="24"/>
        </w:rPr>
        <w:t>Job coaching/job skills training can be purchased separately</w:t>
      </w:r>
      <w:r w:rsidR="00E76986">
        <w:rPr>
          <w:rFonts w:ascii="Arial" w:eastAsiaTheme="minorEastAsia" w:hAnsi="Arial" w:cs="Arial"/>
          <w:color w:val="000000" w:themeColor="text1"/>
          <w:kern w:val="24"/>
        </w:rPr>
        <w:t xml:space="preserve"> based on the consumer’s needs.</w:t>
      </w:r>
    </w:p>
    <w:p w:rsidR="0053688B" w:rsidRPr="00AB39D7" w:rsidRDefault="0053688B" w:rsidP="0053688B">
      <w:pPr>
        <w:pStyle w:val="NormalWeb"/>
        <w:spacing w:before="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53688B" w:rsidRDefault="0053688B">
      <w:pPr>
        <w:rPr>
          <w:rFonts w:cs="Arial"/>
        </w:rPr>
      </w:pPr>
      <w:r>
        <w:fldChar w:fldCharType="end"/>
      </w:r>
      <w:r>
        <w:rPr>
          <w:rFonts w:cs="Arial"/>
        </w:rPr>
        <w:br w:type="page"/>
      </w:r>
    </w:p>
    <w:p w:rsidR="00FC0F71" w:rsidRPr="001E3F02" w:rsidRDefault="009F3465" w:rsidP="009F3465">
      <w:pPr>
        <w:pStyle w:val="Heading2"/>
        <w:spacing w:before="240"/>
        <w:rPr>
          <w:rFonts w:ascii="Arial" w:hAnsi="Arial" w:cs="Arial"/>
          <w:sz w:val="28"/>
          <w:szCs w:val="28"/>
        </w:rPr>
      </w:pPr>
      <w:bookmarkStart w:id="23" w:name="_Toc410399395"/>
      <w:r>
        <w:rPr>
          <w:rFonts w:ascii="Arial" w:hAnsi="Arial" w:cs="Arial"/>
          <w:sz w:val="28"/>
          <w:szCs w:val="28"/>
        </w:rPr>
        <w:t>S</w:t>
      </w:r>
      <w:r w:rsidR="00FC0F71" w:rsidRPr="001E3F02">
        <w:rPr>
          <w:rFonts w:ascii="Arial" w:hAnsi="Arial" w:cs="Arial"/>
          <w:sz w:val="28"/>
          <w:szCs w:val="28"/>
        </w:rPr>
        <w:t>lide 1</w:t>
      </w:r>
      <w:r w:rsidR="00BD5938">
        <w:rPr>
          <w:rFonts w:ascii="Arial" w:hAnsi="Arial" w:cs="Arial"/>
          <w:sz w:val="28"/>
          <w:szCs w:val="28"/>
        </w:rPr>
        <w:t>6</w:t>
      </w:r>
      <w:r w:rsidR="002D2DEC" w:rsidRPr="001E3F02">
        <w:rPr>
          <w:rFonts w:ascii="Arial" w:hAnsi="Arial" w:cs="Arial"/>
          <w:sz w:val="28"/>
          <w:szCs w:val="28"/>
        </w:rPr>
        <w:t xml:space="preserve">; </w:t>
      </w:r>
      <w:r>
        <w:rPr>
          <w:rFonts w:ascii="Arial" w:hAnsi="Arial" w:cs="Arial"/>
          <w:sz w:val="28"/>
          <w:szCs w:val="28"/>
        </w:rPr>
        <w:t>Diagrams for Bundled Job Placement</w:t>
      </w:r>
      <w:r w:rsidR="000101CA">
        <w:rPr>
          <w:rFonts w:ascii="Arial" w:hAnsi="Arial" w:cs="Arial"/>
          <w:sz w:val="28"/>
          <w:szCs w:val="28"/>
        </w:rPr>
        <w:t xml:space="preserve"> Services</w:t>
      </w:r>
      <w:bookmarkEnd w:id="23"/>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On this slide is the graphic of the DARS Staff Diagram for Bundled Job Placement Services.</w:t>
      </w:r>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This diagram outlines and summarizes the steps followed in both Basic and Enhanced Bundled Job Placement Services.</w:t>
      </w:r>
    </w:p>
    <w:p w:rsidR="000101CA" w:rsidRPr="0053688B" w:rsidRDefault="000101CA" w:rsidP="009754AC">
      <w:pPr>
        <w:pStyle w:val="ListParagraph"/>
        <w:numPr>
          <w:ilvl w:val="0"/>
          <w:numId w:val="10"/>
        </w:numPr>
        <w:spacing w:line="276" w:lineRule="auto"/>
        <w:rPr>
          <w:rFonts w:ascii="Arial" w:hAnsi="Arial" w:cs="Arial"/>
        </w:rPr>
      </w:pPr>
      <w:r w:rsidRPr="0053688B">
        <w:rPr>
          <w:rFonts w:ascii="Arial" w:eastAsiaTheme="minorEastAsia" w:hAnsi="Arial" w:cs="Arial"/>
          <w:color w:val="000000" w:themeColor="text1"/>
          <w:kern w:val="24"/>
        </w:rPr>
        <w:t>The “orange” box indicates the steps to be followed prior to referring a consumer to Bundled Job Placement Services.</w:t>
      </w:r>
    </w:p>
    <w:p w:rsidR="000101CA" w:rsidRPr="0053688B" w:rsidRDefault="000101CA" w:rsidP="009754AC">
      <w:pPr>
        <w:pStyle w:val="ListParagraph"/>
        <w:numPr>
          <w:ilvl w:val="0"/>
          <w:numId w:val="10"/>
        </w:numPr>
        <w:spacing w:line="276" w:lineRule="auto"/>
        <w:rPr>
          <w:rFonts w:ascii="Arial" w:hAnsi="Arial" w:cs="Arial"/>
        </w:rPr>
      </w:pPr>
      <w:r w:rsidRPr="0053688B">
        <w:rPr>
          <w:rFonts w:ascii="Arial" w:eastAsiaTheme="minorEastAsia" w:hAnsi="Arial" w:cs="Arial"/>
          <w:color w:val="000000" w:themeColor="text1"/>
          <w:kern w:val="24"/>
        </w:rPr>
        <w:t>The “pink” boxes outline tasks that DARS staff com</w:t>
      </w:r>
      <w:r w:rsidR="0053688B">
        <w:rPr>
          <w:rFonts w:ascii="Arial" w:eastAsiaTheme="minorEastAsia" w:hAnsi="Arial" w:cs="Arial"/>
          <w:color w:val="000000" w:themeColor="text1"/>
          <w:kern w:val="24"/>
        </w:rPr>
        <w:t>pletes.</w:t>
      </w:r>
    </w:p>
    <w:p w:rsidR="000101CA" w:rsidRPr="0053688B" w:rsidRDefault="000101CA" w:rsidP="009754AC">
      <w:pPr>
        <w:pStyle w:val="ListParagraph"/>
        <w:numPr>
          <w:ilvl w:val="0"/>
          <w:numId w:val="10"/>
        </w:numPr>
        <w:spacing w:line="276" w:lineRule="auto"/>
        <w:rPr>
          <w:rFonts w:ascii="Arial" w:hAnsi="Arial" w:cs="Arial"/>
        </w:rPr>
      </w:pPr>
      <w:r w:rsidRPr="0053688B">
        <w:rPr>
          <w:rFonts w:ascii="Arial" w:eastAsiaTheme="minorEastAsia" w:hAnsi="Arial" w:cs="Arial"/>
          <w:color w:val="000000" w:themeColor="text1"/>
          <w:kern w:val="24"/>
        </w:rPr>
        <w:t>The “yellow” boxes describe the required deliverables to be achieved.</w:t>
      </w:r>
    </w:p>
    <w:p w:rsidR="000101CA" w:rsidRPr="0053688B" w:rsidRDefault="000101CA" w:rsidP="009754AC">
      <w:pPr>
        <w:pStyle w:val="ListParagraph"/>
        <w:numPr>
          <w:ilvl w:val="0"/>
          <w:numId w:val="10"/>
        </w:numPr>
        <w:spacing w:after="240" w:line="276" w:lineRule="auto"/>
        <w:rPr>
          <w:rFonts w:ascii="Arial" w:hAnsi="Arial" w:cs="Arial"/>
        </w:rPr>
      </w:pPr>
      <w:r w:rsidRPr="0053688B">
        <w:rPr>
          <w:rFonts w:ascii="Arial" w:eastAsiaTheme="minorEastAsia" w:hAnsi="Arial" w:cs="Arial"/>
          <w:color w:val="000000" w:themeColor="text1"/>
          <w:kern w:val="24"/>
        </w:rPr>
        <w:t>The “green” shapes indicate actions related to purchase orders and invoicing.</w:t>
      </w:r>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You will notice that the diagram also includes the fees for Employment Service Premiums and highlights policy that must be followed.</w:t>
      </w:r>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In the handouts you will find both this version of the diagram as well as a screen reader version of the diagram.</w:t>
      </w:r>
    </w:p>
    <w:p w:rsidR="000101CA" w:rsidRPr="0053688B" w:rsidRDefault="000101CA" w:rsidP="009A66B2">
      <w:pPr>
        <w:pStyle w:val="NormalWeb"/>
        <w:spacing w:before="0" w:beforeAutospacing="0" w:after="0" w:afterAutospacing="0" w:line="276" w:lineRule="auto"/>
        <w:rPr>
          <w:rFonts w:ascii="Arial" w:hAnsi="Arial" w:cs="Arial"/>
        </w:rPr>
      </w:pPr>
      <w:r w:rsidRPr="0053688B">
        <w:rPr>
          <w:rFonts w:ascii="Arial" w:eastAsiaTheme="minorEastAsia" w:hAnsi="Arial" w:cs="Arial"/>
          <w:color w:val="000000" w:themeColor="text1"/>
          <w:kern w:val="24"/>
        </w:rPr>
        <w:t>I recommend that DARS staff take this diagram out and make notations as needed.</w:t>
      </w:r>
    </w:p>
    <w:p w:rsidR="00FC0F71" w:rsidRPr="001E3F02" w:rsidRDefault="00FC0F71" w:rsidP="005A36A1">
      <w:pPr>
        <w:pStyle w:val="Heading2"/>
        <w:spacing w:before="240"/>
        <w:rPr>
          <w:rFonts w:ascii="Arial" w:hAnsi="Arial" w:cs="Arial"/>
          <w:sz w:val="28"/>
          <w:szCs w:val="28"/>
        </w:rPr>
      </w:pPr>
      <w:bookmarkStart w:id="24" w:name="_Toc410399396"/>
      <w:r w:rsidRPr="001E3F02">
        <w:rPr>
          <w:rFonts w:ascii="Arial" w:hAnsi="Arial" w:cs="Arial"/>
          <w:sz w:val="28"/>
          <w:szCs w:val="28"/>
        </w:rPr>
        <w:t>Slide 1</w:t>
      </w:r>
      <w:r w:rsidR="00BD5938">
        <w:rPr>
          <w:rFonts w:ascii="Arial" w:hAnsi="Arial" w:cs="Arial"/>
          <w:sz w:val="28"/>
          <w:szCs w:val="28"/>
        </w:rPr>
        <w:t>7</w:t>
      </w:r>
      <w:r w:rsidR="002D2DEC" w:rsidRPr="001E3F02">
        <w:rPr>
          <w:rFonts w:ascii="Arial" w:hAnsi="Arial" w:cs="Arial"/>
          <w:sz w:val="28"/>
          <w:szCs w:val="28"/>
        </w:rPr>
        <w:t xml:space="preserve">; </w:t>
      </w:r>
      <w:r w:rsidR="000101CA">
        <w:rPr>
          <w:rFonts w:ascii="Arial" w:hAnsi="Arial" w:cs="Arial"/>
          <w:sz w:val="28"/>
          <w:szCs w:val="28"/>
        </w:rPr>
        <w:t>Diagrams for Bundled Job Placement Services</w:t>
      </w:r>
      <w:bookmarkEnd w:id="24"/>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On this slide is the graphic of the DARS Provider Diagram for Bundled Job Placement Services.</w:t>
      </w:r>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This diagram outlines and summarizes the steps followed in both Bundled Basic and Enhanced Job Placement Services.</w:t>
      </w:r>
    </w:p>
    <w:p w:rsidR="000101CA" w:rsidRPr="0053688B" w:rsidRDefault="000101CA" w:rsidP="009754AC">
      <w:pPr>
        <w:pStyle w:val="ListParagraph"/>
        <w:numPr>
          <w:ilvl w:val="0"/>
          <w:numId w:val="11"/>
        </w:numPr>
        <w:spacing w:line="276" w:lineRule="auto"/>
        <w:rPr>
          <w:rFonts w:ascii="Arial" w:hAnsi="Arial" w:cs="Arial"/>
        </w:rPr>
      </w:pPr>
      <w:r w:rsidRPr="0053688B">
        <w:rPr>
          <w:rFonts w:ascii="Arial" w:eastAsiaTheme="minorEastAsia" w:hAnsi="Arial" w:cs="Arial"/>
          <w:color w:val="000000" w:themeColor="text1"/>
          <w:kern w:val="24"/>
        </w:rPr>
        <w:t>The “pink” boxes outline tasks that DARS staff complete</w:t>
      </w:r>
      <w:r w:rsidR="0053688B">
        <w:rPr>
          <w:rFonts w:ascii="Arial" w:eastAsiaTheme="minorEastAsia" w:hAnsi="Arial" w:cs="Arial"/>
          <w:color w:val="000000" w:themeColor="text1"/>
          <w:kern w:val="24"/>
        </w:rPr>
        <w:t>s</w:t>
      </w:r>
      <w:r w:rsidRPr="0053688B">
        <w:rPr>
          <w:rFonts w:ascii="Arial" w:eastAsiaTheme="minorEastAsia" w:hAnsi="Arial" w:cs="Arial"/>
          <w:color w:val="000000" w:themeColor="text1"/>
          <w:kern w:val="24"/>
        </w:rPr>
        <w:t>.</w:t>
      </w:r>
    </w:p>
    <w:p w:rsidR="000101CA" w:rsidRPr="0053688B" w:rsidRDefault="000101CA" w:rsidP="009754AC">
      <w:pPr>
        <w:pStyle w:val="ListParagraph"/>
        <w:numPr>
          <w:ilvl w:val="0"/>
          <w:numId w:val="11"/>
        </w:numPr>
        <w:spacing w:line="276" w:lineRule="auto"/>
        <w:rPr>
          <w:rFonts w:ascii="Arial" w:hAnsi="Arial" w:cs="Arial"/>
        </w:rPr>
      </w:pPr>
      <w:r w:rsidRPr="0053688B">
        <w:rPr>
          <w:rFonts w:ascii="Arial" w:eastAsiaTheme="minorEastAsia" w:hAnsi="Arial" w:cs="Arial"/>
          <w:color w:val="000000" w:themeColor="text1"/>
          <w:kern w:val="24"/>
        </w:rPr>
        <w:t>The “yellow” boxes describe the required deliverables to be achieved.</w:t>
      </w:r>
    </w:p>
    <w:p w:rsidR="000101CA" w:rsidRPr="0053688B" w:rsidRDefault="000101CA" w:rsidP="009754AC">
      <w:pPr>
        <w:pStyle w:val="ListParagraph"/>
        <w:numPr>
          <w:ilvl w:val="0"/>
          <w:numId w:val="11"/>
        </w:numPr>
        <w:spacing w:after="240" w:line="276" w:lineRule="auto"/>
        <w:rPr>
          <w:rFonts w:ascii="Arial" w:hAnsi="Arial" w:cs="Arial"/>
        </w:rPr>
      </w:pPr>
      <w:r w:rsidRPr="0053688B">
        <w:rPr>
          <w:rFonts w:ascii="Arial" w:eastAsiaTheme="minorEastAsia" w:hAnsi="Arial" w:cs="Arial"/>
          <w:color w:val="000000" w:themeColor="text1"/>
          <w:kern w:val="24"/>
        </w:rPr>
        <w:t>The “green” shapes indicate actions related to purchase order and invoicing.</w:t>
      </w:r>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You will notice that the diagram also includes the fees for Employment Service Premiums and highlights of the policy that must be followed.</w:t>
      </w:r>
    </w:p>
    <w:p w:rsidR="000101CA" w:rsidRPr="0053688B" w:rsidRDefault="000101CA" w:rsidP="009A66B2">
      <w:pPr>
        <w:pStyle w:val="NormalWeb"/>
        <w:spacing w:before="0" w:beforeAutospacing="0" w:after="240" w:afterAutospacing="0" w:line="276" w:lineRule="auto"/>
        <w:rPr>
          <w:rFonts w:ascii="Arial" w:hAnsi="Arial" w:cs="Arial"/>
        </w:rPr>
      </w:pPr>
      <w:r w:rsidRPr="0053688B">
        <w:rPr>
          <w:rFonts w:ascii="Arial" w:eastAsiaTheme="minorEastAsia" w:hAnsi="Arial" w:cs="Arial"/>
          <w:color w:val="000000" w:themeColor="text1"/>
          <w:kern w:val="24"/>
        </w:rPr>
        <w:t>In the handout you will find a both this version of the diagram as well as a screen reader version of the diagram.</w:t>
      </w:r>
    </w:p>
    <w:p w:rsidR="000101CA" w:rsidRDefault="000101CA" w:rsidP="009A66B2">
      <w:pPr>
        <w:pStyle w:val="NormalWeb"/>
        <w:spacing w:before="0" w:beforeAutospacing="0" w:after="240" w:afterAutospacing="0" w:line="276" w:lineRule="auto"/>
        <w:rPr>
          <w:rFonts w:ascii="Arial" w:eastAsiaTheme="minorEastAsia" w:hAnsi="Arial" w:cs="Arial"/>
          <w:color w:val="000000" w:themeColor="text1"/>
          <w:kern w:val="24"/>
        </w:rPr>
      </w:pPr>
      <w:r w:rsidRPr="0053688B">
        <w:rPr>
          <w:rFonts w:ascii="Arial" w:eastAsiaTheme="minorEastAsia" w:hAnsi="Arial" w:cs="Arial"/>
          <w:color w:val="000000" w:themeColor="text1"/>
          <w:kern w:val="24"/>
        </w:rPr>
        <w:t>I recommend that DARS providers take this document out and make notations as needed while viewing the rest of the webinar.</w:t>
      </w:r>
    </w:p>
    <w:p w:rsidR="0053688B" w:rsidRPr="00FB2C89" w:rsidRDefault="0053688B" w:rsidP="0053688B">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53688B" w:rsidRDefault="0053688B" w:rsidP="0053688B">
      <w:pPr>
        <w:pStyle w:val="NormalWeb"/>
        <w:spacing w:before="0" w:beforeAutospacing="0" w:after="0" w:afterAutospacing="0"/>
        <w:rPr>
          <w:rFonts w:eastAsiaTheme="minorEastAsia"/>
        </w:rPr>
      </w:pPr>
      <w:r w:rsidRPr="00FB2C89">
        <w:rPr>
          <w:rFonts w:eastAsiaTheme="minorEastAsia"/>
          <w:color w:val="000000" w:themeColor="text1"/>
          <w:kern w:val="24"/>
        </w:rPr>
        <w:fldChar w:fldCharType="end"/>
      </w:r>
      <w:r>
        <w:rPr>
          <w:rFonts w:eastAsiaTheme="minorEastAsia"/>
        </w:rPr>
        <w:br w:type="page"/>
      </w:r>
    </w:p>
    <w:p w:rsidR="00FC0F71" w:rsidRPr="001E3F02" w:rsidRDefault="00FC0F71" w:rsidP="005A36A1">
      <w:pPr>
        <w:pStyle w:val="Heading2"/>
        <w:spacing w:before="240"/>
        <w:rPr>
          <w:rFonts w:ascii="Arial" w:hAnsi="Arial" w:cs="Arial"/>
          <w:sz w:val="28"/>
          <w:szCs w:val="28"/>
        </w:rPr>
      </w:pPr>
      <w:bookmarkStart w:id="25" w:name="_Toc410399397"/>
      <w:r w:rsidRPr="001E3F02">
        <w:rPr>
          <w:rFonts w:ascii="Arial" w:hAnsi="Arial" w:cs="Arial"/>
          <w:sz w:val="28"/>
          <w:szCs w:val="28"/>
        </w:rPr>
        <w:t xml:space="preserve">Slide </w:t>
      </w:r>
      <w:r w:rsidR="004D7077">
        <w:rPr>
          <w:rFonts w:ascii="Arial" w:hAnsi="Arial" w:cs="Arial"/>
          <w:sz w:val="28"/>
          <w:szCs w:val="28"/>
        </w:rPr>
        <w:t>1</w:t>
      </w:r>
      <w:r w:rsidR="00BD5938">
        <w:rPr>
          <w:rFonts w:ascii="Arial" w:hAnsi="Arial" w:cs="Arial"/>
          <w:sz w:val="28"/>
          <w:szCs w:val="28"/>
        </w:rPr>
        <w:t>8</w:t>
      </w:r>
      <w:r w:rsidR="002D2DEC" w:rsidRPr="001E3F02">
        <w:rPr>
          <w:rFonts w:ascii="Arial" w:hAnsi="Arial" w:cs="Arial"/>
          <w:sz w:val="28"/>
          <w:szCs w:val="28"/>
        </w:rPr>
        <w:t xml:space="preserve">; </w:t>
      </w:r>
      <w:r w:rsidR="000101CA">
        <w:rPr>
          <w:rFonts w:ascii="Arial" w:hAnsi="Arial" w:cs="Arial"/>
          <w:sz w:val="28"/>
          <w:szCs w:val="28"/>
        </w:rPr>
        <w:t>Question</w:t>
      </w:r>
      <w:bookmarkEnd w:id="25"/>
    </w:p>
    <w:p w:rsidR="0014080C" w:rsidRDefault="00874EE8" w:rsidP="009A66B2">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This is a multiple choice question.</w:t>
      </w:r>
    </w:p>
    <w:p w:rsidR="00DF03CB" w:rsidRPr="00DF03CB" w:rsidRDefault="00DF03CB" w:rsidP="009A66B2">
      <w:pPr>
        <w:pStyle w:val="NormalWeb"/>
        <w:spacing w:before="0" w:beforeAutospacing="0" w:after="240" w:afterAutospacing="0" w:line="276" w:lineRule="auto"/>
        <w:rPr>
          <w:rFonts w:ascii="Arial" w:hAnsi="Arial" w:cs="Arial"/>
        </w:rPr>
      </w:pPr>
      <w:r w:rsidRPr="00DF03CB">
        <w:rPr>
          <w:rFonts w:ascii="Arial" w:eastAsiaTheme="minorEastAsia" w:hAnsi="Arial" w:cs="Arial"/>
          <w:color w:val="000000" w:themeColor="text1"/>
          <w:kern w:val="24"/>
        </w:rPr>
        <w:t>While learning the skills necessary to gain a job</w:t>
      </w:r>
      <w:r w:rsidR="00874EE8">
        <w:rPr>
          <w:rFonts w:ascii="Arial" w:eastAsiaTheme="minorEastAsia" w:hAnsi="Arial" w:cs="Arial"/>
          <w:color w:val="000000" w:themeColor="text1"/>
          <w:kern w:val="24"/>
        </w:rPr>
        <w:t>,</w:t>
      </w:r>
      <w:r w:rsidRPr="00DF03CB">
        <w:rPr>
          <w:rFonts w:ascii="Arial" w:eastAsiaTheme="minorEastAsia" w:hAnsi="Arial" w:cs="Arial"/>
          <w:color w:val="000000" w:themeColor="text1"/>
          <w:kern w:val="24"/>
        </w:rPr>
        <w:t xml:space="preserve"> a consumer in Bundled Basic Job Placement Services will receive</w:t>
      </w:r>
      <w:r w:rsidR="00874EE8">
        <w:rPr>
          <w:rFonts w:ascii="Arial" w:eastAsiaTheme="minorEastAsia" w:hAnsi="Arial" w:cs="Arial"/>
          <w:color w:val="000000" w:themeColor="text1"/>
          <w:kern w:val="24"/>
        </w:rPr>
        <w:t>:</w:t>
      </w:r>
    </w:p>
    <w:p w:rsidR="00BD5938" w:rsidRDefault="009C5988" w:rsidP="009754AC">
      <w:pPr>
        <w:pStyle w:val="NormalWeb"/>
        <w:numPr>
          <w:ilvl w:val="0"/>
          <w:numId w:val="40"/>
        </w:numPr>
        <w:spacing w:before="0" w:beforeAutospacing="0" w:after="0" w:afterAutospacing="0" w:line="276" w:lineRule="auto"/>
        <w:rPr>
          <w:rFonts w:ascii="Arial" w:hAnsi="Arial" w:cs="Arial"/>
        </w:rPr>
      </w:pPr>
      <w:r>
        <w:rPr>
          <w:rFonts w:ascii="Arial" w:hAnsi="Arial" w:cs="Arial"/>
        </w:rPr>
        <w:t>●</w:t>
      </w:r>
      <w:r w:rsidR="00BD5938">
        <w:rPr>
          <w:rFonts w:ascii="Arial" w:hAnsi="Arial" w:cs="Arial"/>
        </w:rPr>
        <w:t>Initial instruction</w:t>
      </w:r>
    </w:p>
    <w:p w:rsidR="00BD5938" w:rsidRDefault="009C5988" w:rsidP="00BD5938">
      <w:pPr>
        <w:pStyle w:val="NormalWeb"/>
        <w:spacing w:before="0" w:beforeAutospacing="0" w:after="0" w:afterAutospacing="0" w:line="276" w:lineRule="auto"/>
        <w:ind w:left="1080"/>
        <w:rPr>
          <w:rFonts w:ascii="Arial" w:hAnsi="Arial" w:cs="Arial"/>
        </w:rPr>
      </w:pPr>
      <w:r>
        <w:rPr>
          <w:rFonts w:ascii="Arial" w:hAnsi="Arial" w:cs="Arial"/>
        </w:rPr>
        <w:t>●</w:t>
      </w:r>
      <w:r w:rsidR="00874EE8">
        <w:rPr>
          <w:rFonts w:ascii="Arial" w:hAnsi="Arial" w:cs="Arial"/>
        </w:rPr>
        <w:t>assistance and follow-up instruction to learn skills and/or to use resources and tools;</w:t>
      </w:r>
    </w:p>
    <w:p w:rsidR="00BD5938" w:rsidRDefault="009C5988" w:rsidP="00BD5938">
      <w:pPr>
        <w:pStyle w:val="NormalWeb"/>
        <w:spacing w:before="0" w:beforeAutospacing="0" w:after="0" w:afterAutospacing="0" w:line="276" w:lineRule="auto"/>
        <w:ind w:left="720" w:firstLine="360"/>
        <w:rPr>
          <w:rFonts w:ascii="Arial" w:hAnsi="Arial" w:cs="Arial"/>
        </w:rPr>
      </w:pPr>
      <w:r>
        <w:rPr>
          <w:rFonts w:ascii="Arial" w:hAnsi="Arial" w:cs="Arial"/>
        </w:rPr>
        <w:t>●</w:t>
      </w:r>
      <w:r w:rsidR="00874EE8">
        <w:rPr>
          <w:rFonts w:ascii="Arial" w:hAnsi="Arial" w:cs="Arial"/>
        </w:rPr>
        <w:t xml:space="preserve">tools and resources necessary to complete task(s); </w:t>
      </w:r>
    </w:p>
    <w:p w:rsidR="00DF03CB" w:rsidRDefault="009C5988" w:rsidP="00BD5938">
      <w:pPr>
        <w:pStyle w:val="NormalWeb"/>
        <w:spacing w:before="0" w:beforeAutospacing="0" w:after="240" w:afterAutospacing="0" w:line="276" w:lineRule="auto"/>
        <w:ind w:left="720" w:firstLine="360"/>
        <w:rPr>
          <w:rFonts w:ascii="Arial" w:hAnsi="Arial" w:cs="Arial"/>
        </w:rPr>
      </w:pPr>
      <w:r>
        <w:rPr>
          <w:rFonts w:ascii="Arial" w:hAnsi="Arial" w:cs="Arial"/>
        </w:rPr>
        <w:t>●</w:t>
      </w:r>
      <w:r w:rsidR="00874EE8">
        <w:rPr>
          <w:rFonts w:ascii="Arial" w:hAnsi="Arial" w:cs="Arial"/>
        </w:rPr>
        <w:t>monitoring and guidance to ensure the demonstration of skills;</w:t>
      </w:r>
    </w:p>
    <w:p w:rsidR="00BD5938" w:rsidRDefault="009C5988" w:rsidP="009754AC">
      <w:pPr>
        <w:pStyle w:val="NormalWeb"/>
        <w:numPr>
          <w:ilvl w:val="0"/>
          <w:numId w:val="40"/>
        </w:numPr>
        <w:spacing w:before="0" w:beforeAutospacing="0" w:after="0" w:afterAutospacing="0" w:line="276" w:lineRule="auto"/>
        <w:rPr>
          <w:rFonts w:ascii="Arial" w:hAnsi="Arial" w:cs="Arial"/>
        </w:rPr>
      </w:pPr>
      <w:r>
        <w:rPr>
          <w:rFonts w:ascii="Arial" w:hAnsi="Arial" w:cs="Arial"/>
        </w:rPr>
        <w:t>●</w:t>
      </w:r>
      <w:r w:rsidR="00874EE8">
        <w:rPr>
          <w:rFonts w:ascii="Arial" w:hAnsi="Arial" w:cs="Arial"/>
        </w:rPr>
        <w:t>Significant initial hands-on</w:t>
      </w:r>
      <w:r w:rsidR="002316E3">
        <w:rPr>
          <w:rFonts w:ascii="Arial" w:hAnsi="Arial" w:cs="Arial"/>
        </w:rPr>
        <w:t xml:space="preserve"> instruction;</w:t>
      </w:r>
    </w:p>
    <w:p w:rsidR="00BD5938" w:rsidRDefault="009C5988" w:rsidP="00BD5938">
      <w:pPr>
        <w:pStyle w:val="NormalWeb"/>
        <w:spacing w:before="0" w:beforeAutospacing="0" w:after="0" w:afterAutospacing="0" w:line="276" w:lineRule="auto"/>
        <w:ind w:left="720" w:firstLine="360"/>
        <w:rPr>
          <w:rFonts w:ascii="Arial" w:hAnsi="Arial" w:cs="Arial"/>
        </w:rPr>
      </w:pPr>
      <w:r>
        <w:rPr>
          <w:rFonts w:ascii="Arial" w:hAnsi="Arial" w:cs="Arial"/>
        </w:rPr>
        <w:t>●</w:t>
      </w:r>
      <w:r w:rsidR="00BD5938">
        <w:rPr>
          <w:rFonts w:ascii="Arial" w:hAnsi="Arial" w:cs="Arial"/>
        </w:rPr>
        <w:t>t</w:t>
      </w:r>
      <w:r w:rsidR="00874EE8">
        <w:rPr>
          <w:rFonts w:ascii="Arial" w:hAnsi="Arial" w:cs="Arial"/>
        </w:rPr>
        <w:t>ools and resources</w:t>
      </w:r>
      <w:r w:rsidR="002316E3">
        <w:rPr>
          <w:rFonts w:ascii="Arial" w:hAnsi="Arial" w:cs="Arial"/>
        </w:rPr>
        <w:t xml:space="preserve"> necessary to complete task(s);</w:t>
      </w:r>
    </w:p>
    <w:p w:rsidR="00874EE8" w:rsidRDefault="009C5988" w:rsidP="00BD5938">
      <w:pPr>
        <w:pStyle w:val="NormalWeb"/>
        <w:spacing w:before="0" w:beforeAutospacing="0" w:after="0" w:afterAutospacing="0" w:line="276" w:lineRule="auto"/>
        <w:ind w:left="1080"/>
        <w:rPr>
          <w:rFonts w:ascii="Arial" w:hAnsi="Arial" w:cs="Arial"/>
        </w:rPr>
      </w:pPr>
      <w:r>
        <w:rPr>
          <w:rFonts w:ascii="Arial" w:hAnsi="Arial" w:cs="Arial"/>
        </w:rPr>
        <w:t>●</w:t>
      </w:r>
      <w:r w:rsidR="00874EE8">
        <w:rPr>
          <w:rFonts w:ascii="Arial" w:hAnsi="Arial" w:cs="Arial"/>
        </w:rPr>
        <w:t>extensive and comprehensive on-going training as needed, including individualized assistance, to learn skills and/or to use resources/tools;</w:t>
      </w:r>
    </w:p>
    <w:p w:rsidR="00BD5938" w:rsidRDefault="009C5988" w:rsidP="00BD5938">
      <w:pPr>
        <w:pStyle w:val="NormalWeb"/>
        <w:spacing w:before="0" w:beforeAutospacing="0" w:after="240" w:afterAutospacing="0" w:line="276" w:lineRule="auto"/>
        <w:ind w:left="720" w:firstLine="360"/>
        <w:rPr>
          <w:rFonts w:ascii="Arial" w:hAnsi="Arial" w:cs="Arial"/>
        </w:rPr>
      </w:pPr>
      <w:r>
        <w:rPr>
          <w:rFonts w:ascii="Arial" w:hAnsi="Arial" w:cs="Arial"/>
        </w:rPr>
        <w:t>●</w:t>
      </w:r>
      <w:r w:rsidR="00BD5938">
        <w:rPr>
          <w:rFonts w:ascii="Arial" w:hAnsi="Arial" w:cs="Arial"/>
        </w:rPr>
        <w:t>task completion on behalf of the consumer as necessary.</w:t>
      </w:r>
    </w:p>
    <w:p w:rsidR="00874EE8" w:rsidRPr="00874EE8" w:rsidRDefault="009C5988" w:rsidP="009754AC">
      <w:pPr>
        <w:pStyle w:val="NormalWeb"/>
        <w:numPr>
          <w:ilvl w:val="0"/>
          <w:numId w:val="40"/>
        </w:numPr>
        <w:spacing w:before="0" w:beforeAutospacing="0" w:after="240" w:afterAutospacing="0" w:line="276" w:lineRule="auto"/>
        <w:rPr>
          <w:rFonts w:ascii="Arial" w:hAnsi="Arial" w:cs="Arial"/>
        </w:rPr>
      </w:pPr>
      <w:r>
        <w:rPr>
          <w:rFonts w:ascii="Arial" w:hAnsi="Arial" w:cs="Arial"/>
        </w:rPr>
        <w:t>●</w:t>
      </w:r>
      <w:r w:rsidR="00874EE8">
        <w:rPr>
          <w:rFonts w:ascii="Arial" w:hAnsi="Arial" w:cs="Arial"/>
        </w:rPr>
        <w:t>No assistance.</w:t>
      </w:r>
    </w:p>
    <w:p w:rsidR="0014080C" w:rsidRPr="0014080C" w:rsidRDefault="0014080C" w:rsidP="009A66B2">
      <w:pPr>
        <w:pStyle w:val="NormalWeb"/>
        <w:spacing w:before="0" w:beforeAutospacing="0" w:after="0" w:afterAutospacing="0" w:line="276" w:lineRule="auto"/>
        <w:rPr>
          <w:rFonts w:ascii="Arial" w:hAnsi="Arial" w:cs="Arial"/>
        </w:rPr>
      </w:pPr>
      <w:r w:rsidRPr="0014080C">
        <w:rPr>
          <w:rFonts w:ascii="Arial" w:eastAsiaTheme="minorEastAsia" w:hAnsi="Arial" w:cs="Arial"/>
          <w:color w:val="000000" w:themeColor="text1"/>
          <w:kern w:val="24"/>
        </w:rPr>
        <w:t>Please pause the webinar and answer the question.</w:t>
      </w:r>
    </w:p>
    <w:p w:rsidR="00FC0F71" w:rsidRPr="001E3F02" w:rsidRDefault="00FC0F71" w:rsidP="005A36A1">
      <w:pPr>
        <w:pStyle w:val="Heading2"/>
        <w:spacing w:before="240"/>
        <w:rPr>
          <w:rFonts w:ascii="Arial" w:hAnsi="Arial" w:cs="Arial"/>
          <w:sz w:val="28"/>
          <w:szCs w:val="28"/>
        </w:rPr>
      </w:pPr>
      <w:bookmarkStart w:id="26" w:name="_Toc410399398"/>
      <w:r w:rsidRPr="001E3F02">
        <w:rPr>
          <w:rFonts w:ascii="Arial" w:hAnsi="Arial" w:cs="Arial"/>
          <w:sz w:val="28"/>
          <w:szCs w:val="28"/>
        </w:rPr>
        <w:t xml:space="preserve">Slide </w:t>
      </w:r>
      <w:r w:rsidR="009C5988">
        <w:rPr>
          <w:rFonts w:ascii="Arial" w:hAnsi="Arial" w:cs="Arial"/>
          <w:sz w:val="28"/>
          <w:szCs w:val="28"/>
        </w:rPr>
        <w:t>19</w:t>
      </w:r>
      <w:r w:rsidR="00FE3C03" w:rsidRPr="001E3F02">
        <w:rPr>
          <w:rFonts w:ascii="Arial" w:hAnsi="Arial" w:cs="Arial"/>
          <w:sz w:val="28"/>
          <w:szCs w:val="28"/>
        </w:rPr>
        <w:t xml:space="preserve">; </w:t>
      </w:r>
      <w:r w:rsidR="000101CA">
        <w:rPr>
          <w:rFonts w:ascii="Arial" w:hAnsi="Arial" w:cs="Arial"/>
          <w:sz w:val="28"/>
          <w:szCs w:val="28"/>
        </w:rPr>
        <w:t>Answer</w:t>
      </w:r>
      <w:bookmarkEnd w:id="26"/>
    </w:p>
    <w:p w:rsidR="000101CA" w:rsidRPr="00874EE8" w:rsidRDefault="00874EE8" w:rsidP="009A66B2">
      <w:pPr>
        <w:rPr>
          <w:rFonts w:eastAsia="Times New Roman" w:cs="Arial"/>
          <w:szCs w:val="24"/>
        </w:rPr>
      </w:pPr>
      <w:r>
        <w:rPr>
          <w:rFonts w:eastAsiaTheme="minorEastAsia" w:cs="Arial"/>
          <w:color w:val="000000" w:themeColor="text1"/>
          <w:kern w:val="24"/>
          <w:szCs w:val="24"/>
        </w:rPr>
        <w:t>The correct a</w:t>
      </w:r>
      <w:r w:rsidR="000101CA" w:rsidRPr="00874EE8">
        <w:rPr>
          <w:rFonts w:eastAsiaTheme="minorEastAsia" w:cs="Arial"/>
          <w:color w:val="000000" w:themeColor="text1"/>
          <w:kern w:val="24"/>
          <w:szCs w:val="24"/>
        </w:rPr>
        <w:t>nswer is A</w:t>
      </w:r>
      <w:r w:rsidR="00084274">
        <w:rPr>
          <w:rFonts w:eastAsiaTheme="minorEastAsia" w:cs="Arial"/>
          <w:color w:val="000000" w:themeColor="text1"/>
          <w:kern w:val="24"/>
          <w:szCs w:val="24"/>
        </w:rPr>
        <w:t>.</w:t>
      </w:r>
    </w:p>
    <w:p w:rsidR="000101CA" w:rsidRPr="00874EE8" w:rsidRDefault="000101CA" w:rsidP="009A66B2">
      <w:pPr>
        <w:spacing w:after="0"/>
        <w:ind w:left="115"/>
        <w:rPr>
          <w:rFonts w:eastAsia="Times New Roman" w:cs="Arial"/>
          <w:szCs w:val="24"/>
        </w:rPr>
      </w:pPr>
      <w:r w:rsidRPr="00874EE8">
        <w:rPr>
          <w:rFonts w:eastAsiaTheme="minorEastAsia" w:cs="Arial"/>
          <w:color w:val="000000" w:themeColor="text1"/>
          <w:kern w:val="24"/>
          <w:szCs w:val="24"/>
        </w:rPr>
        <w:t>A consumer in Bundled Basic Job Placement Services will receive</w:t>
      </w:r>
      <w:r w:rsidR="00874EE8">
        <w:rPr>
          <w:rFonts w:eastAsiaTheme="minorEastAsia" w:cs="Arial"/>
          <w:color w:val="000000" w:themeColor="text1"/>
          <w:kern w:val="24"/>
          <w:szCs w:val="24"/>
        </w:rPr>
        <w:t>:</w:t>
      </w:r>
    </w:p>
    <w:p w:rsidR="000101CA" w:rsidRPr="00874EE8" w:rsidRDefault="000101CA" w:rsidP="009A66B2">
      <w:pPr>
        <w:spacing w:after="0"/>
        <w:ind w:left="101" w:firstLine="432"/>
        <w:rPr>
          <w:rFonts w:eastAsia="Times New Roman" w:cs="Arial"/>
          <w:szCs w:val="24"/>
        </w:rPr>
      </w:pPr>
      <w:r w:rsidRPr="00874EE8">
        <w:rPr>
          <w:rFonts w:eastAsiaTheme="minorEastAsia" w:cs="Arial"/>
          <w:color w:val="000000" w:themeColor="text1"/>
          <w:kern w:val="24"/>
          <w:szCs w:val="24"/>
        </w:rPr>
        <w:sym w:font="Wingdings 2" w:char="F097"/>
      </w:r>
      <w:r w:rsidR="00874EE8">
        <w:rPr>
          <w:rFonts w:eastAsiaTheme="minorEastAsia" w:cs="Arial"/>
          <w:color w:val="000000" w:themeColor="text1"/>
          <w:kern w:val="24"/>
          <w:szCs w:val="24"/>
        </w:rPr>
        <w:t>initial instruction;</w:t>
      </w:r>
    </w:p>
    <w:p w:rsidR="000101CA" w:rsidRPr="00874EE8" w:rsidRDefault="000101CA" w:rsidP="009A66B2">
      <w:pPr>
        <w:spacing w:after="0"/>
        <w:ind w:left="619" w:hanging="86"/>
        <w:rPr>
          <w:rFonts w:eastAsia="Times New Roman" w:cs="Arial"/>
          <w:szCs w:val="24"/>
        </w:rPr>
      </w:pPr>
      <w:r w:rsidRPr="00874EE8">
        <w:rPr>
          <w:rFonts w:eastAsiaTheme="minorEastAsia" w:cs="Arial"/>
          <w:color w:val="000000" w:themeColor="text1"/>
          <w:kern w:val="24"/>
          <w:szCs w:val="24"/>
        </w:rPr>
        <w:sym w:font="Wingdings 2" w:char="F097"/>
      </w:r>
      <w:r w:rsidRPr="00874EE8">
        <w:rPr>
          <w:rFonts w:eastAsiaTheme="minorEastAsia" w:cs="Arial"/>
          <w:color w:val="000000" w:themeColor="text1"/>
          <w:kern w:val="24"/>
          <w:szCs w:val="24"/>
        </w:rPr>
        <w:t>assistance and follow-up instruction to learn skills and</w:t>
      </w:r>
      <w:r w:rsidR="00874EE8">
        <w:rPr>
          <w:rFonts w:eastAsiaTheme="minorEastAsia" w:cs="Arial"/>
          <w:color w:val="000000" w:themeColor="text1"/>
          <w:kern w:val="24"/>
          <w:szCs w:val="24"/>
        </w:rPr>
        <w:t>/or to use resources and tools;</w:t>
      </w:r>
    </w:p>
    <w:p w:rsidR="000101CA" w:rsidRPr="00874EE8" w:rsidRDefault="000101CA" w:rsidP="009A66B2">
      <w:pPr>
        <w:spacing w:after="0"/>
        <w:ind w:left="619" w:hanging="86"/>
        <w:rPr>
          <w:rFonts w:eastAsia="Times New Roman" w:cs="Arial"/>
          <w:szCs w:val="24"/>
        </w:rPr>
      </w:pPr>
      <w:r w:rsidRPr="00874EE8">
        <w:rPr>
          <w:rFonts w:eastAsiaTheme="minorEastAsia" w:cs="Arial"/>
          <w:color w:val="000000" w:themeColor="text1"/>
          <w:kern w:val="24"/>
          <w:szCs w:val="24"/>
        </w:rPr>
        <w:sym w:font="Wingdings 2" w:char="F097"/>
      </w:r>
      <w:r w:rsidRPr="00874EE8">
        <w:rPr>
          <w:rFonts w:eastAsiaTheme="minorEastAsia" w:cs="Arial"/>
          <w:color w:val="000000" w:themeColor="text1"/>
          <w:kern w:val="24"/>
          <w:szCs w:val="24"/>
        </w:rPr>
        <w:t>tools and resources necessary to complete task(s);</w:t>
      </w:r>
    </w:p>
    <w:p w:rsidR="000101CA" w:rsidRDefault="000101CA" w:rsidP="009A66B2">
      <w:pPr>
        <w:ind w:left="619" w:hanging="86"/>
        <w:rPr>
          <w:rFonts w:eastAsiaTheme="minorEastAsia" w:cs="Arial"/>
          <w:color w:val="000000" w:themeColor="text1"/>
          <w:kern w:val="24"/>
          <w:szCs w:val="24"/>
        </w:rPr>
      </w:pPr>
      <w:r w:rsidRPr="00874EE8">
        <w:rPr>
          <w:rFonts w:eastAsiaTheme="minorEastAsia" w:cs="Arial"/>
          <w:color w:val="000000" w:themeColor="text1"/>
          <w:kern w:val="24"/>
          <w:szCs w:val="24"/>
        </w:rPr>
        <w:sym w:font="Wingdings 2" w:char="F097"/>
      </w:r>
      <w:r w:rsidRPr="00874EE8">
        <w:rPr>
          <w:rFonts w:eastAsiaTheme="minorEastAsia" w:cs="Arial"/>
          <w:color w:val="000000" w:themeColor="text1"/>
          <w:kern w:val="24"/>
          <w:szCs w:val="24"/>
        </w:rPr>
        <w:t>monitoring and guidance to ensure the demonstration of skills while learning and completing the tasks necessary to obtain a job.</w:t>
      </w:r>
    </w:p>
    <w:p w:rsidR="00143D9E" w:rsidRPr="00FB2C89" w:rsidRDefault="00143D9E" w:rsidP="00143D9E">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143D9E" w:rsidRDefault="00143D9E" w:rsidP="00143D9E">
      <w:pPr>
        <w:pStyle w:val="NormalWeb"/>
        <w:spacing w:before="0" w:beforeAutospacing="0" w:after="0" w:afterAutospacing="0"/>
        <w:rPr>
          <w:rFonts w:eastAsiaTheme="minorEastAsia"/>
        </w:rPr>
      </w:pPr>
      <w:r w:rsidRPr="00FB2C89">
        <w:rPr>
          <w:rFonts w:eastAsiaTheme="minorEastAsia"/>
          <w:color w:val="000000" w:themeColor="text1"/>
          <w:kern w:val="24"/>
        </w:rPr>
        <w:fldChar w:fldCharType="end"/>
      </w:r>
      <w:r>
        <w:rPr>
          <w:rFonts w:eastAsiaTheme="minorEastAsia"/>
        </w:rPr>
        <w:br w:type="page"/>
      </w:r>
    </w:p>
    <w:p w:rsidR="00FC0F71" w:rsidRPr="001E3F02" w:rsidRDefault="00FC0F71" w:rsidP="005A36A1">
      <w:pPr>
        <w:pStyle w:val="Heading2"/>
        <w:spacing w:before="240"/>
        <w:rPr>
          <w:rFonts w:ascii="Arial" w:hAnsi="Arial" w:cs="Arial"/>
          <w:sz w:val="28"/>
          <w:szCs w:val="28"/>
        </w:rPr>
      </w:pPr>
      <w:bookmarkStart w:id="27" w:name="_Toc410399399"/>
      <w:r w:rsidRPr="001E3F02">
        <w:rPr>
          <w:rFonts w:ascii="Arial" w:hAnsi="Arial" w:cs="Arial"/>
          <w:sz w:val="28"/>
          <w:szCs w:val="28"/>
        </w:rPr>
        <w:t>Slide 2</w:t>
      </w:r>
      <w:r w:rsidR="009C5988">
        <w:rPr>
          <w:rFonts w:ascii="Arial" w:hAnsi="Arial" w:cs="Arial"/>
          <w:sz w:val="28"/>
          <w:szCs w:val="28"/>
        </w:rPr>
        <w:t>0</w:t>
      </w:r>
      <w:r w:rsidR="00FE3C03" w:rsidRPr="001E3F02">
        <w:rPr>
          <w:rFonts w:ascii="Arial" w:hAnsi="Arial" w:cs="Arial"/>
          <w:sz w:val="28"/>
          <w:szCs w:val="28"/>
        </w:rPr>
        <w:t xml:space="preserve">; </w:t>
      </w:r>
      <w:r w:rsidR="000101CA">
        <w:rPr>
          <w:rFonts w:ascii="Arial" w:hAnsi="Arial" w:cs="Arial"/>
          <w:sz w:val="28"/>
          <w:szCs w:val="28"/>
        </w:rPr>
        <w:t>Question</w:t>
      </w:r>
      <w:bookmarkEnd w:id="27"/>
    </w:p>
    <w:p w:rsidR="00084274" w:rsidRDefault="00084274" w:rsidP="009A66B2">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This is a multiple choice question.</w:t>
      </w:r>
    </w:p>
    <w:p w:rsidR="000101CA" w:rsidRPr="00084274" w:rsidRDefault="000101CA" w:rsidP="009A66B2">
      <w:pPr>
        <w:pStyle w:val="NormalWeb"/>
        <w:spacing w:before="0" w:beforeAutospacing="0" w:after="240" w:afterAutospacing="0" w:line="276" w:lineRule="auto"/>
        <w:rPr>
          <w:rFonts w:ascii="Arial" w:hAnsi="Arial" w:cs="Arial"/>
        </w:rPr>
      </w:pPr>
      <w:r w:rsidRPr="00084274">
        <w:rPr>
          <w:rFonts w:ascii="Arial" w:eastAsiaTheme="minorEastAsia" w:hAnsi="Arial" w:cs="Arial"/>
          <w:color w:val="000000" w:themeColor="text1"/>
          <w:kern w:val="24"/>
        </w:rPr>
        <w:t>While learning the skills necessary to gain a job a consumer in Bundled Enhanced Job Placement Services will receive</w:t>
      </w:r>
      <w:r w:rsidR="00084274">
        <w:rPr>
          <w:rFonts w:ascii="Arial" w:eastAsiaTheme="minorEastAsia" w:hAnsi="Arial" w:cs="Arial"/>
          <w:color w:val="000000" w:themeColor="text1"/>
          <w:kern w:val="24"/>
        </w:rPr>
        <w:t>:</w:t>
      </w:r>
    </w:p>
    <w:p w:rsidR="000101CA" w:rsidRPr="00084274" w:rsidRDefault="000101CA" w:rsidP="009A66B2">
      <w:pPr>
        <w:pStyle w:val="NormalWeb"/>
        <w:spacing w:before="0" w:beforeAutospacing="0" w:after="0" w:afterAutospacing="0" w:line="276" w:lineRule="auto"/>
        <w:rPr>
          <w:rFonts w:ascii="Arial" w:hAnsi="Arial" w:cs="Arial"/>
        </w:rPr>
      </w:pPr>
      <w:r w:rsidRPr="00084274">
        <w:rPr>
          <w:rFonts w:ascii="Arial" w:eastAsiaTheme="minorEastAsia" w:hAnsi="Arial" w:cs="Arial"/>
          <w:color w:val="000000" w:themeColor="text1"/>
          <w:kern w:val="24"/>
        </w:rPr>
        <w:t xml:space="preserve">A.   </w:t>
      </w:r>
      <w:r w:rsidR="00084274">
        <w:rPr>
          <w:rFonts w:ascii="Arial" w:eastAsiaTheme="minorEastAsia" w:hAnsi="Arial" w:cs="Arial"/>
          <w:color w:val="000000" w:themeColor="text1"/>
          <w:kern w:val="24"/>
        </w:rPr>
        <w:tab/>
      </w:r>
      <w:r w:rsidRPr="00084274">
        <w:rPr>
          <w:rFonts w:ascii="Arial" w:eastAsiaTheme="minorEastAsia" w:hAnsi="Arial" w:cs="Arial"/>
          <w:color w:val="000000" w:themeColor="text1"/>
          <w:kern w:val="24"/>
        </w:rPr>
        <w:sym w:font="Wingdings 2" w:char="F097"/>
      </w:r>
      <w:r w:rsidR="00084274">
        <w:rPr>
          <w:rFonts w:ascii="Arial" w:eastAsiaTheme="minorEastAsia" w:hAnsi="Arial" w:cs="Arial"/>
          <w:color w:val="000000" w:themeColor="text1"/>
          <w:kern w:val="24"/>
        </w:rPr>
        <w:t>initial instruction;</w:t>
      </w:r>
    </w:p>
    <w:p w:rsidR="000101CA" w:rsidRPr="00084274" w:rsidRDefault="000101CA" w:rsidP="009A66B2">
      <w:pPr>
        <w:pStyle w:val="NormalWeb"/>
        <w:spacing w:before="0" w:beforeAutospacing="0" w:after="0" w:afterAutospacing="0" w:line="276" w:lineRule="auto"/>
        <w:ind w:left="806" w:hanging="86"/>
        <w:rPr>
          <w:rFonts w:ascii="Arial" w:hAnsi="Arial" w:cs="Arial"/>
        </w:rPr>
      </w:pP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assistance and follow-up instruction to learn skills and</w:t>
      </w:r>
      <w:r w:rsidR="00084274">
        <w:rPr>
          <w:rFonts w:ascii="Arial" w:eastAsiaTheme="minorEastAsia" w:hAnsi="Arial" w:cs="Arial"/>
          <w:color w:val="000000" w:themeColor="text1"/>
          <w:kern w:val="24"/>
        </w:rPr>
        <w:t>/or to use resources and tools;</w:t>
      </w:r>
    </w:p>
    <w:p w:rsidR="000101CA" w:rsidRPr="00084274" w:rsidRDefault="000101CA" w:rsidP="009A66B2">
      <w:pPr>
        <w:pStyle w:val="NormalWeb"/>
        <w:spacing w:before="0" w:beforeAutospacing="0" w:after="0" w:afterAutospacing="0" w:line="276" w:lineRule="auto"/>
        <w:ind w:left="806" w:hanging="86"/>
        <w:rPr>
          <w:rFonts w:ascii="Arial" w:hAnsi="Arial" w:cs="Arial"/>
        </w:rPr>
      </w:pP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tools and resources necessary to complete task(s);</w:t>
      </w:r>
    </w:p>
    <w:p w:rsidR="000101CA" w:rsidRPr="00084274" w:rsidRDefault="000101CA" w:rsidP="00665D3F">
      <w:pPr>
        <w:pStyle w:val="NormalWeb"/>
        <w:spacing w:before="0" w:beforeAutospacing="0" w:after="240" w:afterAutospacing="0" w:line="276" w:lineRule="auto"/>
        <w:ind w:left="806" w:hanging="86"/>
        <w:rPr>
          <w:rFonts w:ascii="Arial" w:hAnsi="Arial" w:cs="Arial"/>
        </w:rPr>
      </w:pP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monitoring and guidance to ensure the demonstration of skills.</w:t>
      </w:r>
    </w:p>
    <w:p w:rsidR="000101CA" w:rsidRPr="00084274" w:rsidRDefault="000101CA" w:rsidP="009A66B2">
      <w:pPr>
        <w:pStyle w:val="NormalWeb"/>
        <w:spacing w:before="0" w:beforeAutospacing="0" w:after="0" w:afterAutospacing="0" w:line="276" w:lineRule="auto"/>
        <w:rPr>
          <w:rFonts w:ascii="Arial" w:hAnsi="Arial" w:cs="Arial"/>
        </w:rPr>
      </w:pPr>
      <w:r w:rsidRPr="00084274">
        <w:rPr>
          <w:rFonts w:ascii="Arial" w:eastAsiaTheme="minorEastAsia" w:hAnsi="Arial" w:cs="Arial"/>
          <w:color w:val="000000" w:themeColor="text1"/>
          <w:kern w:val="24"/>
        </w:rPr>
        <w:t xml:space="preserve">B.   </w:t>
      </w:r>
      <w:r w:rsidR="00084274">
        <w:rPr>
          <w:rFonts w:ascii="Arial" w:eastAsiaTheme="minorEastAsia" w:hAnsi="Arial" w:cs="Arial"/>
          <w:color w:val="000000" w:themeColor="text1"/>
          <w:kern w:val="24"/>
        </w:rPr>
        <w:tab/>
      </w: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significan</w:t>
      </w:r>
      <w:r w:rsidR="00A44E6C">
        <w:rPr>
          <w:rFonts w:ascii="Arial" w:eastAsiaTheme="minorEastAsia" w:hAnsi="Arial" w:cs="Arial"/>
          <w:color w:val="000000" w:themeColor="text1"/>
          <w:kern w:val="24"/>
        </w:rPr>
        <w:t>t initial hands-on instruction;</w:t>
      </w:r>
    </w:p>
    <w:p w:rsidR="000101CA" w:rsidRPr="00084274" w:rsidRDefault="000101CA" w:rsidP="009A66B2">
      <w:pPr>
        <w:pStyle w:val="NormalWeb"/>
        <w:spacing w:before="0" w:beforeAutospacing="0" w:after="0" w:afterAutospacing="0" w:line="276" w:lineRule="auto"/>
        <w:ind w:left="720"/>
        <w:rPr>
          <w:rFonts w:ascii="Arial" w:hAnsi="Arial" w:cs="Arial"/>
        </w:rPr>
      </w:pP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tools and resources necessary to complete task(s);</w:t>
      </w:r>
    </w:p>
    <w:p w:rsidR="000101CA" w:rsidRPr="00084274" w:rsidRDefault="000101CA" w:rsidP="009A66B2">
      <w:pPr>
        <w:pStyle w:val="NormalWeb"/>
        <w:spacing w:before="0" w:beforeAutospacing="0" w:after="0" w:afterAutospacing="0" w:line="276" w:lineRule="auto"/>
        <w:ind w:left="720"/>
        <w:rPr>
          <w:rFonts w:ascii="Arial" w:hAnsi="Arial" w:cs="Arial"/>
        </w:rPr>
      </w:pP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extensive and comprehensive on-going training as needed, including individualized assistance, to learn skills</w:t>
      </w:r>
      <w:r w:rsidR="00A44E6C">
        <w:rPr>
          <w:rFonts w:ascii="Arial" w:eastAsiaTheme="minorEastAsia" w:hAnsi="Arial" w:cs="Arial"/>
          <w:color w:val="000000" w:themeColor="text1"/>
          <w:kern w:val="24"/>
        </w:rPr>
        <w:t xml:space="preserve"> and/or to use resources/tools;</w:t>
      </w:r>
    </w:p>
    <w:p w:rsidR="000101CA" w:rsidRPr="00084274" w:rsidRDefault="000101CA" w:rsidP="00665D3F">
      <w:pPr>
        <w:pStyle w:val="NormalWeb"/>
        <w:spacing w:before="0" w:beforeAutospacing="0" w:after="240" w:afterAutospacing="0" w:line="276" w:lineRule="auto"/>
        <w:ind w:left="720"/>
        <w:rPr>
          <w:rFonts w:ascii="Arial" w:hAnsi="Arial" w:cs="Arial"/>
        </w:rPr>
      </w:pPr>
      <w:r w:rsidRPr="00084274">
        <w:rPr>
          <w:rFonts w:ascii="Arial" w:eastAsiaTheme="minorEastAsia" w:hAnsi="Arial" w:cs="Arial"/>
          <w:color w:val="000000" w:themeColor="text1"/>
          <w:kern w:val="24"/>
        </w:rPr>
        <w:sym w:font="Wingdings 2" w:char="F097"/>
      </w:r>
      <w:r w:rsidRPr="00084274">
        <w:rPr>
          <w:rFonts w:ascii="Arial" w:eastAsiaTheme="minorEastAsia" w:hAnsi="Arial" w:cs="Arial"/>
          <w:color w:val="000000" w:themeColor="text1"/>
          <w:kern w:val="24"/>
        </w:rPr>
        <w:t>task completion on behal</w:t>
      </w:r>
      <w:r w:rsidR="00A44E6C">
        <w:rPr>
          <w:rFonts w:ascii="Arial" w:eastAsiaTheme="minorEastAsia" w:hAnsi="Arial" w:cs="Arial"/>
          <w:color w:val="000000" w:themeColor="text1"/>
          <w:kern w:val="24"/>
        </w:rPr>
        <w:t>f of the consumer as necessary.</w:t>
      </w:r>
    </w:p>
    <w:p w:rsidR="000101CA" w:rsidRPr="00084274" w:rsidRDefault="000101CA" w:rsidP="009754AC">
      <w:pPr>
        <w:pStyle w:val="ListParagraph"/>
        <w:numPr>
          <w:ilvl w:val="0"/>
          <w:numId w:val="12"/>
        </w:numPr>
        <w:tabs>
          <w:tab w:val="num" w:pos="0"/>
        </w:tabs>
        <w:spacing w:after="240" w:line="276" w:lineRule="auto"/>
        <w:ind w:left="0" w:firstLine="0"/>
        <w:rPr>
          <w:rFonts w:ascii="Arial" w:hAnsi="Arial" w:cs="Arial"/>
        </w:rPr>
      </w:pPr>
      <w:r w:rsidRPr="00084274">
        <w:rPr>
          <w:rFonts w:ascii="Arial" w:eastAsiaTheme="minorEastAsia" w:hAnsi="Arial" w:cs="Arial"/>
        </w:rPr>
        <w:sym w:font="Wingdings 2" w:char="F097"/>
      </w:r>
      <w:r w:rsidRPr="00084274">
        <w:rPr>
          <w:rFonts w:ascii="Arial" w:eastAsiaTheme="minorEastAsia" w:hAnsi="Arial" w:cs="Arial"/>
          <w:color w:val="000000" w:themeColor="text1"/>
          <w:kern w:val="24"/>
        </w:rPr>
        <w:t>no assistance</w:t>
      </w:r>
      <w:r w:rsidR="00A44E6C">
        <w:rPr>
          <w:rFonts w:ascii="Arial" w:eastAsiaTheme="minorEastAsia" w:hAnsi="Arial" w:cs="Arial"/>
          <w:color w:val="000000" w:themeColor="text1"/>
          <w:kern w:val="24"/>
        </w:rPr>
        <w:t>.</w:t>
      </w:r>
    </w:p>
    <w:p w:rsidR="000101CA" w:rsidRPr="00084274" w:rsidRDefault="000101CA" w:rsidP="009A66B2">
      <w:pPr>
        <w:pStyle w:val="NormalWeb"/>
        <w:spacing w:before="0" w:beforeAutospacing="0" w:after="240" w:afterAutospacing="0" w:line="276" w:lineRule="auto"/>
        <w:rPr>
          <w:rFonts w:ascii="Arial" w:hAnsi="Arial" w:cs="Arial"/>
        </w:rPr>
      </w:pPr>
      <w:r w:rsidRPr="00084274">
        <w:rPr>
          <w:rFonts w:ascii="Arial" w:eastAsiaTheme="minorEastAsia" w:hAnsi="Arial" w:cs="Arial"/>
          <w:color w:val="000000" w:themeColor="text1"/>
          <w:kern w:val="24"/>
        </w:rPr>
        <w:t>Please pause the webinar and answer the question.</w:t>
      </w:r>
    </w:p>
    <w:p w:rsidR="00FC0F71" w:rsidRPr="001E3F02" w:rsidRDefault="00FC0F71" w:rsidP="005A36A1">
      <w:pPr>
        <w:pStyle w:val="Heading2"/>
        <w:spacing w:before="240"/>
        <w:rPr>
          <w:rFonts w:ascii="Arial" w:hAnsi="Arial" w:cs="Arial"/>
          <w:sz w:val="28"/>
          <w:szCs w:val="28"/>
        </w:rPr>
      </w:pPr>
      <w:bookmarkStart w:id="28" w:name="_Toc410399400"/>
      <w:r w:rsidRPr="001E3F02">
        <w:rPr>
          <w:rFonts w:ascii="Arial" w:hAnsi="Arial" w:cs="Arial"/>
          <w:sz w:val="28"/>
          <w:szCs w:val="28"/>
        </w:rPr>
        <w:t>Slide 2</w:t>
      </w:r>
      <w:r w:rsidR="009C5988">
        <w:rPr>
          <w:rFonts w:ascii="Arial" w:hAnsi="Arial" w:cs="Arial"/>
          <w:sz w:val="28"/>
          <w:szCs w:val="28"/>
        </w:rPr>
        <w:t>1</w:t>
      </w:r>
      <w:r w:rsidR="00FE3C03" w:rsidRPr="001E3F02">
        <w:rPr>
          <w:rFonts w:ascii="Arial" w:hAnsi="Arial" w:cs="Arial"/>
          <w:sz w:val="28"/>
          <w:szCs w:val="28"/>
        </w:rPr>
        <w:t xml:space="preserve">; </w:t>
      </w:r>
      <w:r w:rsidR="000101CA">
        <w:rPr>
          <w:rFonts w:ascii="Arial" w:hAnsi="Arial" w:cs="Arial"/>
          <w:sz w:val="28"/>
          <w:szCs w:val="28"/>
        </w:rPr>
        <w:t>Answer</w:t>
      </w:r>
      <w:bookmarkEnd w:id="28"/>
    </w:p>
    <w:p w:rsidR="000101CA" w:rsidRPr="00CC5A8F" w:rsidRDefault="00CC5A8F" w:rsidP="009A66B2">
      <w:pPr>
        <w:rPr>
          <w:rFonts w:eastAsia="Times New Roman" w:cs="Arial"/>
          <w:szCs w:val="24"/>
        </w:rPr>
      </w:pPr>
      <w:r w:rsidRPr="00CC5A8F">
        <w:rPr>
          <w:rFonts w:eastAsiaTheme="minorEastAsia" w:cs="Arial"/>
          <w:color w:val="000000" w:themeColor="text1"/>
          <w:kern w:val="24"/>
          <w:szCs w:val="24"/>
        </w:rPr>
        <w:t>The correct A</w:t>
      </w:r>
      <w:r w:rsidR="000101CA" w:rsidRPr="00CC5A8F">
        <w:rPr>
          <w:rFonts w:eastAsiaTheme="minorEastAsia" w:cs="Arial"/>
          <w:color w:val="000000" w:themeColor="text1"/>
          <w:kern w:val="24"/>
          <w:szCs w:val="24"/>
        </w:rPr>
        <w:t xml:space="preserve">nswer is </w:t>
      </w:r>
      <w:r>
        <w:rPr>
          <w:rFonts w:eastAsiaTheme="minorEastAsia" w:cs="Arial"/>
          <w:color w:val="000000" w:themeColor="text1"/>
          <w:kern w:val="24"/>
          <w:szCs w:val="24"/>
        </w:rPr>
        <w:t>B:</w:t>
      </w:r>
    </w:p>
    <w:p w:rsidR="000101CA" w:rsidRPr="00CC5A8F" w:rsidRDefault="000101CA" w:rsidP="009A66B2">
      <w:pPr>
        <w:rPr>
          <w:rFonts w:eastAsia="Times New Roman" w:cs="Arial"/>
          <w:szCs w:val="24"/>
        </w:rPr>
      </w:pPr>
      <w:r w:rsidRPr="00CC5A8F">
        <w:rPr>
          <w:rFonts w:eastAsiaTheme="minorEastAsia" w:cs="Arial"/>
          <w:color w:val="000000" w:themeColor="text1"/>
          <w:kern w:val="24"/>
          <w:szCs w:val="24"/>
        </w:rPr>
        <w:t>A consumer in Bundled Enhanced Job Placement Services will receive</w:t>
      </w:r>
      <w:r w:rsidR="00CC5A8F">
        <w:rPr>
          <w:rFonts w:eastAsiaTheme="minorEastAsia" w:cs="Arial"/>
          <w:color w:val="000000" w:themeColor="text1"/>
          <w:kern w:val="24"/>
          <w:szCs w:val="24"/>
        </w:rPr>
        <w:t>:</w:t>
      </w:r>
    </w:p>
    <w:p w:rsidR="000101CA" w:rsidRPr="00CC5A8F" w:rsidRDefault="000101CA" w:rsidP="009A66B2">
      <w:pPr>
        <w:spacing w:after="0"/>
        <w:ind w:left="720"/>
        <w:rPr>
          <w:rFonts w:eastAsia="Times New Roman" w:cs="Arial"/>
          <w:szCs w:val="24"/>
        </w:rPr>
      </w:pPr>
      <w:r w:rsidRPr="00CC5A8F">
        <w:rPr>
          <w:rFonts w:eastAsiaTheme="minorEastAsia" w:cs="Arial"/>
          <w:color w:val="000000" w:themeColor="text1"/>
          <w:kern w:val="24"/>
          <w:szCs w:val="24"/>
        </w:rPr>
        <w:sym w:font="Wingdings 2" w:char="F097"/>
      </w:r>
      <w:r w:rsidRPr="00CC5A8F">
        <w:rPr>
          <w:rFonts w:eastAsiaTheme="minorEastAsia" w:cs="Arial"/>
          <w:color w:val="000000" w:themeColor="text1"/>
          <w:kern w:val="24"/>
          <w:szCs w:val="24"/>
        </w:rPr>
        <w:t xml:space="preserve"> significant initial hands-on instruction;</w:t>
      </w:r>
    </w:p>
    <w:p w:rsidR="000101CA" w:rsidRPr="00CC5A8F" w:rsidRDefault="000101CA" w:rsidP="009A66B2">
      <w:pPr>
        <w:spacing w:after="0"/>
        <w:ind w:left="720"/>
        <w:rPr>
          <w:rFonts w:eastAsia="Times New Roman" w:cs="Arial"/>
          <w:szCs w:val="24"/>
        </w:rPr>
      </w:pPr>
      <w:r w:rsidRPr="00CC5A8F">
        <w:rPr>
          <w:rFonts w:eastAsiaTheme="minorEastAsia" w:cs="Arial"/>
          <w:color w:val="000000" w:themeColor="text1"/>
          <w:kern w:val="24"/>
          <w:szCs w:val="24"/>
        </w:rPr>
        <w:sym w:font="Wingdings 2" w:char="F097"/>
      </w:r>
      <w:r w:rsidRPr="00CC5A8F">
        <w:rPr>
          <w:rFonts w:eastAsiaTheme="minorEastAsia" w:cs="Arial"/>
          <w:color w:val="000000" w:themeColor="text1"/>
          <w:kern w:val="24"/>
          <w:szCs w:val="24"/>
        </w:rPr>
        <w:t xml:space="preserve"> tools and resources necessary to complete task(s);</w:t>
      </w:r>
    </w:p>
    <w:p w:rsidR="000101CA" w:rsidRPr="00CC5A8F" w:rsidRDefault="000101CA" w:rsidP="009A66B2">
      <w:pPr>
        <w:spacing w:after="0"/>
        <w:ind w:left="720"/>
        <w:rPr>
          <w:rFonts w:eastAsia="Times New Roman" w:cs="Arial"/>
          <w:szCs w:val="24"/>
        </w:rPr>
      </w:pPr>
      <w:r w:rsidRPr="00CC5A8F">
        <w:rPr>
          <w:rFonts w:eastAsiaTheme="minorEastAsia" w:cs="Arial"/>
          <w:color w:val="000000" w:themeColor="text1"/>
          <w:kern w:val="24"/>
          <w:szCs w:val="24"/>
        </w:rPr>
        <w:sym w:font="Wingdings 2" w:char="F097"/>
      </w:r>
      <w:r w:rsidRPr="00CC5A8F">
        <w:rPr>
          <w:rFonts w:eastAsiaTheme="minorEastAsia" w:cs="Arial"/>
          <w:color w:val="000000" w:themeColor="text1"/>
          <w:kern w:val="24"/>
          <w:szCs w:val="24"/>
        </w:rPr>
        <w:t xml:space="preserve"> extensive and comprehensive on-going training as needed, including individualized assistance, to learn skills and/or to use resources/t</w:t>
      </w:r>
      <w:r w:rsidR="00CC5A8F">
        <w:rPr>
          <w:rFonts w:eastAsiaTheme="minorEastAsia" w:cs="Arial"/>
          <w:color w:val="000000" w:themeColor="text1"/>
          <w:kern w:val="24"/>
          <w:szCs w:val="24"/>
        </w:rPr>
        <w:t>ools;</w:t>
      </w:r>
    </w:p>
    <w:p w:rsidR="000101CA" w:rsidRDefault="000101CA" w:rsidP="009A66B2">
      <w:pPr>
        <w:ind w:left="720"/>
        <w:rPr>
          <w:rFonts w:eastAsiaTheme="minorEastAsia" w:cs="Arial"/>
          <w:color w:val="000000" w:themeColor="text1"/>
          <w:kern w:val="24"/>
          <w:szCs w:val="24"/>
        </w:rPr>
      </w:pPr>
      <w:r w:rsidRPr="00CC5A8F">
        <w:rPr>
          <w:rFonts w:eastAsiaTheme="minorEastAsia" w:cs="Arial"/>
          <w:color w:val="000000" w:themeColor="text1"/>
          <w:kern w:val="24"/>
          <w:szCs w:val="24"/>
        </w:rPr>
        <w:sym w:font="Wingdings 2" w:char="F097"/>
      </w:r>
      <w:r w:rsidRPr="00CC5A8F">
        <w:rPr>
          <w:rFonts w:eastAsiaTheme="minorEastAsia" w:cs="Arial"/>
          <w:color w:val="000000" w:themeColor="text1"/>
          <w:kern w:val="24"/>
          <w:szCs w:val="24"/>
        </w:rPr>
        <w:t xml:space="preserve"> task completion on behalf of the consumer as necessary while learning and completing the tasks necessary to obtain a job.</w:t>
      </w:r>
    </w:p>
    <w:p w:rsidR="00645EC1" w:rsidRPr="00FB2C89" w:rsidRDefault="00645EC1" w:rsidP="00645EC1">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645EC1" w:rsidRDefault="00645EC1" w:rsidP="00645EC1">
      <w:pPr>
        <w:pStyle w:val="NormalWeb"/>
        <w:spacing w:before="0" w:beforeAutospacing="0" w:after="0" w:afterAutospacing="0"/>
        <w:rPr>
          <w:rFonts w:eastAsiaTheme="minorEastAsia"/>
        </w:rPr>
      </w:pPr>
      <w:r w:rsidRPr="00FB2C89">
        <w:rPr>
          <w:rFonts w:eastAsiaTheme="minorEastAsia"/>
          <w:color w:val="000000" w:themeColor="text1"/>
          <w:kern w:val="24"/>
        </w:rPr>
        <w:fldChar w:fldCharType="end"/>
      </w:r>
      <w:r>
        <w:rPr>
          <w:rFonts w:eastAsiaTheme="minorEastAsia"/>
        </w:rPr>
        <w:br w:type="page"/>
      </w:r>
    </w:p>
    <w:p w:rsidR="000C5B5F" w:rsidRPr="001E3F02" w:rsidRDefault="000C5B5F" w:rsidP="008C67B4">
      <w:pPr>
        <w:pStyle w:val="Heading2"/>
        <w:spacing w:before="240"/>
        <w:rPr>
          <w:rFonts w:ascii="Arial" w:hAnsi="Arial" w:cs="Arial"/>
          <w:sz w:val="28"/>
          <w:szCs w:val="28"/>
        </w:rPr>
      </w:pPr>
      <w:bookmarkStart w:id="29" w:name="_Toc410399401"/>
      <w:r w:rsidRPr="001E3F02">
        <w:rPr>
          <w:rFonts w:ascii="Arial" w:hAnsi="Arial" w:cs="Arial"/>
          <w:sz w:val="28"/>
          <w:szCs w:val="28"/>
        </w:rPr>
        <w:t>Slide 2</w:t>
      </w:r>
      <w:r w:rsidR="009C5988">
        <w:rPr>
          <w:rFonts w:ascii="Arial" w:hAnsi="Arial" w:cs="Arial"/>
          <w:sz w:val="28"/>
          <w:szCs w:val="28"/>
        </w:rPr>
        <w:t>2</w:t>
      </w:r>
      <w:r w:rsidRPr="001E3F02">
        <w:rPr>
          <w:rFonts w:ascii="Arial" w:hAnsi="Arial" w:cs="Arial"/>
          <w:sz w:val="28"/>
          <w:szCs w:val="28"/>
        </w:rPr>
        <w:t xml:space="preserve">; </w:t>
      </w:r>
      <w:r w:rsidR="000101CA">
        <w:rPr>
          <w:rFonts w:ascii="Arial" w:hAnsi="Arial" w:cs="Arial"/>
          <w:sz w:val="28"/>
          <w:szCs w:val="28"/>
        </w:rPr>
        <w:t>Overview of Bundled Job Placement Services</w:t>
      </w:r>
      <w:bookmarkEnd w:id="29"/>
    </w:p>
    <w:p w:rsidR="000101CA" w:rsidRDefault="000101CA" w:rsidP="00143D9E">
      <w:pPr>
        <w:pStyle w:val="NormalWeb"/>
        <w:spacing w:before="0" w:beforeAutospacing="0" w:after="240" w:afterAutospacing="0"/>
        <w:rPr>
          <w:rFonts w:ascii="Arial" w:eastAsiaTheme="minorEastAsia" w:hAnsi="Arial" w:cs="Arial"/>
          <w:color w:val="000000" w:themeColor="text1"/>
          <w:kern w:val="24"/>
        </w:rPr>
      </w:pPr>
      <w:r w:rsidRPr="008C67B4">
        <w:rPr>
          <w:rFonts w:ascii="Arial" w:eastAsiaTheme="minorEastAsia" w:hAnsi="Arial" w:cs="Arial"/>
          <w:color w:val="000000" w:themeColor="text1"/>
          <w:kern w:val="24"/>
        </w:rPr>
        <w:t xml:space="preserve">Section 2 Title Slide: </w:t>
      </w:r>
      <w:r w:rsidR="008C67B4" w:rsidRPr="008C67B4">
        <w:rPr>
          <w:rFonts w:ascii="Arial" w:eastAsiaTheme="minorEastAsia" w:hAnsi="Arial" w:cs="Arial"/>
          <w:color w:val="000000" w:themeColor="text1"/>
          <w:kern w:val="24"/>
        </w:rPr>
        <w:t xml:space="preserve"> </w:t>
      </w:r>
      <w:r w:rsidRPr="008C67B4">
        <w:rPr>
          <w:rFonts w:ascii="Arial" w:eastAsiaTheme="minorEastAsia" w:hAnsi="Arial" w:cs="Arial"/>
          <w:color w:val="000000" w:themeColor="text1"/>
          <w:kern w:val="24"/>
        </w:rPr>
        <w:t>Overview of Bundled Job Placement Services</w:t>
      </w:r>
    </w:p>
    <w:p w:rsidR="00FC0F71" w:rsidRPr="00FB2C89" w:rsidRDefault="00FC0F71" w:rsidP="00FB2C89">
      <w:pPr>
        <w:pStyle w:val="Heading2"/>
        <w:rPr>
          <w:rFonts w:ascii="Arial" w:hAnsi="Arial" w:cs="Arial"/>
          <w:sz w:val="28"/>
          <w:szCs w:val="28"/>
        </w:rPr>
      </w:pPr>
      <w:bookmarkStart w:id="30" w:name="_Toc410399402"/>
      <w:r w:rsidRPr="00FB2C89">
        <w:rPr>
          <w:rFonts w:ascii="Arial" w:hAnsi="Arial" w:cs="Arial"/>
          <w:sz w:val="28"/>
          <w:szCs w:val="28"/>
        </w:rPr>
        <w:t>Slide 2</w:t>
      </w:r>
      <w:r w:rsidR="009C5988">
        <w:rPr>
          <w:rFonts w:ascii="Arial" w:hAnsi="Arial" w:cs="Arial"/>
          <w:sz w:val="28"/>
          <w:szCs w:val="28"/>
        </w:rPr>
        <w:t>3</w:t>
      </w:r>
      <w:r w:rsidR="00C96291" w:rsidRPr="00FB2C89">
        <w:rPr>
          <w:rFonts w:ascii="Arial" w:hAnsi="Arial" w:cs="Arial"/>
          <w:sz w:val="28"/>
          <w:szCs w:val="28"/>
        </w:rPr>
        <w:t xml:space="preserve">; </w:t>
      </w:r>
      <w:r w:rsidR="000101CA">
        <w:rPr>
          <w:rFonts w:ascii="Arial" w:hAnsi="Arial" w:cs="Arial"/>
          <w:sz w:val="28"/>
          <w:szCs w:val="28"/>
        </w:rPr>
        <w:t>Overview of Bundled Job Placement Services</w:t>
      </w:r>
      <w:bookmarkEnd w:id="30"/>
    </w:p>
    <w:p w:rsidR="000101CA" w:rsidRPr="008C67B4" w:rsidRDefault="000101CA" w:rsidP="009A66B2">
      <w:pPr>
        <w:pStyle w:val="NormalWeb"/>
        <w:spacing w:before="0" w:beforeAutospacing="0" w:after="240" w:afterAutospacing="0" w:line="276" w:lineRule="auto"/>
        <w:rPr>
          <w:rFonts w:ascii="Arial" w:hAnsi="Arial" w:cs="Arial"/>
        </w:rPr>
      </w:pPr>
      <w:r w:rsidRPr="008C67B4">
        <w:rPr>
          <w:rFonts w:ascii="Arial" w:eastAsiaTheme="minorEastAsia" w:hAnsi="Arial" w:cs="Arial"/>
          <w:color w:val="000000" w:themeColor="text1"/>
          <w:kern w:val="24"/>
        </w:rPr>
        <w:t>Bundled Job Placement Services are purchased from Em</w:t>
      </w:r>
      <w:r w:rsidR="008C67B4">
        <w:rPr>
          <w:rFonts w:ascii="Arial" w:eastAsiaTheme="minorEastAsia" w:hAnsi="Arial" w:cs="Arial"/>
          <w:color w:val="000000" w:themeColor="text1"/>
          <w:kern w:val="24"/>
        </w:rPr>
        <w:t>ployment Service Providers when:</w:t>
      </w:r>
    </w:p>
    <w:p w:rsidR="000101CA" w:rsidRPr="008C67B4" w:rsidRDefault="000101CA" w:rsidP="009754AC">
      <w:pPr>
        <w:pStyle w:val="ListParagraph"/>
        <w:numPr>
          <w:ilvl w:val="1"/>
          <w:numId w:val="13"/>
        </w:numPr>
        <w:spacing w:before="240" w:after="240" w:line="276" w:lineRule="auto"/>
        <w:rPr>
          <w:rFonts w:ascii="Arial" w:hAnsi="Arial" w:cs="Arial"/>
        </w:rPr>
      </w:pPr>
      <w:r w:rsidRPr="008C67B4">
        <w:rPr>
          <w:rFonts w:ascii="Arial" w:eastAsiaTheme="minorEastAsia" w:hAnsi="Arial" w:cs="Arial"/>
          <w:color w:val="000000" w:themeColor="text1"/>
          <w:kern w:val="24"/>
        </w:rPr>
        <w:t>the consumer is going to need more assistance with placement than the DARS</w:t>
      </w:r>
      <w:r w:rsidR="008C67B4">
        <w:rPr>
          <w:rFonts w:ascii="Arial" w:eastAsiaTheme="minorEastAsia" w:hAnsi="Arial" w:cs="Arial"/>
          <w:color w:val="000000" w:themeColor="text1"/>
          <w:kern w:val="24"/>
        </w:rPr>
        <w:t xml:space="preserve"> Staff can provide</w:t>
      </w:r>
      <w:r w:rsidRPr="008C67B4">
        <w:rPr>
          <w:rFonts w:ascii="Arial" w:eastAsiaTheme="minorEastAsia" w:hAnsi="Arial" w:cs="Arial"/>
          <w:color w:val="000000" w:themeColor="text1"/>
          <w:kern w:val="24"/>
        </w:rPr>
        <w:t xml:space="preserve"> and</w:t>
      </w:r>
    </w:p>
    <w:p w:rsidR="000101CA" w:rsidRPr="008C67B4" w:rsidRDefault="000101CA" w:rsidP="009754AC">
      <w:pPr>
        <w:pStyle w:val="ListParagraph"/>
        <w:numPr>
          <w:ilvl w:val="1"/>
          <w:numId w:val="13"/>
        </w:numPr>
        <w:spacing w:after="240" w:line="276" w:lineRule="auto"/>
        <w:rPr>
          <w:rFonts w:ascii="Arial" w:hAnsi="Arial" w:cs="Arial"/>
        </w:rPr>
      </w:pPr>
      <w:r w:rsidRPr="008C67B4">
        <w:rPr>
          <w:rFonts w:ascii="Arial" w:eastAsiaTheme="minorEastAsia" w:hAnsi="Arial" w:cs="Arial"/>
          <w:color w:val="000000" w:themeColor="text1"/>
          <w:kern w:val="24"/>
        </w:rPr>
        <w:t>Non-Bundled Job Placement Services will</w:t>
      </w:r>
      <w:r w:rsidR="008C67B4">
        <w:rPr>
          <w:rFonts w:ascii="Arial" w:eastAsiaTheme="minorEastAsia" w:hAnsi="Arial" w:cs="Arial"/>
          <w:color w:val="000000" w:themeColor="text1"/>
          <w:kern w:val="24"/>
        </w:rPr>
        <w:t xml:space="preserve"> not meet the consumer’s needs.</w:t>
      </w:r>
    </w:p>
    <w:p w:rsidR="000101CA" w:rsidRPr="008C67B4" w:rsidRDefault="000101CA" w:rsidP="009A66B2">
      <w:pPr>
        <w:pStyle w:val="NormalWeb"/>
        <w:spacing w:before="0" w:beforeAutospacing="0" w:after="240" w:afterAutospacing="0" w:line="276" w:lineRule="auto"/>
        <w:rPr>
          <w:rFonts w:ascii="Arial" w:hAnsi="Arial" w:cs="Arial"/>
        </w:rPr>
      </w:pPr>
      <w:r w:rsidRPr="008C67B4">
        <w:rPr>
          <w:rFonts w:ascii="Arial" w:eastAsiaTheme="minorEastAsia" w:hAnsi="Arial" w:cs="Arial"/>
          <w:color w:val="000000" w:themeColor="text1"/>
          <w:kern w:val="24"/>
        </w:rPr>
        <w:t>Bundled Job Placement Services are provided by Job Placement Specialist who has the UNTWISE Job Placement Credential. As a result of the services rendered by the Job Placement Specialist, the consumer is adequately prepared to participate in the Job Search Process as the consumer’s abilities allow.</w:t>
      </w:r>
    </w:p>
    <w:p w:rsidR="000C5B5F" w:rsidRPr="00511D9C" w:rsidRDefault="000C5B5F" w:rsidP="00843652">
      <w:pPr>
        <w:pStyle w:val="Heading2"/>
        <w:spacing w:before="0"/>
        <w:rPr>
          <w:rFonts w:ascii="Arial" w:hAnsi="Arial" w:cs="Arial"/>
          <w:sz w:val="28"/>
          <w:szCs w:val="28"/>
        </w:rPr>
      </w:pPr>
      <w:bookmarkStart w:id="31" w:name="_Toc410399403"/>
      <w:r w:rsidRPr="00511D9C">
        <w:rPr>
          <w:rFonts w:ascii="Arial" w:hAnsi="Arial" w:cs="Arial"/>
          <w:sz w:val="28"/>
          <w:szCs w:val="28"/>
        </w:rPr>
        <w:t>Slide 2</w:t>
      </w:r>
      <w:r w:rsidR="009C5988">
        <w:rPr>
          <w:rFonts w:ascii="Arial" w:hAnsi="Arial" w:cs="Arial"/>
          <w:sz w:val="28"/>
          <w:szCs w:val="28"/>
        </w:rPr>
        <w:t>4</w:t>
      </w:r>
      <w:r w:rsidRPr="00511D9C">
        <w:rPr>
          <w:rFonts w:ascii="Arial" w:hAnsi="Arial" w:cs="Arial"/>
          <w:sz w:val="28"/>
          <w:szCs w:val="28"/>
        </w:rPr>
        <w:t xml:space="preserve">; </w:t>
      </w:r>
      <w:r w:rsidR="000101CA">
        <w:rPr>
          <w:rFonts w:ascii="Arial" w:hAnsi="Arial" w:cs="Arial"/>
          <w:sz w:val="28"/>
          <w:szCs w:val="28"/>
        </w:rPr>
        <w:t>Overview of Bundled Job Placement Services</w:t>
      </w:r>
      <w:bookmarkEnd w:id="31"/>
    </w:p>
    <w:p w:rsidR="000101CA" w:rsidRPr="002C05A9" w:rsidRDefault="000101CA" w:rsidP="009A66B2">
      <w:pPr>
        <w:pStyle w:val="NormalWeb"/>
        <w:spacing w:before="0" w:beforeAutospacing="0" w:after="240" w:afterAutospacing="0" w:line="276" w:lineRule="auto"/>
        <w:rPr>
          <w:rFonts w:ascii="Arial" w:hAnsi="Arial" w:cs="Arial"/>
        </w:rPr>
      </w:pPr>
      <w:r w:rsidRPr="002C05A9">
        <w:rPr>
          <w:rFonts w:ascii="Arial" w:eastAsiaTheme="minorEastAsia" w:hAnsi="Arial" w:cs="Arial"/>
          <w:color w:val="000000" w:themeColor="text1"/>
          <w:kern w:val="24"/>
        </w:rPr>
        <w:t>The Job Placement Specialist as</w:t>
      </w:r>
      <w:r w:rsidR="002C05A9">
        <w:rPr>
          <w:rFonts w:ascii="Arial" w:eastAsiaTheme="minorEastAsia" w:hAnsi="Arial" w:cs="Arial"/>
          <w:color w:val="000000" w:themeColor="text1"/>
          <w:kern w:val="24"/>
        </w:rPr>
        <w:t>s</w:t>
      </w:r>
      <w:r w:rsidRPr="002C05A9">
        <w:rPr>
          <w:rFonts w:ascii="Arial" w:eastAsiaTheme="minorEastAsia" w:hAnsi="Arial" w:cs="Arial"/>
          <w:color w:val="000000" w:themeColor="text1"/>
          <w:kern w:val="24"/>
        </w:rPr>
        <w:t>e</w:t>
      </w:r>
      <w:r w:rsidR="00665D3F">
        <w:rPr>
          <w:rFonts w:ascii="Arial" w:eastAsiaTheme="minorEastAsia" w:hAnsi="Arial" w:cs="Arial"/>
          <w:color w:val="000000" w:themeColor="text1"/>
          <w:kern w:val="24"/>
        </w:rPr>
        <w:t>s</w:t>
      </w:r>
      <w:r w:rsidRPr="002C05A9">
        <w:rPr>
          <w:rFonts w:ascii="Arial" w:eastAsiaTheme="minorEastAsia" w:hAnsi="Arial" w:cs="Arial"/>
          <w:color w:val="000000" w:themeColor="text1"/>
          <w:kern w:val="24"/>
        </w:rPr>
        <w:t>s the consumer’s abilit</w:t>
      </w:r>
      <w:r w:rsidR="002C05A9">
        <w:rPr>
          <w:rFonts w:ascii="Arial" w:eastAsiaTheme="minorEastAsia" w:hAnsi="Arial" w:cs="Arial"/>
          <w:color w:val="000000" w:themeColor="text1"/>
          <w:kern w:val="24"/>
        </w:rPr>
        <w:t>y</w:t>
      </w:r>
      <w:r w:rsidRPr="002C05A9">
        <w:rPr>
          <w:rFonts w:ascii="Arial" w:eastAsiaTheme="minorEastAsia" w:hAnsi="Arial" w:cs="Arial"/>
          <w:color w:val="000000" w:themeColor="text1"/>
          <w:kern w:val="24"/>
        </w:rPr>
        <w:t xml:space="preserve"> related to each of the following and provides either Basic or Enhanced services addressing all of the following:</w:t>
      </w:r>
    </w:p>
    <w:p w:rsidR="000101CA" w:rsidRPr="002C05A9" w:rsidRDefault="000101CA" w:rsidP="009754AC">
      <w:pPr>
        <w:pStyle w:val="ListParagraph"/>
        <w:numPr>
          <w:ilvl w:val="1"/>
          <w:numId w:val="14"/>
        </w:numPr>
        <w:spacing w:line="276" w:lineRule="auto"/>
        <w:rPr>
          <w:rFonts w:ascii="Arial" w:hAnsi="Arial" w:cs="Arial"/>
        </w:rPr>
      </w:pPr>
      <w:r w:rsidRPr="002C05A9">
        <w:rPr>
          <w:rFonts w:ascii="Arial" w:eastAsiaTheme="minorEastAsia" w:hAnsi="Arial" w:cs="Arial"/>
          <w:color w:val="000000" w:themeColor="text1"/>
          <w:kern w:val="24"/>
        </w:rPr>
        <w:t>Employment Data Sheet and/or Resume</w:t>
      </w:r>
    </w:p>
    <w:p w:rsidR="000101CA" w:rsidRPr="002C05A9" w:rsidRDefault="000101CA" w:rsidP="009754AC">
      <w:pPr>
        <w:pStyle w:val="ListParagraph"/>
        <w:numPr>
          <w:ilvl w:val="3"/>
          <w:numId w:val="14"/>
        </w:numPr>
        <w:spacing w:line="276" w:lineRule="auto"/>
        <w:rPr>
          <w:rFonts w:ascii="Arial" w:hAnsi="Arial" w:cs="Arial"/>
        </w:rPr>
      </w:pPr>
      <w:r w:rsidRPr="002C05A9">
        <w:rPr>
          <w:rFonts w:ascii="Arial" w:eastAsiaTheme="minorEastAsia" w:hAnsi="Arial" w:cs="Arial"/>
          <w:color w:val="000000" w:themeColor="text1"/>
          <w:kern w:val="24"/>
        </w:rPr>
        <w:t>Cover/Thank You Letter</w:t>
      </w:r>
    </w:p>
    <w:p w:rsidR="000101CA" w:rsidRPr="002C05A9" w:rsidRDefault="000101CA" w:rsidP="009754AC">
      <w:pPr>
        <w:pStyle w:val="ListParagraph"/>
        <w:numPr>
          <w:ilvl w:val="3"/>
          <w:numId w:val="14"/>
        </w:numPr>
        <w:spacing w:line="276" w:lineRule="auto"/>
        <w:rPr>
          <w:rFonts w:ascii="Arial" w:hAnsi="Arial" w:cs="Arial"/>
        </w:rPr>
      </w:pPr>
      <w:r w:rsidRPr="002C05A9">
        <w:rPr>
          <w:rFonts w:ascii="Arial" w:eastAsiaTheme="minorEastAsia" w:hAnsi="Arial" w:cs="Arial"/>
          <w:color w:val="000000" w:themeColor="text1"/>
          <w:kern w:val="24"/>
        </w:rPr>
        <w:t>Professional References</w:t>
      </w:r>
    </w:p>
    <w:p w:rsidR="000101CA" w:rsidRPr="002C05A9" w:rsidRDefault="000101CA" w:rsidP="009754AC">
      <w:pPr>
        <w:pStyle w:val="ListParagraph"/>
        <w:numPr>
          <w:ilvl w:val="1"/>
          <w:numId w:val="14"/>
        </w:numPr>
        <w:spacing w:line="276" w:lineRule="auto"/>
        <w:rPr>
          <w:rFonts w:ascii="Arial" w:hAnsi="Arial" w:cs="Arial"/>
        </w:rPr>
      </w:pPr>
      <w:r w:rsidRPr="002C05A9">
        <w:rPr>
          <w:rFonts w:ascii="Arial" w:eastAsiaTheme="minorEastAsia" w:hAnsi="Arial" w:cs="Arial"/>
          <w:color w:val="000000" w:themeColor="text1"/>
          <w:kern w:val="24"/>
        </w:rPr>
        <w:t>Job Searching</w:t>
      </w:r>
    </w:p>
    <w:p w:rsidR="000101CA" w:rsidRPr="002C05A9" w:rsidRDefault="000101CA" w:rsidP="009754AC">
      <w:pPr>
        <w:pStyle w:val="ListParagraph"/>
        <w:numPr>
          <w:ilvl w:val="1"/>
          <w:numId w:val="14"/>
        </w:numPr>
        <w:spacing w:line="276" w:lineRule="auto"/>
        <w:rPr>
          <w:rFonts w:ascii="Arial" w:hAnsi="Arial" w:cs="Arial"/>
        </w:rPr>
      </w:pPr>
      <w:r w:rsidRPr="002C05A9">
        <w:rPr>
          <w:rFonts w:ascii="Arial" w:eastAsiaTheme="minorEastAsia" w:hAnsi="Arial" w:cs="Arial"/>
          <w:color w:val="000000" w:themeColor="text1"/>
          <w:kern w:val="24"/>
        </w:rPr>
        <w:t>Job Application Completion</w:t>
      </w:r>
    </w:p>
    <w:p w:rsidR="000101CA" w:rsidRPr="002C05A9" w:rsidRDefault="000101CA" w:rsidP="009754AC">
      <w:pPr>
        <w:pStyle w:val="ListParagraph"/>
        <w:numPr>
          <w:ilvl w:val="3"/>
          <w:numId w:val="14"/>
        </w:numPr>
        <w:spacing w:line="276" w:lineRule="auto"/>
        <w:rPr>
          <w:rFonts w:ascii="Arial" w:hAnsi="Arial" w:cs="Arial"/>
        </w:rPr>
      </w:pPr>
      <w:r w:rsidRPr="002C05A9">
        <w:rPr>
          <w:rFonts w:ascii="Arial" w:eastAsiaTheme="minorEastAsia" w:hAnsi="Arial" w:cs="Arial"/>
          <w:color w:val="000000" w:themeColor="text1"/>
          <w:kern w:val="24"/>
        </w:rPr>
        <w:t>Pre-Employment Testing</w:t>
      </w:r>
    </w:p>
    <w:p w:rsidR="000101CA" w:rsidRPr="002C05A9" w:rsidRDefault="000101CA" w:rsidP="009754AC">
      <w:pPr>
        <w:pStyle w:val="ListParagraph"/>
        <w:numPr>
          <w:ilvl w:val="1"/>
          <w:numId w:val="14"/>
        </w:numPr>
        <w:spacing w:line="276" w:lineRule="auto"/>
        <w:rPr>
          <w:rFonts w:ascii="Arial" w:hAnsi="Arial" w:cs="Arial"/>
        </w:rPr>
      </w:pPr>
      <w:r w:rsidRPr="002C05A9">
        <w:rPr>
          <w:rFonts w:ascii="Arial" w:eastAsiaTheme="minorEastAsia" w:hAnsi="Arial" w:cs="Arial"/>
          <w:color w:val="000000" w:themeColor="text1"/>
          <w:kern w:val="24"/>
        </w:rPr>
        <w:t>Interview Training</w:t>
      </w:r>
    </w:p>
    <w:p w:rsidR="000101CA" w:rsidRPr="002C05A9" w:rsidRDefault="000101CA" w:rsidP="009754AC">
      <w:pPr>
        <w:pStyle w:val="ListParagraph"/>
        <w:numPr>
          <w:ilvl w:val="3"/>
          <w:numId w:val="14"/>
        </w:numPr>
        <w:spacing w:line="276" w:lineRule="auto"/>
        <w:rPr>
          <w:rFonts w:ascii="Arial" w:hAnsi="Arial" w:cs="Arial"/>
        </w:rPr>
      </w:pPr>
      <w:r w:rsidRPr="002C05A9">
        <w:rPr>
          <w:rFonts w:ascii="Arial" w:eastAsiaTheme="minorEastAsia" w:hAnsi="Arial" w:cs="Arial"/>
          <w:color w:val="000000" w:themeColor="text1"/>
          <w:kern w:val="24"/>
        </w:rPr>
        <w:t>Salary Negotiation and/or Position Negotiation</w:t>
      </w:r>
    </w:p>
    <w:p w:rsidR="000101CA" w:rsidRPr="002C05A9" w:rsidRDefault="000101CA" w:rsidP="009754AC">
      <w:pPr>
        <w:pStyle w:val="ListParagraph"/>
        <w:numPr>
          <w:ilvl w:val="1"/>
          <w:numId w:val="14"/>
        </w:numPr>
        <w:spacing w:line="276" w:lineRule="auto"/>
        <w:rPr>
          <w:rFonts w:ascii="Arial" w:hAnsi="Arial" w:cs="Arial"/>
        </w:rPr>
      </w:pPr>
      <w:r w:rsidRPr="002C05A9">
        <w:rPr>
          <w:rFonts w:ascii="Arial" w:eastAsiaTheme="minorEastAsia" w:hAnsi="Arial" w:cs="Arial"/>
          <w:color w:val="000000" w:themeColor="text1"/>
          <w:kern w:val="24"/>
        </w:rPr>
        <w:t>Worksite Accommodations</w:t>
      </w:r>
    </w:p>
    <w:p w:rsidR="000101CA" w:rsidRPr="002C05A9" w:rsidRDefault="000101CA" w:rsidP="009754AC">
      <w:pPr>
        <w:pStyle w:val="ListParagraph"/>
        <w:numPr>
          <w:ilvl w:val="1"/>
          <w:numId w:val="14"/>
        </w:numPr>
        <w:spacing w:after="240" w:line="276" w:lineRule="auto"/>
        <w:rPr>
          <w:rFonts w:ascii="Arial" w:hAnsi="Arial" w:cs="Arial"/>
        </w:rPr>
      </w:pPr>
      <w:r w:rsidRPr="002C05A9">
        <w:rPr>
          <w:rFonts w:ascii="Arial" w:eastAsiaTheme="minorEastAsia" w:hAnsi="Arial" w:cs="Arial"/>
          <w:color w:val="000000" w:themeColor="text1"/>
          <w:kern w:val="24"/>
        </w:rPr>
        <w:t>Preparing for the First Day on the Job</w:t>
      </w:r>
    </w:p>
    <w:p w:rsidR="000101CA" w:rsidRDefault="000101CA" w:rsidP="009A66B2">
      <w:pPr>
        <w:pStyle w:val="NormalWeb"/>
        <w:spacing w:before="0" w:beforeAutospacing="0" w:after="240" w:afterAutospacing="0" w:line="276" w:lineRule="auto"/>
        <w:ind w:left="115"/>
        <w:rPr>
          <w:rFonts w:ascii="Arial" w:eastAsiaTheme="minorEastAsia" w:hAnsi="Arial" w:cs="Arial"/>
          <w:color w:val="000000" w:themeColor="text1"/>
          <w:kern w:val="24"/>
        </w:rPr>
      </w:pPr>
      <w:r w:rsidRPr="002C05A9">
        <w:rPr>
          <w:rFonts w:ascii="Arial" w:eastAsiaTheme="minorEastAsia" w:hAnsi="Arial" w:cs="Arial"/>
          <w:b/>
          <w:bCs/>
          <w:color w:val="000000" w:themeColor="text1"/>
          <w:kern w:val="24"/>
        </w:rPr>
        <w:t xml:space="preserve">Note:  </w:t>
      </w:r>
      <w:r w:rsidRPr="002C05A9">
        <w:rPr>
          <w:rFonts w:ascii="Arial" w:eastAsiaTheme="minorEastAsia" w:hAnsi="Arial" w:cs="Arial"/>
          <w:color w:val="000000" w:themeColor="text1"/>
          <w:kern w:val="24"/>
        </w:rPr>
        <w:t xml:space="preserve">Terms defined in </w:t>
      </w:r>
      <w:r w:rsidR="00843652">
        <w:rPr>
          <w:rFonts w:ascii="Arial" w:eastAsiaTheme="minorEastAsia" w:hAnsi="Arial" w:cs="Arial"/>
          <w:color w:val="000000" w:themeColor="text1"/>
          <w:kern w:val="24"/>
        </w:rPr>
        <w:t>the Employment Key Terms in SFP</w:t>
      </w:r>
      <w:r w:rsidR="00645EC1">
        <w:rPr>
          <w:rFonts w:ascii="Arial" w:eastAsiaTheme="minorEastAsia" w:hAnsi="Arial" w:cs="Arial"/>
          <w:color w:val="000000" w:themeColor="text1"/>
          <w:kern w:val="24"/>
        </w:rPr>
        <w:t>.</w:t>
      </w:r>
    </w:p>
    <w:p w:rsidR="00143D9E" w:rsidRPr="00FB2C89" w:rsidRDefault="00143D9E" w:rsidP="00143D9E">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143D9E" w:rsidRDefault="00143D9E" w:rsidP="00143D9E">
      <w:pPr>
        <w:pStyle w:val="NormalWeb"/>
        <w:spacing w:before="0" w:beforeAutospacing="0" w:after="0" w:afterAutospacing="0"/>
        <w:rPr>
          <w:rFonts w:eastAsiaTheme="minorEastAsia"/>
        </w:rPr>
      </w:pPr>
      <w:r w:rsidRPr="00FB2C89">
        <w:rPr>
          <w:rFonts w:eastAsiaTheme="minorEastAsia"/>
          <w:color w:val="000000" w:themeColor="text1"/>
          <w:kern w:val="24"/>
        </w:rPr>
        <w:fldChar w:fldCharType="end"/>
      </w:r>
      <w:r>
        <w:rPr>
          <w:rFonts w:eastAsiaTheme="minorEastAsia"/>
        </w:rPr>
        <w:br w:type="page"/>
      </w:r>
    </w:p>
    <w:p w:rsidR="000C5B5F" w:rsidRPr="001E3F02" w:rsidRDefault="000C5B5F" w:rsidP="005A36A1">
      <w:pPr>
        <w:pStyle w:val="Heading2"/>
        <w:spacing w:before="240"/>
        <w:rPr>
          <w:rFonts w:ascii="Arial" w:hAnsi="Arial" w:cs="Arial"/>
          <w:sz w:val="28"/>
          <w:szCs w:val="28"/>
        </w:rPr>
      </w:pPr>
      <w:bookmarkStart w:id="32" w:name="_Toc410399404"/>
      <w:r w:rsidRPr="001E3F02">
        <w:rPr>
          <w:rFonts w:ascii="Arial" w:hAnsi="Arial" w:cs="Arial"/>
          <w:sz w:val="28"/>
          <w:szCs w:val="28"/>
        </w:rPr>
        <w:t>Slide 2</w:t>
      </w:r>
      <w:r w:rsidR="009C5988">
        <w:rPr>
          <w:rFonts w:ascii="Arial" w:hAnsi="Arial" w:cs="Arial"/>
          <w:sz w:val="28"/>
          <w:szCs w:val="28"/>
        </w:rPr>
        <w:t>5</w:t>
      </w:r>
      <w:r w:rsidRPr="001E3F02">
        <w:rPr>
          <w:rFonts w:ascii="Arial" w:hAnsi="Arial" w:cs="Arial"/>
          <w:sz w:val="28"/>
          <w:szCs w:val="28"/>
        </w:rPr>
        <w:t xml:space="preserve">; </w:t>
      </w:r>
      <w:r w:rsidR="000101CA">
        <w:rPr>
          <w:rFonts w:ascii="Arial" w:hAnsi="Arial" w:cs="Arial"/>
          <w:sz w:val="28"/>
          <w:szCs w:val="28"/>
        </w:rPr>
        <w:t>Overview of Bundled Job Placement Services</w:t>
      </w:r>
      <w:bookmarkEnd w:id="32"/>
    </w:p>
    <w:p w:rsidR="000101CA" w:rsidRPr="00143D9E" w:rsidRDefault="000101CA" w:rsidP="009A66B2">
      <w:pPr>
        <w:pStyle w:val="NormalWeb"/>
        <w:spacing w:before="0" w:beforeAutospacing="0" w:after="240" w:afterAutospacing="0" w:line="276" w:lineRule="auto"/>
        <w:rPr>
          <w:rFonts w:ascii="Arial" w:hAnsi="Arial" w:cs="Arial"/>
        </w:rPr>
      </w:pPr>
      <w:r w:rsidRPr="00143D9E">
        <w:rPr>
          <w:rFonts w:ascii="Arial" w:eastAsiaTheme="minorEastAsia" w:hAnsi="Arial" w:cs="Arial"/>
          <w:color w:val="000000" w:themeColor="text1"/>
          <w:kern w:val="24"/>
        </w:rPr>
        <w:t xml:space="preserve">The Code of Federal Regulations (CFR) is a piece of legislation that impacts Employment Services that DARS provides to consumers.  On this slide you will find 3 bullets that reference the CFR 34 section 363.6(c)(2)(i) requirements that must be achieved in Bundled Job </w:t>
      </w:r>
      <w:r w:rsidR="009C5988">
        <w:rPr>
          <w:rFonts w:ascii="Arial" w:eastAsiaTheme="minorEastAsia" w:hAnsi="Arial" w:cs="Arial"/>
          <w:color w:val="000000" w:themeColor="text1"/>
          <w:kern w:val="24"/>
        </w:rPr>
        <w:t>Placement Services.</w:t>
      </w:r>
    </w:p>
    <w:p w:rsidR="000101CA" w:rsidRPr="00143D9E" w:rsidRDefault="000101CA" w:rsidP="00FC3E9A">
      <w:pPr>
        <w:pStyle w:val="NormalWeb"/>
        <w:spacing w:before="0" w:beforeAutospacing="0" w:after="240" w:afterAutospacing="0" w:line="276" w:lineRule="auto"/>
        <w:rPr>
          <w:rFonts w:ascii="Arial" w:hAnsi="Arial" w:cs="Arial"/>
        </w:rPr>
      </w:pPr>
      <w:r w:rsidRPr="00143D9E">
        <w:rPr>
          <w:rFonts w:ascii="Arial" w:eastAsiaTheme="minorEastAsia" w:hAnsi="Arial" w:cs="Arial"/>
          <w:color w:val="000000" w:themeColor="text1"/>
          <w:kern w:val="24"/>
        </w:rPr>
        <w:t>The Job Placement Specialist helps the consumer to find employment in the competitive labor market in an integrated work setting.</w:t>
      </w:r>
    </w:p>
    <w:p w:rsidR="000101CA" w:rsidRPr="00143D9E" w:rsidRDefault="000101CA" w:rsidP="00FC3E9A">
      <w:pPr>
        <w:pStyle w:val="NormalWeb"/>
        <w:spacing w:before="0" w:beforeAutospacing="0" w:after="0" w:afterAutospacing="0" w:line="276" w:lineRule="auto"/>
        <w:rPr>
          <w:rFonts w:ascii="Arial" w:hAnsi="Arial" w:cs="Arial"/>
        </w:rPr>
      </w:pPr>
      <w:r w:rsidRPr="00143D9E">
        <w:rPr>
          <w:rFonts w:ascii="Arial" w:eastAsiaTheme="minorEastAsia" w:hAnsi="Arial" w:cs="Arial"/>
          <w:color w:val="000000" w:themeColor="text1"/>
          <w:kern w:val="24"/>
        </w:rPr>
        <w:t>There is a reasonable expectation that the job the consumer gains is</w:t>
      </w:r>
    </w:p>
    <w:p w:rsidR="000101CA" w:rsidRPr="00FC3E9A" w:rsidRDefault="000101CA" w:rsidP="009754AC">
      <w:pPr>
        <w:pStyle w:val="ListParagraph"/>
        <w:numPr>
          <w:ilvl w:val="0"/>
          <w:numId w:val="39"/>
        </w:numPr>
        <w:spacing w:line="276" w:lineRule="auto"/>
        <w:rPr>
          <w:rFonts w:ascii="Arial" w:hAnsi="Arial" w:cs="Arial"/>
        </w:rPr>
      </w:pPr>
      <w:r w:rsidRPr="00FC3E9A">
        <w:rPr>
          <w:rFonts w:ascii="Arial" w:eastAsiaTheme="minorEastAsia" w:hAnsi="Arial" w:cs="Arial"/>
          <w:color w:val="000000" w:themeColor="text1"/>
          <w:kern w:val="24"/>
        </w:rPr>
        <w:t>permanent rather than temporary;</w:t>
      </w:r>
    </w:p>
    <w:p w:rsidR="000101CA" w:rsidRPr="00FC3E9A" w:rsidRDefault="000101CA" w:rsidP="009754AC">
      <w:pPr>
        <w:pStyle w:val="ListParagraph"/>
        <w:numPr>
          <w:ilvl w:val="0"/>
          <w:numId w:val="39"/>
        </w:numPr>
        <w:spacing w:after="240" w:line="276" w:lineRule="auto"/>
        <w:rPr>
          <w:rFonts w:ascii="Arial" w:hAnsi="Arial" w:cs="Arial"/>
        </w:rPr>
      </w:pPr>
      <w:r w:rsidRPr="00FC3E9A">
        <w:rPr>
          <w:rFonts w:ascii="Arial" w:eastAsiaTheme="minorEastAsia" w:hAnsi="Arial" w:cs="Arial"/>
          <w:color w:val="000000" w:themeColor="text1"/>
          <w:kern w:val="24"/>
        </w:rPr>
        <w:t>full-time (or the most hours possible for the consumer)</w:t>
      </w:r>
      <w:r w:rsidR="00645EC1" w:rsidRPr="00FC3E9A">
        <w:rPr>
          <w:rFonts w:ascii="Arial" w:eastAsiaTheme="minorEastAsia" w:hAnsi="Arial" w:cs="Arial"/>
          <w:color w:val="000000" w:themeColor="text1"/>
          <w:kern w:val="24"/>
        </w:rPr>
        <w:t>.</w:t>
      </w:r>
    </w:p>
    <w:p w:rsidR="000101CA" w:rsidRPr="00143D9E" w:rsidRDefault="000101CA" w:rsidP="00FC3E9A">
      <w:pPr>
        <w:pStyle w:val="NormalWeb"/>
        <w:spacing w:before="0" w:beforeAutospacing="0" w:after="240" w:afterAutospacing="0" w:line="276" w:lineRule="auto"/>
        <w:rPr>
          <w:rFonts w:ascii="Arial" w:hAnsi="Arial" w:cs="Arial"/>
        </w:rPr>
      </w:pPr>
      <w:r w:rsidRPr="00143D9E">
        <w:rPr>
          <w:rFonts w:ascii="Arial" w:eastAsiaTheme="minorEastAsia" w:hAnsi="Arial" w:cs="Arial"/>
          <w:color w:val="000000" w:themeColor="text1"/>
          <w:kern w:val="24"/>
        </w:rPr>
        <w:t>The consumer must be compensated at or above the minimum wage, but not less than the customary wage paid by the employer for the same or similar work performed by people who do not have disabilities.</w:t>
      </w:r>
    </w:p>
    <w:p w:rsidR="000C5B5F" w:rsidRPr="001E3F02" w:rsidRDefault="000C5B5F" w:rsidP="005A36A1">
      <w:pPr>
        <w:pStyle w:val="Heading2"/>
        <w:spacing w:before="240"/>
        <w:rPr>
          <w:rFonts w:ascii="Arial" w:hAnsi="Arial" w:cs="Arial"/>
          <w:sz w:val="28"/>
          <w:szCs w:val="28"/>
        </w:rPr>
      </w:pPr>
      <w:bookmarkStart w:id="33" w:name="_Toc410399405"/>
      <w:r w:rsidRPr="001E3F02">
        <w:rPr>
          <w:rFonts w:ascii="Arial" w:hAnsi="Arial" w:cs="Arial"/>
          <w:sz w:val="28"/>
          <w:szCs w:val="28"/>
        </w:rPr>
        <w:t>Slide 2</w:t>
      </w:r>
      <w:r w:rsidR="00FC3E9A">
        <w:rPr>
          <w:rFonts w:ascii="Arial" w:hAnsi="Arial" w:cs="Arial"/>
          <w:sz w:val="28"/>
          <w:szCs w:val="28"/>
        </w:rPr>
        <w:t>6</w:t>
      </w:r>
      <w:r w:rsidRPr="001E3F02">
        <w:rPr>
          <w:rFonts w:ascii="Arial" w:hAnsi="Arial" w:cs="Arial"/>
          <w:sz w:val="28"/>
          <w:szCs w:val="28"/>
        </w:rPr>
        <w:t xml:space="preserve">; </w:t>
      </w:r>
      <w:r w:rsidR="000101CA">
        <w:rPr>
          <w:rFonts w:ascii="Arial" w:hAnsi="Arial" w:cs="Arial"/>
          <w:sz w:val="28"/>
          <w:szCs w:val="28"/>
        </w:rPr>
        <w:t>Overview of Bundled Job Placement Services</w:t>
      </w:r>
      <w:bookmarkEnd w:id="33"/>
    </w:p>
    <w:p w:rsidR="000101CA" w:rsidRPr="00CC3451" w:rsidRDefault="000101CA" w:rsidP="009A66B2">
      <w:pPr>
        <w:pStyle w:val="NormalWeb"/>
        <w:spacing w:before="0" w:beforeAutospacing="0" w:after="240" w:afterAutospacing="0" w:line="276" w:lineRule="auto"/>
        <w:rPr>
          <w:rFonts w:ascii="Arial" w:hAnsi="Arial" w:cs="Arial"/>
        </w:rPr>
      </w:pPr>
      <w:r w:rsidRPr="00CC3451">
        <w:rPr>
          <w:rFonts w:ascii="Arial" w:eastAsiaTheme="minorEastAsia" w:hAnsi="Arial" w:cs="Arial"/>
          <w:color w:val="000000" w:themeColor="text1"/>
          <w:kern w:val="24"/>
        </w:rPr>
        <w:t>This slide describes characteristics of consumers for both Basic Job Placement Services and Enhanced Job Placement Services. In the first column to the left describes a consumer and a Basic Job Placement</w:t>
      </w:r>
      <w:r w:rsidR="00D57640">
        <w:rPr>
          <w:rFonts w:ascii="Arial" w:eastAsiaTheme="minorEastAsia" w:hAnsi="Arial" w:cs="Arial"/>
          <w:color w:val="000000" w:themeColor="text1"/>
          <w:kern w:val="24"/>
        </w:rPr>
        <w:t>.</w:t>
      </w:r>
    </w:p>
    <w:p w:rsidR="000101CA" w:rsidRPr="00CC3451" w:rsidRDefault="000101CA" w:rsidP="009754AC">
      <w:pPr>
        <w:pStyle w:val="ListParagraph"/>
        <w:numPr>
          <w:ilvl w:val="0"/>
          <w:numId w:val="15"/>
        </w:numPr>
        <w:spacing w:line="276" w:lineRule="auto"/>
        <w:rPr>
          <w:rFonts w:ascii="Arial" w:hAnsi="Arial" w:cs="Arial"/>
        </w:rPr>
      </w:pPr>
      <w:r w:rsidRPr="00CC3451">
        <w:rPr>
          <w:rFonts w:ascii="Arial" w:eastAsiaTheme="minorEastAsia" w:hAnsi="Arial" w:cs="Arial"/>
          <w:color w:val="000000" w:themeColor="text1"/>
          <w:kern w:val="24"/>
        </w:rPr>
        <w:t>A consumer who can learn concepts that are taught</w:t>
      </w:r>
    </w:p>
    <w:p w:rsidR="000101CA" w:rsidRPr="00CC3451" w:rsidRDefault="000101CA" w:rsidP="009754AC">
      <w:pPr>
        <w:pStyle w:val="ListParagraph"/>
        <w:numPr>
          <w:ilvl w:val="0"/>
          <w:numId w:val="15"/>
        </w:numPr>
        <w:spacing w:line="276" w:lineRule="auto"/>
        <w:rPr>
          <w:rFonts w:ascii="Arial" w:hAnsi="Arial" w:cs="Arial"/>
        </w:rPr>
      </w:pPr>
      <w:r w:rsidRPr="00CC3451">
        <w:rPr>
          <w:rFonts w:ascii="Arial" w:eastAsiaTheme="minorEastAsia" w:hAnsi="Arial" w:cs="Arial"/>
          <w:color w:val="000000" w:themeColor="text1"/>
          <w:kern w:val="24"/>
        </w:rPr>
        <w:t>May need guidance to use skills learned; and/or</w:t>
      </w:r>
    </w:p>
    <w:p w:rsidR="000101CA" w:rsidRPr="00CC3451" w:rsidRDefault="000101CA" w:rsidP="009754AC">
      <w:pPr>
        <w:pStyle w:val="ListParagraph"/>
        <w:numPr>
          <w:ilvl w:val="0"/>
          <w:numId w:val="15"/>
        </w:numPr>
        <w:spacing w:after="240" w:line="276" w:lineRule="auto"/>
        <w:rPr>
          <w:rFonts w:ascii="Arial" w:hAnsi="Arial" w:cs="Arial"/>
        </w:rPr>
      </w:pPr>
      <w:r w:rsidRPr="00CC3451">
        <w:rPr>
          <w:rFonts w:ascii="Arial" w:eastAsiaTheme="minorEastAsia" w:hAnsi="Arial" w:cs="Arial"/>
          <w:color w:val="000000" w:themeColor="text1"/>
          <w:kern w:val="24"/>
        </w:rPr>
        <w:t>May need monitoring to ensure the demonstration of skills in a manner that will lead to the obtainment of employment.</w:t>
      </w:r>
    </w:p>
    <w:p w:rsidR="000101CA" w:rsidRPr="00CC3451" w:rsidRDefault="000101CA" w:rsidP="009A66B2">
      <w:pPr>
        <w:pStyle w:val="NormalWeb"/>
        <w:spacing w:before="0" w:beforeAutospacing="0" w:after="240" w:afterAutospacing="0" w:line="276" w:lineRule="auto"/>
        <w:rPr>
          <w:rFonts w:ascii="Arial" w:hAnsi="Arial" w:cs="Arial"/>
        </w:rPr>
      </w:pPr>
      <w:r w:rsidRPr="00CC3451">
        <w:rPr>
          <w:rFonts w:ascii="Arial" w:eastAsiaTheme="minorEastAsia" w:hAnsi="Arial" w:cs="Arial"/>
          <w:color w:val="000000" w:themeColor="text1"/>
          <w:kern w:val="24"/>
        </w:rPr>
        <w:t>In the second column to the column to the right, Enhanced Job Placement Services is for consumers who</w:t>
      </w:r>
    </w:p>
    <w:p w:rsidR="000101CA" w:rsidRPr="00CC3451" w:rsidRDefault="000101CA" w:rsidP="009754AC">
      <w:pPr>
        <w:pStyle w:val="ListParagraph"/>
        <w:numPr>
          <w:ilvl w:val="0"/>
          <w:numId w:val="16"/>
        </w:numPr>
        <w:spacing w:line="276" w:lineRule="auto"/>
        <w:rPr>
          <w:rFonts w:ascii="Arial" w:hAnsi="Arial" w:cs="Arial"/>
        </w:rPr>
      </w:pPr>
      <w:r w:rsidRPr="00CC3451">
        <w:rPr>
          <w:rFonts w:ascii="Arial" w:eastAsiaTheme="minorEastAsia" w:hAnsi="Arial" w:cs="Arial"/>
          <w:color w:val="000000" w:themeColor="text1"/>
          <w:kern w:val="24"/>
        </w:rPr>
        <w:t>May be able to learn some concepts with hands-on instruction, extensive-comprehensive on-going training and may need assistance in competing tasks or need tasks completed on their behalf;</w:t>
      </w:r>
    </w:p>
    <w:p w:rsidR="000101CA" w:rsidRPr="00CC3451" w:rsidRDefault="000101CA" w:rsidP="009754AC">
      <w:pPr>
        <w:pStyle w:val="ListParagraph"/>
        <w:numPr>
          <w:ilvl w:val="0"/>
          <w:numId w:val="16"/>
        </w:numPr>
        <w:spacing w:after="240" w:line="276" w:lineRule="auto"/>
        <w:rPr>
          <w:rFonts w:ascii="Arial" w:hAnsi="Arial" w:cs="Arial"/>
        </w:rPr>
      </w:pPr>
      <w:r w:rsidRPr="00CC3451">
        <w:rPr>
          <w:rFonts w:ascii="Arial" w:eastAsiaTheme="minorEastAsia" w:hAnsi="Arial" w:cs="Arial"/>
          <w:color w:val="000000" w:themeColor="text1"/>
          <w:kern w:val="24"/>
        </w:rPr>
        <w:t>Need significant training and supports to compete in the labor market, but will not need Extended Services and supports to maintain employment.</w:t>
      </w:r>
    </w:p>
    <w:p w:rsidR="00CC3451" w:rsidRDefault="00DA7324" w:rsidP="00CC3451">
      <w:pPr>
        <w:pStyle w:val="NormalWeb"/>
        <w:spacing w:before="0" w:beforeAutospacing="0" w:after="240" w:afterAutospacing="0" w:line="276" w:lineRule="auto"/>
        <w:rPr>
          <w:rFonts w:cs="Arial"/>
        </w:rPr>
      </w:pPr>
      <w:hyperlink w:anchor="Contents" w:history="1">
        <w:r w:rsidR="00CC3451" w:rsidRPr="00AB39D7">
          <w:rPr>
            <w:rStyle w:val="Hyperlink"/>
            <w:rFonts w:ascii="Arial" w:eastAsiaTheme="minorEastAsia" w:hAnsi="Arial" w:cs="Arial"/>
            <w:kern w:val="24"/>
          </w:rPr>
          <w:t>Table of Contents</w:t>
        </w:r>
      </w:hyperlink>
    </w:p>
    <w:p w:rsidR="00CC3451" w:rsidRDefault="00CC3451">
      <w:pPr>
        <w:rPr>
          <w:rFonts w:cs="Arial"/>
        </w:rPr>
      </w:pPr>
      <w:r>
        <w:rPr>
          <w:rFonts w:cs="Arial"/>
        </w:rPr>
        <w:br w:type="page"/>
      </w:r>
    </w:p>
    <w:p w:rsidR="00FC0F71" w:rsidRPr="001E3F02" w:rsidRDefault="00FC0F71" w:rsidP="005A36A1">
      <w:pPr>
        <w:pStyle w:val="Heading2"/>
        <w:spacing w:before="240"/>
        <w:rPr>
          <w:rFonts w:ascii="Arial" w:hAnsi="Arial" w:cs="Arial"/>
          <w:sz w:val="28"/>
          <w:szCs w:val="28"/>
        </w:rPr>
      </w:pPr>
      <w:bookmarkStart w:id="34" w:name="_Toc410399406"/>
      <w:r w:rsidRPr="001E3F02">
        <w:rPr>
          <w:rFonts w:ascii="Arial" w:hAnsi="Arial" w:cs="Arial"/>
          <w:sz w:val="28"/>
          <w:szCs w:val="28"/>
        </w:rPr>
        <w:t>Slide 2</w:t>
      </w:r>
      <w:r w:rsidR="00FC3E9A">
        <w:rPr>
          <w:rFonts w:ascii="Arial" w:hAnsi="Arial" w:cs="Arial"/>
          <w:sz w:val="28"/>
          <w:szCs w:val="28"/>
        </w:rPr>
        <w:t>7</w:t>
      </w:r>
      <w:r w:rsidR="00C96291" w:rsidRPr="001E3F02">
        <w:rPr>
          <w:rFonts w:ascii="Arial" w:hAnsi="Arial" w:cs="Arial"/>
          <w:sz w:val="28"/>
          <w:szCs w:val="28"/>
        </w:rPr>
        <w:t xml:space="preserve">; </w:t>
      </w:r>
      <w:r w:rsidR="00A12818">
        <w:rPr>
          <w:rFonts w:ascii="Arial" w:hAnsi="Arial" w:cs="Arial"/>
          <w:sz w:val="28"/>
          <w:szCs w:val="28"/>
        </w:rPr>
        <w:t>Overview of Bundled Job Placement Services</w:t>
      </w:r>
      <w:bookmarkEnd w:id="34"/>
    </w:p>
    <w:p w:rsidR="00A12818" w:rsidRPr="00CC3451" w:rsidRDefault="00A12818" w:rsidP="009A66B2">
      <w:pPr>
        <w:pStyle w:val="NormalWeb"/>
        <w:spacing w:before="0" w:beforeAutospacing="0" w:after="240" w:afterAutospacing="0" w:line="276" w:lineRule="auto"/>
        <w:rPr>
          <w:rFonts w:ascii="Arial" w:hAnsi="Arial" w:cs="Arial"/>
        </w:rPr>
      </w:pPr>
      <w:r w:rsidRPr="00CC3451">
        <w:rPr>
          <w:rFonts w:ascii="Arial" w:eastAsiaTheme="minorEastAsia" w:hAnsi="Arial" w:cs="Arial"/>
          <w:color w:val="000000" w:themeColor="text1"/>
          <w:kern w:val="24"/>
        </w:rPr>
        <w:t>Support Needs Assessment is the new tool developed to assist DARS staff in determining whether a consumer needs Bundled Basic Job Placement Services or Bundled Enhanced Job Placement Services.</w:t>
      </w:r>
    </w:p>
    <w:p w:rsidR="00A12818" w:rsidRPr="00CC3451" w:rsidRDefault="00CC3451" w:rsidP="009A66B2">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rPr>
        <w:t>Support Needs Assessment</w:t>
      </w:r>
    </w:p>
    <w:p w:rsidR="00A12818" w:rsidRPr="00CC3451" w:rsidRDefault="00A12818" w:rsidP="009754AC">
      <w:pPr>
        <w:pStyle w:val="ListParagraph"/>
        <w:numPr>
          <w:ilvl w:val="0"/>
          <w:numId w:val="17"/>
        </w:numPr>
        <w:spacing w:line="276" w:lineRule="auto"/>
        <w:rPr>
          <w:rFonts w:ascii="Arial" w:hAnsi="Arial" w:cs="Arial"/>
        </w:rPr>
      </w:pPr>
      <w:r w:rsidRPr="00CC3451">
        <w:rPr>
          <w:rFonts w:ascii="Arial" w:eastAsiaTheme="minorEastAsia" w:hAnsi="Arial" w:cs="Arial"/>
          <w:color w:val="000000" w:themeColor="text1"/>
          <w:kern w:val="24"/>
        </w:rPr>
        <w:t>is found on the DARS1833, Job Placement Services Placement Plan and Benchmark Status Report</w:t>
      </w:r>
    </w:p>
    <w:p w:rsidR="00A12818" w:rsidRPr="00CC3451" w:rsidRDefault="00A12818" w:rsidP="009754AC">
      <w:pPr>
        <w:pStyle w:val="ListParagraph"/>
        <w:numPr>
          <w:ilvl w:val="0"/>
          <w:numId w:val="17"/>
        </w:numPr>
        <w:spacing w:line="276" w:lineRule="auto"/>
        <w:rPr>
          <w:rFonts w:ascii="Arial" w:hAnsi="Arial" w:cs="Arial"/>
        </w:rPr>
      </w:pPr>
      <w:r w:rsidRPr="00CC3451">
        <w:rPr>
          <w:rFonts w:ascii="Arial" w:eastAsiaTheme="minorEastAsia" w:hAnsi="Arial" w:cs="Arial"/>
          <w:color w:val="000000" w:themeColor="text1"/>
          <w:kern w:val="24"/>
        </w:rPr>
        <w:t>is completed by the DARS Counselor at the Job Placement Planning Meeting</w:t>
      </w:r>
    </w:p>
    <w:p w:rsidR="00A12818" w:rsidRPr="00CC3451" w:rsidRDefault="00A12818" w:rsidP="009754AC">
      <w:pPr>
        <w:pStyle w:val="ListParagraph"/>
        <w:numPr>
          <w:ilvl w:val="0"/>
          <w:numId w:val="17"/>
        </w:numPr>
        <w:spacing w:line="276" w:lineRule="auto"/>
        <w:rPr>
          <w:rFonts w:ascii="Arial" w:hAnsi="Arial" w:cs="Arial"/>
        </w:rPr>
      </w:pPr>
      <w:r w:rsidRPr="00CC3451">
        <w:rPr>
          <w:rFonts w:ascii="Arial" w:eastAsiaTheme="minorEastAsia" w:hAnsi="Arial" w:cs="Arial"/>
          <w:color w:val="000000" w:themeColor="text1"/>
          <w:kern w:val="24"/>
        </w:rPr>
        <w:t>is used to assist in determining if Basic or Enhanced Job Placement is the best service for the consumer</w:t>
      </w:r>
    </w:p>
    <w:p w:rsidR="00A12818" w:rsidRPr="00CC3451" w:rsidRDefault="00A12818" w:rsidP="009754AC">
      <w:pPr>
        <w:pStyle w:val="ListParagraph"/>
        <w:numPr>
          <w:ilvl w:val="1"/>
          <w:numId w:val="17"/>
        </w:numPr>
        <w:spacing w:line="276" w:lineRule="auto"/>
        <w:rPr>
          <w:rFonts w:ascii="Arial" w:hAnsi="Arial" w:cs="Arial"/>
        </w:rPr>
      </w:pPr>
      <w:r w:rsidRPr="00CC3451">
        <w:rPr>
          <w:rFonts w:ascii="Arial" w:eastAsiaTheme="minorEastAsia" w:hAnsi="Arial" w:cs="Arial"/>
          <w:color w:val="000000" w:themeColor="text1"/>
          <w:kern w:val="24"/>
        </w:rPr>
        <w:t>A score of less than 16 indicates that the consumer should be in Basic Job Placement Services</w:t>
      </w:r>
    </w:p>
    <w:p w:rsidR="00A12818" w:rsidRPr="00CC3451" w:rsidRDefault="00A12818" w:rsidP="009754AC">
      <w:pPr>
        <w:pStyle w:val="ListParagraph"/>
        <w:numPr>
          <w:ilvl w:val="1"/>
          <w:numId w:val="17"/>
        </w:numPr>
        <w:spacing w:after="240" w:line="276" w:lineRule="auto"/>
        <w:rPr>
          <w:rFonts w:ascii="Arial" w:hAnsi="Arial" w:cs="Arial"/>
        </w:rPr>
      </w:pPr>
      <w:r w:rsidRPr="00CC3451">
        <w:rPr>
          <w:rFonts w:ascii="Arial" w:eastAsiaTheme="minorEastAsia" w:hAnsi="Arial" w:cs="Arial"/>
          <w:color w:val="000000" w:themeColor="text1"/>
          <w:kern w:val="24"/>
        </w:rPr>
        <w:t>A score of 16 or greater indicates the consumer should be in Enhanced Job Placement Services</w:t>
      </w:r>
    </w:p>
    <w:p w:rsidR="00A12818" w:rsidRPr="00CC3451" w:rsidRDefault="00A12818" w:rsidP="009A66B2">
      <w:pPr>
        <w:pStyle w:val="NormalWeb"/>
        <w:spacing w:before="0" w:beforeAutospacing="0" w:after="240" w:afterAutospacing="0" w:line="276" w:lineRule="auto"/>
        <w:rPr>
          <w:rFonts w:ascii="Arial" w:hAnsi="Arial" w:cs="Arial"/>
        </w:rPr>
      </w:pPr>
      <w:r w:rsidRPr="00CC3451">
        <w:rPr>
          <w:rFonts w:ascii="Arial" w:eastAsiaTheme="minorEastAsia" w:hAnsi="Arial" w:cs="Arial"/>
          <w:color w:val="000000" w:themeColor="text1"/>
          <w:kern w:val="24"/>
        </w:rPr>
        <w:t>We will review the details of the Support Needs Assessment and complete an exercise using the Support Needs Assessment in Part 2 of the training.</w:t>
      </w:r>
    </w:p>
    <w:p w:rsidR="00F94852" w:rsidRPr="001E3F02" w:rsidRDefault="00F94852" w:rsidP="005A36A1">
      <w:pPr>
        <w:pStyle w:val="Heading2"/>
        <w:spacing w:before="240"/>
        <w:rPr>
          <w:rFonts w:ascii="Arial" w:hAnsi="Arial" w:cs="Arial"/>
          <w:sz w:val="28"/>
          <w:szCs w:val="28"/>
        </w:rPr>
      </w:pPr>
      <w:bookmarkStart w:id="35" w:name="_Toc410399407"/>
      <w:r w:rsidRPr="001E3F02">
        <w:rPr>
          <w:rFonts w:ascii="Arial" w:hAnsi="Arial" w:cs="Arial"/>
          <w:sz w:val="28"/>
          <w:szCs w:val="28"/>
        </w:rPr>
        <w:t>Slide 2</w:t>
      </w:r>
      <w:r w:rsidR="00FC3E9A">
        <w:rPr>
          <w:rFonts w:ascii="Arial" w:hAnsi="Arial" w:cs="Arial"/>
          <w:sz w:val="28"/>
          <w:szCs w:val="28"/>
        </w:rPr>
        <w:t>8</w:t>
      </w:r>
      <w:r w:rsidRPr="001E3F02">
        <w:rPr>
          <w:rFonts w:ascii="Arial" w:hAnsi="Arial" w:cs="Arial"/>
          <w:sz w:val="28"/>
          <w:szCs w:val="28"/>
        </w:rPr>
        <w:t xml:space="preserve">; </w:t>
      </w:r>
      <w:r w:rsidR="00A12818">
        <w:rPr>
          <w:rFonts w:ascii="Arial" w:hAnsi="Arial" w:cs="Arial"/>
          <w:sz w:val="28"/>
          <w:szCs w:val="28"/>
        </w:rPr>
        <w:t>Overview of Bundled Job Placement Services</w:t>
      </w:r>
      <w:bookmarkEnd w:id="35"/>
    </w:p>
    <w:p w:rsidR="00A12818" w:rsidRPr="00CC3451" w:rsidRDefault="00A12818" w:rsidP="009A66B2">
      <w:pPr>
        <w:pStyle w:val="NormalWeb"/>
        <w:spacing w:before="0" w:beforeAutospacing="0" w:after="240" w:afterAutospacing="0" w:line="276" w:lineRule="auto"/>
        <w:rPr>
          <w:rFonts w:ascii="Arial" w:hAnsi="Arial" w:cs="Arial"/>
        </w:rPr>
      </w:pPr>
      <w:r w:rsidRPr="00CC3451">
        <w:rPr>
          <w:rFonts w:ascii="Arial" w:eastAsiaTheme="minorEastAsia" w:hAnsi="Arial" w:cs="Arial"/>
          <w:color w:val="000000" w:themeColor="text1"/>
          <w:kern w:val="24"/>
        </w:rPr>
        <w:t>The DARS1833, Job Placement Services Plan and Benchmark Status Report will outline the req</w:t>
      </w:r>
      <w:r w:rsidR="00CC3451">
        <w:rPr>
          <w:rFonts w:ascii="Arial" w:eastAsiaTheme="minorEastAsia" w:hAnsi="Arial" w:cs="Arial"/>
          <w:color w:val="000000" w:themeColor="text1"/>
          <w:kern w:val="24"/>
        </w:rPr>
        <w:t>uirements of the job placement.</w:t>
      </w:r>
    </w:p>
    <w:p w:rsidR="00A12818" w:rsidRPr="00CC3451" w:rsidRDefault="00A12818" w:rsidP="009A66B2">
      <w:pPr>
        <w:pStyle w:val="NormalWeb"/>
        <w:spacing w:before="0" w:beforeAutospacing="0" w:after="0" w:afterAutospacing="0" w:line="276" w:lineRule="auto"/>
        <w:rPr>
          <w:rFonts w:ascii="Arial" w:hAnsi="Arial" w:cs="Arial"/>
        </w:rPr>
      </w:pPr>
      <w:r w:rsidRPr="00CC3451">
        <w:rPr>
          <w:rFonts w:ascii="Arial" w:eastAsiaTheme="minorEastAsia" w:hAnsi="Arial" w:cs="Arial"/>
          <w:color w:val="000000" w:themeColor="text1"/>
          <w:kern w:val="24"/>
        </w:rPr>
        <w:t xml:space="preserve">The job </w:t>
      </w:r>
      <w:r w:rsidR="00CC3451">
        <w:rPr>
          <w:rFonts w:ascii="Arial" w:eastAsiaTheme="minorEastAsia" w:hAnsi="Arial" w:cs="Arial"/>
          <w:color w:val="000000" w:themeColor="text1"/>
          <w:kern w:val="24"/>
        </w:rPr>
        <w:t>m</w:t>
      </w:r>
      <w:r w:rsidRPr="00CC3451">
        <w:rPr>
          <w:rFonts w:ascii="Arial" w:eastAsiaTheme="minorEastAsia" w:hAnsi="Arial" w:cs="Arial"/>
          <w:color w:val="000000" w:themeColor="text1"/>
          <w:kern w:val="24"/>
        </w:rPr>
        <w:t>ust be consistent with the consumer’s</w:t>
      </w:r>
    </w:p>
    <w:p w:rsidR="00A12818" w:rsidRPr="00CC3451" w:rsidRDefault="00A12818" w:rsidP="009754AC">
      <w:pPr>
        <w:pStyle w:val="ListParagraph"/>
        <w:numPr>
          <w:ilvl w:val="2"/>
          <w:numId w:val="18"/>
        </w:numPr>
        <w:spacing w:line="276" w:lineRule="auto"/>
        <w:rPr>
          <w:rFonts w:ascii="Arial" w:hAnsi="Arial" w:cs="Arial"/>
        </w:rPr>
      </w:pPr>
      <w:r w:rsidRPr="00CC3451">
        <w:rPr>
          <w:rFonts w:ascii="Arial" w:eastAsiaTheme="minorEastAsia" w:hAnsi="Arial" w:cs="Arial"/>
          <w:color w:val="000000" w:themeColor="text1"/>
          <w:kern w:val="24"/>
        </w:rPr>
        <w:t xml:space="preserve">unique strengths, interests, abilities, </w:t>
      </w:r>
      <w:r w:rsidR="00CC3451">
        <w:rPr>
          <w:rFonts w:ascii="Arial" w:eastAsiaTheme="minorEastAsia" w:hAnsi="Arial" w:cs="Arial"/>
          <w:color w:val="000000" w:themeColor="text1"/>
          <w:kern w:val="24"/>
        </w:rPr>
        <w:t>and capabilities;</w:t>
      </w:r>
    </w:p>
    <w:p w:rsidR="00A12818" w:rsidRPr="00CC3451" w:rsidRDefault="00A12818" w:rsidP="009754AC">
      <w:pPr>
        <w:pStyle w:val="ListParagraph"/>
        <w:numPr>
          <w:ilvl w:val="2"/>
          <w:numId w:val="18"/>
        </w:numPr>
        <w:spacing w:line="276" w:lineRule="auto"/>
        <w:rPr>
          <w:rFonts w:ascii="Arial" w:hAnsi="Arial" w:cs="Arial"/>
        </w:rPr>
      </w:pPr>
      <w:r w:rsidRPr="00CC3451">
        <w:rPr>
          <w:rFonts w:ascii="Arial" w:eastAsiaTheme="minorEastAsia" w:hAnsi="Arial" w:cs="Arial"/>
          <w:color w:val="000000" w:themeColor="text1"/>
          <w:kern w:val="24"/>
        </w:rPr>
        <w:t>desired employment conditions, and</w:t>
      </w:r>
    </w:p>
    <w:p w:rsidR="00A12818" w:rsidRPr="00CC3451" w:rsidRDefault="00CC3451" w:rsidP="009754AC">
      <w:pPr>
        <w:pStyle w:val="ListParagraph"/>
        <w:numPr>
          <w:ilvl w:val="2"/>
          <w:numId w:val="18"/>
        </w:numPr>
        <w:spacing w:after="240" w:line="276" w:lineRule="auto"/>
        <w:rPr>
          <w:rFonts w:ascii="Arial" w:hAnsi="Arial" w:cs="Arial"/>
        </w:rPr>
      </w:pPr>
      <w:r>
        <w:rPr>
          <w:rFonts w:ascii="Arial" w:eastAsiaTheme="minorEastAsia" w:hAnsi="Arial" w:cs="Arial"/>
          <w:color w:val="000000" w:themeColor="text1"/>
          <w:kern w:val="24"/>
        </w:rPr>
        <w:t>employment goal.</w:t>
      </w:r>
    </w:p>
    <w:p w:rsidR="00FC0F71" w:rsidRPr="0019696B" w:rsidRDefault="00FC0F71" w:rsidP="0019696B">
      <w:pPr>
        <w:pStyle w:val="Heading2"/>
        <w:rPr>
          <w:rFonts w:ascii="Arial" w:hAnsi="Arial" w:cs="Arial"/>
          <w:sz w:val="28"/>
          <w:szCs w:val="28"/>
        </w:rPr>
      </w:pPr>
      <w:bookmarkStart w:id="36" w:name="_Toc410399408"/>
      <w:r w:rsidRPr="0019696B">
        <w:rPr>
          <w:rFonts w:ascii="Arial" w:hAnsi="Arial" w:cs="Arial"/>
          <w:sz w:val="28"/>
          <w:szCs w:val="28"/>
        </w:rPr>
        <w:t xml:space="preserve">Slide </w:t>
      </w:r>
      <w:r w:rsidR="00FC3E9A">
        <w:rPr>
          <w:rFonts w:ascii="Arial" w:hAnsi="Arial" w:cs="Arial"/>
          <w:sz w:val="28"/>
          <w:szCs w:val="28"/>
        </w:rPr>
        <w:t>29</w:t>
      </w:r>
      <w:r w:rsidR="00C96291" w:rsidRPr="0019696B">
        <w:rPr>
          <w:rFonts w:ascii="Arial" w:hAnsi="Arial" w:cs="Arial"/>
          <w:sz w:val="28"/>
          <w:szCs w:val="28"/>
        </w:rPr>
        <w:t xml:space="preserve">; </w:t>
      </w:r>
      <w:r w:rsidR="00A12818">
        <w:rPr>
          <w:rFonts w:ascii="Arial" w:hAnsi="Arial" w:cs="Arial"/>
          <w:sz w:val="28"/>
          <w:szCs w:val="28"/>
        </w:rPr>
        <w:t>Overview of Bundled Job Placement Services</w:t>
      </w:r>
      <w:bookmarkEnd w:id="36"/>
    </w:p>
    <w:p w:rsidR="00A12818" w:rsidRPr="009A66B2" w:rsidRDefault="00A12818" w:rsidP="00FC3E9A">
      <w:pPr>
        <w:rPr>
          <w:rFonts w:eastAsia="Times New Roman" w:cs="Arial"/>
          <w:szCs w:val="24"/>
        </w:rPr>
      </w:pPr>
      <w:r w:rsidRPr="009A66B2">
        <w:rPr>
          <w:rFonts w:eastAsiaTheme="minorEastAsia" w:cs="Arial"/>
          <w:color w:val="000000" w:themeColor="text1"/>
          <w:kern w:val="24"/>
          <w:szCs w:val="24"/>
        </w:rPr>
        <w:t>DARS1831, Bundled Job Placement Services—Referral is completed by DARS and sent to the provider chosen by the consumer and DARS Counselor to work with the consumer.</w:t>
      </w:r>
    </w:p>
    <w:p w:rsidR="00A12818" w:rsidRDefault="00A12818" w:rsidP="00FC3E9A">
      <w:pPr>
        <w:rPr>
          <w:rFonts w:eastAsiaTheme="minorEastAsia" w:cs="Arial"/>
          <w:color w:val="000000" w:themeColor="text1"/>
          <w:kern w:val="24"/>
          <w:szCs w:val="24"/>
        </w:rPr>
      </w:pPr>
      <w:r w:rsidRPr="009A66B2">
        <w:rPr>
          <w:rFonts w:eastAsiaTheme="minorEastAsia" w:cs="Arial"/>
          <w:color w:val="000000" w:themeColor="text1"/>
          <w:kern w:val="24"/>
          <w:szCs w:val="24"/>
        </w:rPr>
        <w:t>We will go over this form later in the webinar.</w:t>
      </w:r>
    </w:p>
    <w:p w:rsidR="00FC3E9A" w:rsidRPr="0019696B" w:rsidRDefault="00FC3E9A" w:rsidP="00FC3E9A">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FC3E9A" w:rsidRDefault="00FC3E9A" w:rsidP="00FC3E9A">
      <w:pPr>
        <w:spacing w:after="240"/>
      </w:pPr>
      <w:r w:rsidRPr="0019696B">
        <w:rPr>
          <w:rFonts w:eastAsiaTheme="minorEastAsia"/>
          <w:color w:val="000000" w:themeColor="text1"/>
          <w:kern w:val="24"/>
          <w:szCs w:val="24"/>
        </w:rPr>
        <w:fldChar w:fldCharType="end"/>
      </w:r>
      <w:r>
        <w:br w:type="page"/>
      </w:r>
    </w:p>
    <w:p w:rsidR="00FC0F71" w:rsidRPr="001E3F02" w:rsidRDefault="00FC0F71" w:rsidP="005A36A1">
      <w:pPr>
        <w:pStyle w:val="Heading2"/>
        <w:spacing w:before="240"/>
        <w:rPr>
          <w:rFonts w:ascii="Arial" w:hAnsi="Arial" w:cs="Arial"/>
          <w:sz w:val="28"/>
          <w:szCs w:val="28"/>
        </w:rPr>
      </w:pPr>
      <w:bookmarkStart w:id="37" w:name="_Toc410399409"/>
      <w:r w:rsidRPr="001E3F02">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0</w:t>
      </w:r>
      <w:r w:rsidR="00C96291" w:rsidRPr="001E3F02">
        <w:rPr>
          <w:rFonts w:ascii="Arial" w:hAnsi="Arial" w:cs="Arial"/>
          <w:sz w:val="28"/>
          <w:szCs w:val="28"/>
        </w:rPr>
        <w:t xml:space="preserve">; </w:t>
      </w:r>
      <w:r w:rsidR="00A12818">
        <w:rPr>
          <w:rFonts w:ascii="Arial" w:hAnsi="Arial" w:cs="Arial"/>
          <w:sz w:val="28"/>
          <w:szCs w:val="28"/>
        </w:rPr>
        <w:t>Overview of Bundled Job Placement Services</w:t>
      </w:r>
      <w:bookmarkEnd w:id="37"/>
    </w:p>
    <w:p w:rsidR="00A12818" w:rsidRDefault="00A12818" w:rsidP="009A66B2">
      <w:pPr>
        <w:rPr>
          <w:rFonts w:eastAsiaTheme="minorEastAsia" w:cs="Arial"/>
          <w:color w:val="000000" w:themeColor="text1"/>
          <w:kern w:val="24"/>
          <w:szCs w:val="24"/>
        </w:rPr>
      </w:pPr>
      <w:r w:rsidRPr="009A66B2">
        <w:rPr>
          <w:rFonts w:eastAsiaTheme="minorEastAsia" w:cs="Arial"/>
          <w:color w:val="000000" w:themeColor="text1"/>
          <w:kern w:val="24"/>
          <w:szCs w:val="24"/>
        </w:rPr>
        <w:t>DARS1833, Bundled Job Placement Service Plan and Benchmark Status Report is completed electronically (typed on computer) at the Job Placement Meeting, by DARS Staff and is updated by the Job Placement Specialist at each Benchmark.  The DARS1833 outlines all requirements of the job found for the consumer that must be achieved.</w:t>
      </w:r>
    </w:p>
    <w:p w:rsidR="00FC3E9A" w:rsidRPr="00FC3E9A" w:rsidRDefault="00FC3E9A" w:rsidP="00FC3E9A">
      <w:pPr>
        <w:rPr>
          <w:rFonts w:eastAsia="Times New Roman" w:cs="Arial"/>
          <w:szCs w:val="24"/>
        </w:rPr>
      </w:pPr>
      <w:r w:rsidRPr="00FC3E9A">
        <w:rPr>
          <w:rFonts w:eastAsia="Times New Roman" w:cs="Arial"/>
          <w:szCs w:val="24"/>
        </w:rPr>
        <w:t xml:space="preserve">The DARS1833 also includes new sections that must be updated at the achievement of each Benchmark (at </w:t>
      </w:r>
      <w:r w:rsidR="00E8689C">
        <w:rPr>
          <w:rFonts w:eastAsia="Times New Roman" w:cs="Arial"/>
          <w:szCs w:val="24"/>
        </w:rPr>
        <w:t>placement-5th day of employment</w:t>
      </w:r>
      <w:r w:rsidRPr="00FC3E9A">
        <w:rPr>
          <w:rFonts w:eastAsia="Times New Roman" w:cs="Arial"/>
          <w:szCs w:val="24"/>
        </w:rPr>
        <w:t>, at 45th day of employment and at 90th day of employment) to ensure that the job continues to meet all of the requirements listed in the DARS1833.</w:t>
      </w:r>
    </w:p>
    <w:p w:rsidR="00FC3E9A" w:rsidRPr="00FC3E9A" w:rsidRDefault="00FC3E9A" w:rsidP="00FC3E9A">
      <w:pPr>
        <w:rPr>
          <w:rFonts w:eastAsia="Times New Roman" w:cs="Arial"/>
          <w:szCs w:val="24"/>
        </w:rPr>
      </w:pPr>
      <w:r w:rsidRPr="00FC3E9A">
        <w:rPr>
          <w:rFonts w:eastAsia="Times New Roman" w:cs="Arial"/>
          <w:szCs w:val="24"/>
        </w:rPr>
        <w:t>We will go over this form later in the webinar.</w:t>
      </w:r>
    </w:p>
    <w:p w:rsidR="00FC0F71" w:rsidRPr="001E3F02" w:rsidRDefault="00FC0F71" w:rsidP="005A36A1">
      <w:pPr>
        <w:pStyle w:val="Heading2"/>
        <w:spacing w:before="240"/>
        <w:rPr>
          <w:rFonts w:ascii="Arial" w:hAnsi="Arial" w:cs="Arial"/>
          <w:sz w:val="28"/>
          <w:szCs w:val="28"/>
        </w:rPr>
      </w:pPr>
      <w:bookmarkStart w:id="38" w:name="_Toc410399410"/>
      <w:r w:rsidRPr="001E3F02">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1</w:t>
      </w:r>
      <w:r w:rsidR="002D1FB0" w:rsidRPr="001E3F02">
        <w:rPr>
          <w:rFonts w:ascii="Arial" w:hAnsi="Arial" w:cs="Arial"/>
          <w:sz w:val="28"/>
          <w:szCs w:val="28"/>
        </w:rPr>
        <w:t xml:space="preserve">; </w:t>
      </w:r>
      <w:r w:rsidR="00A12818">
        <w:rPr>
          <w:rFonts w:ascii="Arial" w:hAnsi="Arial" w:cs="Arial"/>
          <w:sz w:val="28"/>
          <w:szCs w:val="28"/>
        </w:rPr>
        <w:t>Overview of Bundled Job Placement Services</w:t>
      </w:r>
      <w:bookmarkEnd w:id="38"/>
    </w:p>
    <w:p w:rsidR="00A12818" w:rsidRPr="00CC3451" w:rsidRDefault="00A12818" w:rsidP="00FC3E9A">
      <w:pPr>
        <w:pStyle w:val="NormalWeb"/>
        <w:spacing w:before="0" w:beforeAutospacing="0" w:after="240" w:afterAutospacing="0" w:line="276" w:lineRule="auto"/>
        <w:rPr>
          <w:rFonts w:ascii="Arial" w:hAnsi="Arial" w:cs="Arial"/>
        </w:rPr>
      </w:pPr>
      <w:r w:rsidRPr="00CC3451">
        <w:rPr>
          <w:rFonts w:ascii="Arial" w:eastAsiaTheme="minorEastAsia" w:hAnsi="Arial" w:cs="Arial"/>
          <w:color w:val="000000" w:themeColor="text1"/>
          <w:kern w:val="24"/>
        </w:rPr>
        <w:t>DARS1835, Job Placement Services—Support Summary, is completed by the Job Placement Specialist who documents in descriptive terms the information in the Service Delivery Information Section</w:t>
      </w:r>
      <w:r w:rsidR="005524ED">
        <w:rPr>
          <w:rFonts w:ascii="Arial" w:eastAsiaTheme="minorEastAsia" w:hAnsi="Arial" w:cs="Arial"/>
          <w:color w:val="000000" w:themeColor="text1"/>
          <w:kern w:val="24"/>
        </w:rPr>
        <w:t>:</w:t>
      </w:r>
    </w:p>
    <w:p w:rsidR="00A12818" w:rsidRPr="00CC3451" w:rsidRDefault="00A12818" w:rsidP="009754AC">
      <w:pPr>
        <w:pStyle w:val="ListParagraph"/>
        <w:numPr>
          <w:ilvl w:val="2"/>
          <w:numId w:val="19"/>
        </w:numPr>
        <w:spacing w:line="276" w:lineRule="auto"/>
        <w:rPr>
          <w:rFonts w:ascii="Arial" w:hAnsi="Arial" w:cs="Arial"/>
        </w:rPr>
      </w:pPr>
      <w:r w:rsidRPr="00CC3451">
        <w:rPr>
          <w:rFonts w:ascii="Arial" w:eastAsiaTheme="minorEastAsia" w:hAnsi="Arial" w:cs="Arial"/>
          <w:color w:val="000000" w:themeColor="text1"/>
          <w:kern w:val="24"/>
        </w:rPr>
        <w:t>at placement-5th day</w:t>
      </w:r>
    </w:p>
    <w:p w:rsidR="00A12818" w:rsidRPr="00CC3451" w:rsidRDefault="00A12818" w:rsidP="009754AC">
      <w:pPr>
        <w:pStyle w:val="ListParagraph"/>
        <w:numPr>
          <w:ilvl w:val="2"/>
          <w:numId w:val="19"/>
        </w:numPr>
        <w:spacing w:line="276" w:lineRule="auto"/>
        <w:rPr>
          <w:rFonts w:ascii="Arial" w:hAnsi="Arial" w:cs="Arial"/>
        </w:rPr>
      </w:pPr>
      <w:r w:rsidRPr="00CC3451">
        <w:rPr>
          <w:rFonts w:ascii="Arial" w:eastAsiaTheme="minorEastAsia" w:hAnsi="Arial" w:cs="Arial"/>
          <w:color w:val="000000" w:themeColor="text1"/>
          <w:kern w:val="24"/>
        </w:rPr>
        <w:t>At 45th day of employment</w:t>
      </w:r>
    </w:p>
    <w:p w:rsidR="00A12818" w:rsidRPr="00CC3451" w:rsidRDefault="00A12818" w:rsidP="009754AC">
      <w:pPr>
        <w:pStyle w:val="ListParagraph"/>
        <w:numPr>
          <w:ilvl w:val="2"/>
          <w:numId w:val="19"/>
        </w:numPr>
        <w:spacing w:after="240" w:line="276" w:lineRule="auto"/>
        <w:rPr>
          <w:rFonts w:ascii="Arial" w:hAnsi="Arial" w:cs="Arial"/>
        </w:rPr>
      </w:pPr>
      <w:r w:rsidRPr="00CC3451">
        <w:rPr>
          <w:rFonts w:ascii="Arial" w:eastAsiaTheme="minorEastAsia" w:hAnsi="Arial" w:cs="Arial"/>
          <w:color w:val="000000" w:themeColor="text1"/>
          <w:kern w:val="24"/>
        </w:rPr>
        <w:t>At 90th day of employment</w:t>
      </w:r>
    </w:p>
    <w:p w:rsidR="00A12818" w:rsidRDefault="00A12818" w:rsidP="009A66B2">
      <w:pPr>
        <w:pStyle w:val="NormalWeb"/>
        <w:spacing w:before="0" w:beforeAutospacing="0" w:after="240" w:afterAutospacing="0" w:line="276" w:lineRule="auto"/>
        <w:rPr>
          <w:rFonts w:ascii="Arial" w:eastAsiaTheme="minorEastAsia" w:hAnsi="Arial" w:cs="Arial"/>
          <w:color w:val="000000" w:themeColor="text1"/>
          <w:kern w:val="24"/>
        </w:rPr>
      </w:pPr>
      <w:r w:rsidRPr="00CC3451">
        <w:rPr>
          <w:rFonts w:ascii="Arial" w:eastAsiaTheme="minorEastAsia" w:hAnsi="Arial" w:cs="Arial"/>
          <w:color w:val="000000" w:themeColor="text1"/>
          <w:kern w:val="24"/>
        </w:rPr>
        <w:t>When you viewed the Non-Bundled Job Placement Service webinar we reviewed many sections of this form.  If you have not reviewed the Non-Bundled Job Placement webinar it is recommended that you do so. Later in this webinar, we will review sections of this form not already addressed in the Non-Bundled Job Placement.</w:t>
      </w:r>
    </w:p>
    <w:p w:rsidR="00FC3E9A" w:rsidRPr="0019696B" w:rsidRDefault="00FC3E9A" w:rsidP="00FC3E9A">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FC3E9A" w:rsidRDefault="00FC3E9A" w:rsidP="00FC3E9A">
      <w:pPr>
        <w:spacing w:after="240"/>
      </w:pPr>
      <w:r w:rsidRPr="0019696B">
        <w:rPr>
          <w:rFonts w:eastAsiaTheme="minorEastAsia"/>
          <w:color w:val="000000" w:themeColor="text1"/>
          <w:kern w:val="24"/>
          <w:szCs w:val="24"/>
        </w:rPr>
        <w:fldChar w:fldCharType="end"/>
      </w:r>
      <w:r>
        <w:br w:type="page"/>
      </w:r>
    </w:p>
    <w:p w:rsidR="00FC0F71" w:rsidRPr="00E05495" w:rsidRDefault="00FC0F71" w:rsidP="005A36A1">
      <w:pPr>
        <w:pStyle w:val="Heading2"/>
        <w:spacing w:before="240"/>
        <w:rPr>
          <w:rFonts w:ascii="Arial" w:hAnsi="Arial" w:cs="Arial"/>
          <w:sz w:val="28"/>
          <w:szCs w:val="28"/>
        </w:rPr>
      </w:pPr>
      <w:bookmarkStart w:id="39" w:name="_Toc410399411"/>
      <w:r w:rsidRPr="00E05495">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2</w:t>
      </w:r>
      <w:r w:rsidR="002D1FB0" w:rsidRPr="00E05495">
        <w:rPr>
          <w:rFonts w:ascii="Arial" w:hAnsi="Arial" w:cs="Arial"/>
          <w:sz w:val="28"/>
          <w:szCs w:val="28"/>
        </w:rPr>
        <w:t xml:space="preserve">; </w:t>
      </w:r>
      <w:r w:rsidR="00A12818">
        <w:rPr>
          <w:rFonts w:ascii="Arial" w:hAnsi="Arial" w:cs="Arial"/>
          <w:sz w:val="28"/>
          <w:szCs w:val="28"/>
        </w:rPr>
        <w:t>Question</w:t>
      </w:r>
      <w:bookmarkEnd w:id="39"/>
    </w:p>
    <w:p w:rsidR="00A12818" w:rsidRPr="0098783D" w:rsidRDefault="0098783D" w:rsidP="009A66B2">
      <w:pPr>
        <w:pStyle w:val="NormalWeb"/>
        <w:spacing w:before="0" w:beforeAutospacing="0" w:after="240" w:afterAutospacing="0" w:line="276" w:lineRule="auto"/>
        <w:rPr>
          <w:rFonts w:ascii="Arial" w:hAnsi="Arial" w:cs="Arial"/>
        </w:rPr>
      </w:pPr>
      <w:r w:rsidRPr="0098783D">
        <w:rPr>
          <w:rFonts w:ascii="Arial" w:eastAsiaTheme="minorEastAsia" w:hAnsi="Arial" w:cs="Arial"/>
          <w:color w:val="000000" w:themeColor="text1"/>
          <w:kern w:val="24"/>
        </w:rPr>
        <w:t>This is a multiple choice question.</w:t>
      </w:r>
    </w:p>
    <w:p w:rsidR="00A12818" w:rsidRPr="0098783D" w:rsidRDefault="00A12818" w:rsidP="009A66B2">
      <w:pPr>
        <w:pStyle w:val="NormalWeb"/>
        <w:spacing w:before="0" w:beforeAutospacing="0" w:after="240" w:afterAutospacing="0" w:line="276" w:lineRule="auto"/>
        <w:ind w:left="115"/>
        <w:rPr>
          <w:rFonts w:ascii="Arial" w:hAnsi="Arial" w:cs="Arial"/>
        </w:rPr>
      </w:pPr>
      <w:r w:rsidRPr="0098783D">
        <w:rPr>
          <w:rFonts w:ascii="Arial" w:eastAsiaTheme="minorEastAsia" w:hAnsi="Arial" w:cs="Arial"/>
          <w:color w:val="000000" w:themeColor="text1"/>
          <w:kern w:val="24"/>
        </w:rPr>
        <w:t>Which of the following is not a true statement about</w:t>
      </w:r>
      <w:r w:rsidR="0098783D" w:rsidRPr="0098783D">
        <w:rPr>
          <w:rFonts w:ascii="Arial" w:eastAsiaTheme="minorEastAsia" w:hAnsi="Arial" w:cs="Arial"/>
          <w:color w:val="000000" w:themeColor="text1"/>
          <w:kern w:val="24"/>
        </w:rPr>
        <w:t xml:space="preserve"> Bundled Job Placement Services?</w:t>
      </w:r>
    </w:p>
    <w:p w:rsidR="00A12818" w:rsidRPr="0098783D" w:rsidRDefault="00A12818" w:rsidP="009754AC">
      <w:pPr>
        <w:pStyle w:val="ListParagraph"/>
        <w:numPr>
          <w:ilvl w:val="0"/>
          <w:numId w:val="20"/>
        </w:numPr>
        <w:spacing w:line="276" w:lineRule="auto"/>
        <w:rPr>
          <w:rFonts w:ascii="Arial" w:hAnsi="Arial" w:cs="Arial"/>
        </w:rPr>
      </w:pPr>
      <w:r w:rsidRPr="0098783D">
        <w:rPr>
          <w:rFonts w:ascii="Arial" w:eastAsiaTheme="minorEastAsia" w:hAnsi="Arial" w:cs="Arial"/>
          <w:color w:val="000000" w:themeColor="text1"/>
          <w:kern w:val="24"/>
        </w:rPr>
        <w:t>The Job Placement Specialist helps the consumer to find employment in the competitive labor market in an integrated work setting.</w:t>
      </w:r>
    </w:p>
    <w:p w:rsidR="00A12818" w:rsidRPr="0098783D" w:rsidRDefault="00A12818" w:rsidP="009754AC">
      <w:pPr>
        <w:pStyle w:val="ListParagraph"/>
        <w:numPr>
          <w:ilvl w:val="0"/>
          <w:numId w:val="20"/>
        </w:numPr>
        <w:spacing w:line="276" w:lineRule="auto"/>
        <w:rPr>
          <w:rFonts w:ascii="Arial" w:hAnsi="Arial" w:cs="Arial"/>
        </w:rPr>
      </w:pPr>
      <w:r w:rsidRPr="0098783D">
        <w:rPr>
          <w:rFonts w:ascii="Arial" w:eastAsiaTheme="minorEastAsia" w:hAnsi="Arial" w:cs="Arial"/>
          <w:color w:val="000000" w:themeColor="text1"/>
          <w:kern w:val="24"/>
        </w:rPr>
        <w:t>The consumer must have a need for Extended Services sometimes referred to as long-term supports.</w:t>
      </w:r>
    </w:p>
    <w:p w:rsidR="00A12818" w:rsidRPr="0098783D" w:rsidRDefault="00A12818" w:rsidP="009754AC">
      <w:pPr>
        <w:pStyle w:val="ListParagraph"/>
        <w:numPr>
          <w:ilvl w:val="0"/>
          <w:numId w:val="20"/>
        </w:numPr>
        <w:spacing w:line="276" w:lineRule="auto"/>
        <w:rPr>
          <w:rFonts w:ascii="Arial" w:hAnsi="Arial" w:cs="Arial"/>
        </w:rPr>
      </w:pPr>
      <w:r w:rsidRPr="0098783D">
        <w:rPr>
          <w:rFonts w:ascii="Arial" w:eastAsiaTheme="minorEastAsia" w:hAnsi="Arial" w:cs="Arial"/>
          <w:color w:val="000000" w:themeColor="text1"/>
          <w:kern w:val="24"/>
        </w:rPr>
        <w:t>There is a reasonable expectation that the job the consumer gains is permanent rather than temporary and is full-time (or the most hours possible for the consumer).</w:t>
      </w:r>
    </w:p>
    <w:p w:rsidR="00A12818" w:rsidRPr="0098783D" w:rsidRDefault="00A12818" w:rsidP="009754AC">
      <w:pPr>
        <w:pStyle w:val="ListParagraph"/>
        <w:numPr>
          <w:ilvl w:val="0"/>
          <w:numId w:val="20"/>
        </w:numPr>
        <w:spacing w:after="240" w:line="276" w:lineRule="auto"/>
        <w:rPr>
          <w:rFonts w:ascii="Arial" w:hAnsi="Arial" w:cs="Arial"/>
        </w:rPr>
      </w:pPr>
      <w:r w:rsidRPr="0098783D">
        <w:rPr>
          <w:rFonts w:ascii="Arial" w:eastAsiaTheme="minorEastAsia" w:hAnsi="Arial" w:cs="Arial"/>
          <w:color w:val="000000" w:themeColor="text1"/>
          <w:kern w:val="24"/>
        </w:rPr>
        <w:t>The consumer must be compensated at or above the minimum wage, but not less than the customary wage paid by the employer for the same or similar work performed by people who do not have disabilities.</w:t>
      </w:r>
    </w:p>
    <w:p w:rsidR="00A12818" w:rsidRDefault="00A12818" w:rsidP="009A66B2">
      <w:pPr>
        <w:pStyle w:val="NormalWeb"/>
        <w:spacing w:before="0" w:beforeAutospacing="0" w:after="0" w:afterAutospacing="0" w:line="276" w:lineRule="auto"/>
        <w:rPr>
          <w:rFonts w:ascii="Arial" w:eastAsiaTheme="minorEastAsia" w:hAnsi="Arial" w:cs="Arial"/>
          <w:color w:val="000000" w:themeColor="text1"/>
          <w:kern w:val="24"/>
        </w:rPr>
      </w:pPr>
      <w:r w:rsidRPr="0098783D">
        <w:rPr>
          <w:rFonts w:ascii="Arial" w:eastAsiaTheme="minorEastAsia" w:hAnsi="Arial" w:cs="Arial"/>
          <w:color w:val="000000" w:themeColor="text1"/>
          <w:kern w:val="24"/>
        </w:rPr>
        <w:t>Please pause the webinar and answer the question.</w:t>
      </w:r>
    </w:p>
    <w:p w:rsidR="00C66DC3" w:rsidRDefault="00DA7324" w:rsidP="00C66DC3">
      <w:pPr>
        <w:pStyle w:val="NormalWeb"/>
        <w:numPr>
          <w:ilvl w:val="0"/>
          <w:numId w:val="24"/>
        </w:numPr>
        <w:spacing w:before="0" w:beforeAutospacing="0" w:after="240" w:afterAutospacing="0" w:line="276" w:lineRule="auto"/>
        <w:rPr>
          <w:rFonts w:cs="Arial"/>
        </w:rPr>
      </w:pPr>
      <w:hyperlink w:anchor="Contents" w:history="1">
        <w:r w:rsidR="00C66DC3" w:rsidRPr="00AB39D7">
          <w:rPr>
            <w:rStyle w:val="Hyperlink"/>
            <w:rFonts w:ascii="Arial" w:eastAsiaTheme="minorEastAsia" w:hAnsi="Arial" w:cs="Arial"/>
            <w:kern w:val="24"/>
          </w:rPr>
          <w:t>Table of Contents</w:t>
        </w:r>
      </w:hyperlink>
    </w:p>
    <w:p w:rsidR="00C66DC3" w:rsidRPr="0098783D" w:rsidRDefault="00C66DC3" w:rsidP="009A66B2">
      <w:pPr>
        <w:pStyle w:val="NormalWeb"/>
        <w:spacing w:before="0" w:beforeAutospacing="0" w:after="0" w:afterAutospacing="0" w:line="276" w:lineRule="auto"/>
        <w:rPr>
          <w:rFonts w:ascii="Arial" w:hAnsi="Arial" w:cs="Arial"/>
        </w:rPr>
      </w:pPr>
    </w:p>
    <w:p w:rsidR="00FC0F71" w:rsidRPr="00E05495" w:rsidRDefault="00FC0F71" w:rsidP="009E5D4B">
      <w:pPr>
        <w:pStyle w:val="Heading2"/>
        <w:spacing w:before="240"/>
        <w:rPr>
          <w:rFonts w:ascii="Arial" w:hAnsi="Arial" w:cs="Arial"/>
          <w:sz w:val="28"/>
          <w:szCs w:val="28"/>
        </w:rPr>
      </w:pPr>
      <w:bookmarkStart w:id="40" w:name="_Toc410399412"/>
      <w:r w:rsidRPr="00E05495">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3</w:t>
      </w:r>
      <w:r w:rsidR="002D1FB0" w:rsidRPr="00E05495">
        <w:rPr>
          <w:rFonts w:ascii="Arial" w:hAnsi="Arial" w:cs="Arial"/>
          <w:sz w:val="28"/>
          <w:szCs w:val="28"/>
        </w:rPr>
        <w:t xml:space="preserve">; </w:t>
      </w:r>
      <w:r w:rsidR="00A12818">
        <w:rPr>
          <w:rFonts w:ascii="Arial" w:hAnsi="Arial" w:cs="Arial"/>
          <w:sz w:val="28"/>
          <w:szCs w:val="28"/>
        </w:rPr>
        <w:t>Answer</w:t>
      </w:r>
      <w:bookmarkEnd w:id="40"/>
    </w:p>
    <w:p w:rsidR="00A12818" w:rsidRPr="0098783D" w:rsidRDefault="00FC3E9A" w:rsidP="009A66B2">
      <w:pPr>
        <w:rPr>
          <w:rFonts w:eastAsia="Times New Roman" w:cs="Arial"/>
          <w:szCs w:val="24"/>
        </w:rPr>
      </w:pPr>
      <w:r>
        <w:rPr>
          <w:rFonts w:eastAsiaTheme="minorEastAsia" w:cs="Arial"/>
          <w:color w:val="000000" w:themeColor="text1"/>
          <w:kern w:val="24"/>
          <w:szCs w:val="24"/>
        </w:rPr>
        <w:t>The correct Answer is B.</w:t>
      </w:r>
    </w:p>
    <w:p w:rsidR="00A12818" w:rsidRDefault="00A12818" w:rsidP="009A66B2">
      <w:pPr>
        <w:rPr>
          <w:rFonts w:eastAsiaTheme="minorEastAsia" w:cs="Arial"/>
          <w:color w:val="000000" w:themeColor="text1"/>
          <w:kern w:val="24"/>
          <w:szCs w:val="24"/>
        </w:rPr>
      </w:pPr>
      <w:r w:rsidRPr="0098783D">
        <w:rPr>
          <w:rFonts w:eastAsiaTheme="minorEastAsia" w:cs="Arial"/>
          <w:color w:val="000000" w:themeColor="text1"/>
          <w:kern w:val="24"/>
          <w:szCs w:val="24"/>
        </w:rPr>
        <w:t>It is not a requirement of Bundled Job Placement Services for the consumer to have a need for Extended Services sometimes referred to as long-term supports.</w:t>
      </w:r>
    </w:p>
    <w:p w:rsidR="00FC0F71" w:rsidRPr="00830D2C" w:rsidRDefault="00FC0F71" w:rsidP="009E5D4B">
      <w:pPr>
        <w:pStyle w:val="Heading2"/>
        <w:spacing w:before="240"/>
        <w:rPr>
          <w:rFonts w:ascii="Arial" w:hAnsi="Arial" w:cs="Arial"/>
          <w:sz w:val="28"/>
          <w:szCs w:val="28"/>
        </w:rPr>
      </w:pPr>
      <w:bookmarkStart w:id="41" w:name="_Toc410399413"/>
      <w:r w:rsidRPr="00830D2C">
        <w:rPr>
          <w:rFonts w:ascii="Arial" w:hAnsi="Arial" w:cs="Arial"/>
          <w:sz w:val="28"/>
          <w:szCs w:val="28"/>
        </w:rPr>
        <w:t>Slide 3</w:t>
      </w:r>
      <w:r w:rsidR="00FC3E9A">
        <w:rPr>
          <w:rFonts w:ascii="Arial" w:hAnsi="Arial" w:cs="Arial"/>
          <w:sz w:val="28"/>
          <w:szCs w:val="28"/>
        </w:rPr>
        <w:t>4</w:t>
      </w:r>
      <w:r w:rsidR="002D1FB0" w:rsidRPr="00830D2C">
        <w:rPr>
          <w:rFonts w:ascii="Arial" w:hAnsi="Arial" w:cs="Arial"/>
          <w:sz w:val="28"/>
          <w:szCs w:val="28"/>
        </w:rPr>
        <w:t xml:space="preserve">; </w:t>
      </w:r>
      <w:r w:rsidR="00A12818">
        <w:rPr>
          <w:rFonts w:ascii="Arial" w:hAnsi="Arial" w:cs="Arial"/>
          <w:sz w:val="28"/>
          <w:szCs w:val="28"/>
        </w:rPr>
        <w:t>Question</w:t>
      </w:r>
      <w:bookmarkEnd w:id="41"/>
    </w:p>
    <w:p w:rsidR="00A12818" w:rsidRPr="006E5702" w:rsidRDefault="006E5702" w:rsidP="009A66B2">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 xml:space="preserve">This is a </w:t>
      </w:r>
      <w:r w:rsidR="00A12818" w:rsidRPr="006E5702">
        <w:rPr>
          <w:rFonts w:ascii="Arial" w:eastAsiaTheme="minorEastAsia" w:hAnsi="Arial" w:cs="Arial"/>
          <w:color w:val="000000" w:themeColor="text1"/>
          <w:kern w:val="24"/>
        </w:rPr>
        <w:t>True or False Question</w:t>
      </w:r>
      <w:r>
        <w:rPr>
          <w:rFonts w:ascii="Arial" w:eastAsiaTheme="minorEastAsia" w:hAnsi="Arial" w:cs="Arial"/>
          <w:color w:val="000000" w:themeColor="text1"/>
          <w:kern w:val="24"/>
        </w:rPr>
        <w:t>.</w:t>
      </w:r>
    </w:p>
    <w:p w:rsidR="00A12818" w:rsidRPr="006E5702" w:rsidRDefault="00A12818" w:rsidP="005524ED">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The Job Placement Specialist provides the required amount of assistance, instruction and resources and/or tools to complete the following:</w:t>
      </w:r>
    </w:p>
    <w:p w:rsidR="00A12818" w:rsidRPr="006E5702" w:rsidRDefault="00A12818" w:rsidP="009754AC">
      <w:pPr>
        <w:pStyle w:val="ListParagraph"/>
        <w:numPr>
          <w:ilvl w:val="0"/>
          <w:numId w:val="21"/>
        </w:numPr>
        <w:tabs>
          <w:tab w:val="clear" w:pos="720"/>
          <w:tab w:val="num" w:pos="605"/>
        </w:tabs>
        <w:spacing w:line="276" w:lineRule="auto"/>
        <w:ind w:left="605"/>
        <w:rPr>
          <w:rFonts w:ascii="Arial" w:hAnsi="Arial" w:cs="Arial"/>
        </w:rPr>
      </w:pPr>
      <w:r w:rsidRPr="006E5702">
        <w:rPr>
          <w:rFonts w:ascii="Arial" w:eastAsiaTheme="minorEastAsia" w:hAnsi="Arial" w:cs="Arial"/>
          <w:color w:val="000000" w:themeColor="text1"/>
          <w:kern w:val="24"/>
        </w:rPr>
        <w:t>Pre-employment Needs</w:t>
      </w:r>
    </w:p>
    <w:p w:rsidR="00A12818" w:rsidRPr="006E5702" w:rsidRDefault="00A12818" w:rsidP="009754AC">
      <w:pPr>
        <w:pStyle w:val="ListParagraph"/>
        <w:numPr>
          <w:ilvl w:val="1"/>
          <w:numId w:val="21"/>
        </w:numPr>
        <w:spacing w:line="276" w:lineRule="auto"/>
        <w:ind w:left="1325"/>
        <w:rPr>
          <w:rFonts w:ascii="Arial" w:hAnsi="Arial" w:cs="Arial"/>
        </w:rPr>
      </w:pPr>
      <w:r w:rsidRPr="006E5702">
        <w:rPr>
          <w:rFonts w:ascii="Arial" w:eastAsiaTheme="minorEastAsia" w:hAnsi="Arial" w:cs="Arial"/>
          <w:color w:val="000000" w:themeColor="text1"/>
          <w:kern w:val="24"/>
        </w:rPr>
        <w:t>Data Sheet/Resume</w:t>
      </w:r>
    </w:p>
    <w:p w:rsidR="00A12818" w:rsidRPr="006E5702" w:rsidRDefault="00A12818" w:rsidP="009754AC">
      <w:pPr>
        <w:pStyle w:val="ListParagraph"/>
        <w:numPr>
          <w:ilvl w:val="1"/>
          <w:numId w:val="21"/>
        </w:numPr>
        <w:spacing w:line="276" w:lineRule="auto"/>
        <w:ind w:left="1325"/>
        <w:rPr>
          <w:rFonts w:ascii="Arial" w:hAnsi="Arial" w:cs="Arial"/>
        </w:rPr>
      </w:pPr>
      <w:r w:rsidRPr="006E5702">
        <w:rPr>
          <w:rFonts w:ascii="Arial" w:eastAsiaTheme="minorEastAsia" w:hAnsi="Arial" w:cs="Arial"/>
          <w:color w:val="000000" w:themeColor="text1"/>
          <w:kern w:val="24"/>
        </w:rPr>
        <w:t>Cover/Thank You Letter</w:t>
      </w:r>
    </w:p>
    <w:p w:rsidR="00A12818" w:rsidRPr="006E5702" w:rsidRDefault="00A12818" w:rsidP="009754AC">
      <w:pPr>
        <w:pStyle w:val="ListParagraph"/>
        <w:numPr>
          <w:ilvl w:val="1"/>
          <w:numId w:val="21"/>
        </w:numPr>
        <w:spacing w:line="276" w:lineRule="auto"/>
        <w:ind w:left="1325"/>
        <w:rPr>
          <w:rFonts w:ascii="Arial" w:hAnsi="Arial" w:cs="Arial"/>
        </w:rPr>
      </w:pPr>
      <w:r w:rsidRPr="006E5702">
        <w:rPr>
          <w:rFonts w:ascii="Arial" w:eastAsiaTheme="minorEastAsia" w:hAnsi="Arial" w:cs="Arial"/>
          <w:color w:val="000000" w:themeColor="text1"/>
          <w:kern w:val="24"/>
        </w:rPr>
        <w:t>References</w:t>
      </w:r>
    </w:p>
    <w:p w:rsidR="00A12818" w:rsidRPr="006E5702" w:rsidRDefault="006E5702" w:rsidP="009754AC">
      <w:pPr>
        <w:pStyle w:val="ListParagraph"/>
        <w:numPr>
          <w:ilvl w:val="0"/>
          <w:numId w:val="21"/>
        </w:numPr>
        <w:spacing w:line="276" w:lineRule="auto"/>
        <w:ind w:left="605"/>
        <w:rPr>
          <w:rFonts w:ascii="Arial" w:hAnsi="Arial" w:cs="Arial"/>
        </w:rPr>
      </w:pPr>
      <w:r>
        <w:rPr>
          <w:rFonts w:ascii="Arial" w:eastAsiaTheme="minorEastAsia" w:hAnsi="Arial" w:cs="Arial"/>
          <w:color w:val="000000" w:themeColor="text1"/>
          <w:kern w:val="24"/>
        </w:rPr>
        <w:t>Job Searching</w:t>
      </w:r>
    </w:p>
    <w:p w:rsidR="00A12818" w:rsidRPr="006E5702" w:rsidRDefault="00A12818" w:rsidP="009754AC">
      <w:pPr>
        <w:pStyle w:val="ListParagraph"/>
        <w:numPr>
          <w:ilvl w:val="0"/>
          <w:numId w:val="21"/>
        </w:numPr>
        <w:spacing w:line="276" w:lineRule="auto"/>
        <w:ind w:left="605"/>
        <w:rPr>
          <w:rFonts w:ascii="Arial" w:hAnsi="Arial" w:cs="Arial"/>
        </w:rPr>
      </w:pPr>
      <w:r w:rsidRPr="006E5702">
        <w:rPr>
          <w:rFonts w:ascii="Arial" w:eastAsiaTheme="minorEastAsia" w:hAnsi="Arial" w:cs="Arial"/>
          <w:color w:val="000000" w:themeColor="text1"/>
          <w:kern w:val="24"/>
        </w:rPr>
        <w:t>Job Application Completion</w:t>
      </w:r>
    </w:p>
    <w:p w:rsidR="00A12818" w:rsidRPr="006E5702" w:rsidRDefault="00A12818" w:rsidP="009754AC">
      <w:pPr>
        <w:pStyle w:val="ListParagraph"/>
        <w:numPr>
          <w:ilvl w:val="1"/>
          <w:numId w:val="21"/>
        </w:numPr>
        <w:spacing w:line="276" w:lineRule="auto"/>
        <w:ind w:left="1325"/>
        <w:rPr>
          <w:rFonts w:ascii="Arial" w:hAnsi="Arial" w:cs="Arial"/>
        </w:rPr>
      </w:pPr>
      <w:r w:rsidRPr="006E5702">
        <w:rPr>
          <w:rFonts w:ascii="Arial" w:eastAsiaTheme="minorEastAsia" w:hAnsi="Arial" w:cs="Arial"/>
          <w:color w:val="000000" w:themeColor="text1"/>
          <w:kern w:val="24"/>
        </w:rPr>
        <w:t>Pre-Employment Testing</w:t>
      </w:r>
    </w:p>
    <w:p w:rsidR="00A12818" w:rsidRPr="006E5702" w:rsidRDefault="00A12818" w:rsidP="009754AC">
      <w:pPr>
        <w:pStyle w:val="ListParagraph"/>
        <w:numPr>
          <w:ilvl w:val="0"/>
          <w:numId w:val="21"/>
        </w:numPr>
        <w:spacing w:line="276" w:lineRule="auto"/>
        <w:ind w:left="605"/>
        <w:rPr>
          <w:rFonts w:ascii="Arial" w:hAnsi="Arial" w:cs="Arial"/>
        </w:rPr>
      </w:pPr>
      <w:r w:rsidRPr="006E5702">
        <w:rPr>
          <w:rFonts w:ascii="Arial" w:eastAsiaTheme="minorEastAsia" w:hAnsi="Arial" w:cs="Arial"/>
          <w:color w:val="000000" w:themeColor="text1"/>
          <w:kern w:val="24"/>
        </w:rPr>
        <w:t>Interview Training and Process</w:t>
      </w:r>
    </w:p>
    <w:p w:rsidR="00A12818" w:rsidRPr="006E5702" w:rsidRDefault="00A12818" w:rsidP="009754AC">
      <w:pPr>
        <w:pStyle w:val="ListParagraph"/>
        <w:numPr>
          <w:ilvl w:val="1"/>
          <w:numId w:val="21"/>
        </w:numPr>
        <w:spacing w:line="276" w:lineRule="auto"/>
        <w:ind w:left="1325"/>
        <w:rPr>
          <w:rFonts w:ascii="Arial" w:hAnsi="Arial" w:cs="Arial"/>
        </w:rPr>
      </w:pPr>
      <w:r w:rsidRPr="006E5702">
        <w:rPr>
          <w:rFonts w:ascii="Arial" w:eastAsiaTheme="minorEastAsia" w:hAnsi="Arial" w:cs="Arial"/>
          <w:color w:val="000000" w:themeColor="text1"/>
          <w:kern w:val="24"/>
        </w:rPr>
        <w:t>Salary/Position Negotiation</w:t>
      </w:r>
    </w:p>
    <w:p w:rsidR="00A12818" w:rsidRPr="006E5702" w:rsidRDefault="00A12818" w:rsidP="009754AC">
      <w:pPr>
        <w:pStyle w:val="ListParagraph"/>
        <w:numPr>
          <w:ilvl w:val="0"/>
          <w:numId w:val="21"/>
        </w:numPr>
        <w:spacing w:line="276" w:lineRule="auto"/>
        <w:ind w:left="605"/>
        <w:rPr>
          <w:rFonts w:ascii="Arial" w:hAnsi="Arial" w:cs="Arial"/>
        </w:rPr>
      </w:pPr>
      <w:r w:rsidRPr="006E5702">
        <w:rPr>
          <w:rFonts w:ascii="Arial" w:eastAsiaTheme="minorEastAsia" w:hAnsi="Arial" w:cs="Arial"/>
          <w:color w:val="000000" w:themeColor="text1"/>
          <w:kern w:val="24"/>
        </w:rPr>
        <w:t>Worksite Accommodations</w:t>
      </w:r>
    </w:p>
    <w:p w:rsidR="00A12818" w:rsidRPr="006E5702" w:rsidRDefault="00A12818" w:rsidP="009754AC">
      <w:pPr>
        <w:pStyle w:val="ListParagraph"/>
        <w:numPr>
          <w:ilvl w:val="0"/>
          <w:numId w:val="21"/>
        </w:numPr>
        <w:spacing w:after="240" w:line="276" w:lineRule="auto"/>
        <w:ind w:left="605"/>
        <w:rPr>
          <w:rFonts w:ascii="Arial" w:hAnsi="Arial" w:cs="Arial"/>
        </w:rPr>
      </w:pPr>
      <w:r w:rsidRPr="006E5702">
        <w:rPr>
          <w:rFonts w:ascii="Arial" w:eastAsiaTheme="minorEastAsia" w:hAnsi="Arial" w:cs="Arial"/>
          <w:color w:val="000000" w:themeColor="text1"/>
          <w:kern w:val="24"/>
        </w:rPr>
        <w:t>Preparing for First Day on the Job</w:t>
      </w:r>
    </w:p>
    <w:p w:rsidR="00A12818" w:rsidRPr="006E5702" w:rsidRDefault="00A12818" w:rsidP="009A66B2">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Please pause the webinar and answer the question.</w:t>
      </w:r>
    </w:p>
    <w:p w:rsidR="00FC0F71" w:rsidRPr="00E05495" w:rsidRDefault="00FC0F71" w:rsidP="009E5D4B">
      <w:pPr>
        <w:pStyle w:val="Heading2"/>
        <w:spacing w:before="240"/>
        <w:rPr>
          <w:rFonts w:ascii="Arial" w:hAnsi="Arial" w:cs="Arial"/>
          <w:sz w:val="28"/>
          <w:szCs w:val="28"/>
        </w:rPr>
      </w:pPr>
      <w:bookmarkStart w:id="42" w:name="_Toc410399414"/>
      <w:r w:rsidRPr="00E05495">
        <w:rPr>
          <w:rFonts w:ascii="Arial" w:hAnsi="Arial" w:cs="Arial"/>
          <w:sz w:val="28"/>
          <w:szCs w:val="28"/>
        </w:rPr>
        <w:t>Slide 3</w:t>
      </w:r>
      <w:r w:rsidR="00FC3E9A">
        <w:rPr>
          <w:rFonts w:ascii="Arial" w:hAnsi="Arial" w:cs="Arial"/>
          <w:sz w:val="28"/>
          <w:szCs w:val="28"/>
        </w:rPr>
        <w:t>5</w:t>
      </w:r>
      <w:r w:rsidR="002D1FB0" w:rsidRPr="00E05495">
        <w:rPr>
          <w:rFonts w:ascii="Arial" w:hAnsi="Arial" w:cs="Arial"/>
          <w:sz w:val="28"/>
          <w:szCs w:val="28"/>
        </w:rPr>
        <w:t xml:space="preserve">; </w:t>
      </w:r>
      <w:r w:rsidR="00A12818">
        <w:rPr>
          <w:rFonts w:ascii="Arial" w:hAnsi="Arial" w:cs="Arial"/>
          <w:sz w:val="28"/>
          <w:szCs w:val="28"/>
        </w:rPr>
        <w:t>Answer</w:t>
      </w:r>
      <w:bookmarkEnd w:id="42"/>
    </w:p>
    <w:p w:rsidR="00A12818" w:rsidRPr="006E5702" w:rsidRDefault="006E5702" w:rsidP="009A66B2">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 xml:space="preserve">The correct </w:t>
      </w:r>
      <w:r w:rsidR="00A12818" w:rsidRPr="006E5702">
        <w:rPr>
          <w:rFonts w:ascii="Arial" w:eastAsiaTheme="minorEastAsia" w:hAnsi="Arial" w:cs="Arial"/>
          <w:color w:val="000000" w:themeColor="text1"/>
          <w:kern w:val="24"/>
        </w:rPr>
        <w:t>Answer</w:t>
      </w:r>
      <w:r w:rsidRPr="006E5702">
        <w:rPr>
          <w:rFonts w:ascii="Arial" w:eastAsiaTheme="minorEastAsia" w:hAnsi="Arial" w:cs="Arial"/>
          <w:color w:val="000000" w:themeColor="text1"/>
          <w:kern w:val="24"/>
        </w:rPr>
        <w:t xml:space="preserve"> is </w:t>
      </w:r>
      <w:r>
        <w:rPr>
          <w:rFonts w:ascii="Arial" w:eastAsiaTheme="minorEastAsia" w:hAnsi="Arial" w:cs="Arial"/>
          <w:color w:val="000000" w:themeColor="text1"/>
          <w:kern w:val="24"/>
        </w:rPr>
        <w:t>True.</w:t>
      </w:r>
    </w:p>
    <w:p w:rsidR="00A12818" w:rsidRPr="006E5702" w:rsidRDefault="00A12818" w:rsidP="009A66B2">
      <w:pPr>
        <w:pStyle w:val="NormalWeb"/>
        <w:spacing w:before="0" w:beforeAutospacing="0" w:after="0" w:afterAutospacing="0" w:line="276" w:lineRule="auto"/>
        <w:rPr>
          <w:rFonts w:ascii="Arial" w:hAnsi="Arial" w:cs="Arial"/>
        </w:rPr>
      </w:pPr>
      <w:r w:rsidRPr="006E5702">
        <w:rPr>
          <w:rFonts w:ascii="Arial" w:eastAsiaTheme="minorEastAsia" w:hAnsi="Arial" w:cs="Arial"/>
          <w:color w:val="000000" w:themeColor="text1"/>
          <w:kern w:val="24"/>
        </w:rPr>
        <w:t>The Job Placement Specialist does provide the required amount of assistance, instruction and resources and/or tools to complete the following:</w:t>
      </w:r>
    </w:p>
    <w:p w:rsidR="00A12818" w:rsidRPr="006E5702" w:rsidRDefault="00A12818" w:rsidP="009754AC">
      <w:pPr>
        <w:pStyle w:val="ListParagraph"/>
        <w:numPr>
          <w:ilvl w:val="0"/>
          <w:numId w:val="22"/>
        </w:numPr>
        <w:spacing w:line="276" w:lineRule="auto"/>
        <w:rPr>
          <w:rFonts w:ascii="Arial" w:hAnsi="Arial" w:cs="Arial"/>
        </w:rPr>
      </w:pPr>
      <w:r w:rsidRPr="006E5702">
        <w:rPr>
          <w:rFonts w:ascii="Arial" w:eastAsiaTheme="minorEastAsia" w:hAnsi="Arial" w:cs="Arial"/>
          <w:color w:val="000000" w:themeColor="text1"/>
          <w:kern w:val="24"/>
        </w:rPr>
        <w:t>Pre-employment Needs</w:t>
      </w:r>
    </w:p>
    <w:p w:rsidR="00A12818" w:rsidRPr="006E5702" w:rsidRDefault="00A12818" w:rsidP="009754AC">
      <w:pPr>
        <w:pStyle w:val="ListParagraph"/>
        <w:numPr>
          <w:ilvl w:val="1"/>
          <w:numId w:val="22"/>
        </w:numPr>
        <w:spacing w:line="276" w:lineRule="auto"/>
        <w:rPr>
          <w:rFonts w:ascii="Arial" w:hAnsi="Arial" w:cs="Arial"/>
        </w:rPr>
      </w:pPr>
      <w:r w:rsidRPr="006E5702">
        <w:rPr>
          <w:rFonts w:ascii="Arial" w:eastAsiaTheme="minorEastAsia" w:hAnsi="Arial" w:cs="Arial"/>
          <w:color w:val="000000" w:themeColor="text1"/>
          <w:kern w:val="24"/>
        </w:rPr>
        <w:t>Data Sheet/Resume</w:t>
      </w:r>
    </w:p>
    <w:p w:rsidR="00A12818" w:rsidRPr="006E5702" w:rsidRDefault="00A12818" w:rsidP="009754AC">
      <w:pPr>
        <w:pStyle w:val="ListParagraph"/>
        <w:numPr>
          <w:ilvl w:val="1"/>
          <w:numId w:val="22"/>
        </w:numPr>
        <w:spacing w:line="276" w:lineRule="auto"/>
        <w:rPr>
          <w:rFonts w:ascii="Arial" w:hAnsi="Arial" w:cs="Arial"/>
        </w:rPr>
      </w:pPr>
      <w:r w:rsidRPr="006E5702">
        <w:rPr>
          <w:rFonts w:ascii="Arial" w:eastAsiaTheme="minorEastAsia" w:hAnsi="Arial" w:cs="Arial"/>
          <w:color w:val="000000" w:themeColor="text1"/>
          <w:kern w:val="24"/>
        </w:rPr>
        <w:t>Cover/Thank You Letter</w:t>
      </w:r>
    </w:p>
    <w:p w:rsidR="00A12818" w:rsidRPr="006E5702" w:rsidRDefault="00A12818" w:rsidP="009754AC">
      <w:pPr>
        <w:pStyle w:val="ListParagraph"/>
        <w:numPr>
          <w:ilvl w:val="1"/>
          <w:numId w:val="22"/>
        </w:numPr>
        <w:spacing w:line="276" w:lineRule="auto"/>
        <w:rPr>
          <w:rFonts w:ascii="Arial" w:hAnsi="Arial" w:cs="Arial"/>
        </w:rPr>
      </w:pPr>
      <w:r w:rsidRPr="006E5702">
        <w:rPr>
          <w:rFonts w:ascii="Arial" w:eastAsiaTheme="minorEastAsia" w:hAnsi="Arial" w:cs="Arial"/>
          <w:color w:val="000000" w:themeColor="text1"/>
          <w:kern w:val="24"/>
        </w:rPr>
        <w:t>References</w:t>
      </w:r>
    </w:p>
    <w:p w:rsidR="00A12818" w:rsidRPr="006E5702" w:rsidRDefault="006E5702" w:rsidP="009754AC">
      <w:pPr>
        <w:pStyle w:val="ListParagraph"/>
        <w:numPr>
          <w:ilvl w:val="0"/>
          <w:numId w:val="22"/>
        </w:numPr>
        <w:spacing w:line="276" w:lineRule="auto"/>
        <w:rPr>
          <w:rFonts w:ascii="Arial" w:hAnsi="Arial" w:cs="Arial"/>
        </w:rPr>
      </w:pPr>
      <w:r>
        <w:rPr>
          <w:rFonts w:ascii="Arial" w:eastAsiaTheme="minorEastAsia" w:hAnsi="Arial" w:cs="Arial"/>
          <w:color w:val="000000" w:themeColor="text1"/>
          <w:kern w:val="24"/>
        </w:rPr>
        <w:t>Job Searching</w:t>
      </w:r>
    </w:p>
    <w:p w:rsidR="00A12818" w:rsidRPr="006E5702" w:rsidRDefault="00A12818" w:rsidP="009754AC">
      <w:pPr>
        <w:pStyle w:val="ListParagraph"/>
        <w:numPr>
          <w:ilvl w:val="0"/>
          <w:numId w:val="22"/>
        </w:numPr>
        <w:spacing w:line="276" w:lineRule="auto"/>
        <w:rPr>
          <w:rFonts w:ascii="Arial" w:hAnsi="Arial" w:cs="Arial"/>
        </w:rPr>
      </w:pPr>
      <w:r w:rsidRPr="006E5702">
        <w:rPr>
          <w:rFonts w:ascii="Arial" w:eastAsiaTheme="minorEastAsia" w:hAnsi="Arial" w:cs="Arial"/>
          <w:color w:val="000000" w:themeColor="text1"/>
          <w:kern w:val="24"/>
        </w:rPr>
        <w:t>Job Application Completion</w:t>
      </w:r>
    </w:p>
    <w:p w:rsidR="00A12818" w:rsidRPr="006E5702" w:rsidRDefault="00A12818" w:rsidP="009754AC">
      <w:pPr>
        <w:pStyle w:val="ListParagraph"/>
        <w:numPr>
          <w:ilvl w:val="1"/>
          <w:numId w:val="22"/>
        </w:numPr>
        <w:spacing w:line="276" w:lineRule="auto"/>
        <w:rPr>
          <w:rFonts w:ascii="Arial" w:hAnsi="Arial" w:cs="Arial"/>
        </w:rPr>
      </w:pPr>
      <w:r w:rsidRPr="006E5702">
        <w:rPr>
          <w:rFonts w:ascii="Arial" w:eastAsiaTheme="minorEastAsia" w:hAnsi="Arial" w:cs="Arial"/>
          <w:color w:val="000000" w:themeColor="text1"/>
          <w:kern w:val="24"/>
        </w:rPr>
        <w:t>Pre-Employment Testing</w:t>
      </w:r>
    </w:p>
    <w:p w:rsidR="00A12818" w:rsidRPr="006E5702" w:rsidRDefault="00A12818" w:rsidP="009754AC">
      <w:pPr>
        <w:pStyle w:val="ListParagraph"/>
        <w:numPr>
          <w:ilvl w:val="0"/>
          <w:numId w:val="22"/>
        </w:numPr>
        <w:spacing w:line="276" w:lineRule="auto"/>
        <w:rPr>
          <w:rFonts w:ascii="Arial" w:hAnsi="Arial" w:cs="Arial"/>
        </w:rPr>
      </w:pPr>
      <w:r w:rsidRPr="006E5702">
        <w:rPr>
          <w:rFonts w:ascii="Arial" w:eastAsiaTheme="minorEastAsia" w:hAnsi="Arial" w:cs="Arial"/>
          <w:color w:val="000000" w:themeColor="text1"/>
          <w:kern w:val="24"/>
        </w:rPr>
        <w:t>Interview Training and Process</w:t>
      </w:r>
    </w:p>
    <w:p w:rsidR="00A12818" w:rsidRPr="006E5702" w:rsidRDefault="00A12818" w:rsidP="009754AC">
      <w:pPr>
        <w:pStyle w:val="ListParagraph"/>
        <w:numPr>
          <w:ilvl w:val="1"/>
          <w:numId w:val="22"/>
        </w:numPr>
        <w:spacing w:line="276" w:lineRule="auto"/>
        <w:rPr>
          <w:rFonts w:ascii="Arial" w:hAnsi="Arial" w:cs="Arial"/>
        </w:rPr>
      </w:pPr>
      <w:r w:rsidRPr="006E5702">
        <w:rPr>
          <w:rFonts w:ascii="Arial" w:eastAsiaTheme="minorEastAsia" w:hAnsi="Arial" w:cs="Arial"/>
          <w:color w:val="000000" w:themeColor="text1"/>
          <w:kern w:val="24"/>
        </w:rPr>
        <w:t>Salary/Position Negotiation</w:t>
      </w:r>
    </w:p>
    <w:p w:rsidR="00A12818" w:rsidRPr="006E5702" w:rsidRDefault="00A12818" w:rsidP="009754AC">
      <w:pPr>
        <w:pStyle w:val="ListParagraph"/>
        <w:numPr>
          <w:ilvl w:val="0"/>
          <w:numId w:val="22"/>
        </w:numPr>
        <w:spacing w:line="276" w:lineRule="auto"/>
        <w:rPr>
          <w:rFonts w:ascii="Arial" w:hAnsi="Arial" w:cs="Arial"/>
        </w:rPr>
      </w:pPr>
      <w:r w:rsidRPr="006E5702">
        <w:rPr>
          <w:rFonts w:ascii="Arial" w:eastAsiaTheme="minorEastAsia" w:hAnsi="Arial" w:cs="Arial"/>
          <w:color w:val="000000" w:themeColor="text1"/>
          <w:kern w:val="24"/>
        </w:rPr>
        <w:t>Worksite Accommodations</w:t>
      </w:r>
    </w:p>
    <w:p w:rsidR="00A12818" w:rsidRPr="006E5702" w:rsidRDefault="00A12818" w:rsidP="009754AC">
      <w:pPr>
        <w:pStyle w:val="ListParagraph"/>
        <w:numPr>
          <w:ilvl w:val="0"/>
          <w:numId w:val="22"/>
        </w:numPr>
        <w:spacing w:after="240" w:line="276" w:lineRule="auto"/>
        <w:rPr>
          <w:rFonts w:ascii="Arial" w:hAnsi="Arial" w:cs="Arial"/>
        </w:rPr>
      </w:pPr>
      <w:r w:rsidRPr="006E5702">
        <w:rPr>
          <w:rFonts w:ascii="Arial" w:eastAsiaTheme="minorEastAsia" w:hAnsi="Arial" w:cs="Arial"/>
          <w:color w:val="000000" w:themeColor="text1"/>
          <w:kern w:val="24"/>
        </w:rPr>
        <w:t>Preparing for First Day on the Job</w:t>
      </w:r>
    </w:p>
    <w:p w:rsidR="00FC0F71" w:rsidRPr="00E05495" w:rsidRDefault="00FC0F71" w:rsidP="00A12818">
      <w:pPr>
        <w:pStyle w:val="Heading2"/>
        <w:spacing w:before="240"/>
        <w:rPr>
          <w:rFonts w:ascii="Arial" w:hAnsi="Arial" w:cs="Arial"/>
          <w:sz w:val="28"/>
          <w:szCs w:val="28"/>
        </w:rPr>
      </w:pPr>
      <w:bookmarkStart w:id="43" w:name="_Toc410399415"/>
      <w:r w:rsidRPr="00E05495">
        <w:rPr>
          <w:rFonts w:ascii="Arial" w:hAnsi="Arial" w:cs="Arial"/>
          <w:sz w:val="28"/>
          <w:szCs w:val="28"/>
        </w:rPr>
        <w:t>Slide 3</w:t>
      </w:r>
      <w:r w:rsidR="00FC3E9A">
        <w:rPr>
          <w:rFonts w:ascii="Arial" w:hAnsi="Arial" w:cs="Arial"/>
          <w:sz w:val="28"/>
          <w:szCs w:val="28"/>
        </w:rPr>
        <w:t>6</w:t>
      </w:r>
      <w:r w:rsidR="002D1FB0" w:rsidRPr="00E05495">
        <w:rPr>
          <w:rFonts w:ascii="Arial" w:hAnsi="Arial" w:cs="Arial"/>
          <w:sz w:val="28"/>
          <w:szCs w:val="28"/>
        </w:rPr>
        <w:t xml:space="preserve">; </w:t>
      </w:r>
      <w:r w:rsidR="00A12818">
        <w:rPr>
          <w:rFonts w:ascii="Arial" w:hAnsi="Arial" w:cs="Arial"/>
          <w:sz w:val="28"/>
          <w:szCs w:val="28"/>
        </w:rPr>
        <w:t>Overview of Bundled Job Placement Services</w:t>
      </w:r>
      <w:bookmarkEnd w:id="43"/>
    </w:p>
    <w:p w:rsidR="00A12818" w:rsidRPr="006E5702" w:rsidRDefault="00A12818" w:rsidP="009A66B2">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Facts of Bundled Job Placement Services.</w:t>
      </w:r>
    </w:p>
    <w:p w:rsidR="00A12818" w:rsidRPr="006E5702" w:rsidRDefault="00A12818" w:rsidP="009754AC">
      <w:pPr>
        <w:pStyle w:val="ListParagraph"/>
        <w:numPr>
          <w:ilvl w:val="0"/>
          <w:numId w:val="23"/>
        </w:numPr>
        <w:spacing w:before="240" w:after="240" w:line="276" w:lineRule="auto"/>
        <w:rPr>
          <w:rFonts w:ascii="Arial" w:hAnsi="Arial" w:cs="Arial"/>
        </w:rPr>
      </w:pPr>
      <w:r w:rsidRPr="006E5702">
        <w:rPr>
          <w:rFonts w:ascii="Arial" w:eastAsiaTheme="minorEastAsia" w:hAnsi="Arial" w:cs="Arial"/>
          <w:color w:val="000000" w:themeColor="text1"/>
          <w:kern w:val="24"/>
        </w:rPr>
        <w:t>A requirement in Bundled Job Placement Services is that the Job Placement Specialist must verify a consumer’s employment through employer or consumer contact and will document the verification on the appropri</w:t>
      </w:r>
      <w:r w:rsidR="006E5702">
        <w:rPr>
          <w:rFonts w:ascii="Arial" w:eastAsiaTheme="minorEastAsia" w:hAnsi="Arial" w:cs="Arial"/>
          <w:color w:val="000000" w:themeColor="text1"/>
          <w:kern w:val="24"/>
        </w:rPr>
        <w:t>ate form when invoicing DARS.</w:t>
      </w:r>
    </w:p>
    <w:p w:rsidR="00A12818" w:rsidRPr="006E5702" w:rsidRDefault="00A12818" w:rsidP="009754AC">
      <w:pPr>
        <w:pStyle w:val="ListParagraph"/>
        <w:numPr>
          <w:ilvl w:val="0"/>
          <w:numId w:val="23"/>
        </w:numPr>
        <w:spacing w:before="240" w:line="276" w:lineRule="auto"/>
        <w:rPr>
          <w:rFonts w:ascii="Arial" w:hAnsi="Arial" w:cs="Arial"/>
        </w:rPr>
      </w:pPr>
      <w:r w:rsidRPr="006E5702">
        <w:rPr>
          <w:rFonts w:ascii="Arial" w:eastAsiaTheme="minorEastAsia" w:hAnsi="Arial" w:cs="Arial"/>
          <w:color w:val="000000" w:themeColor="text1"/>
          <w:kern w:val="24"/>
        </w:rPr>
        <w:t>DARS will verify the dates of employment.</w:t>
      </w:r>
      <w:r w:rsidR="006E5702">
        <w:rPr>
          <w:rFonts w:ascii="Arial" w:eastAsiaTheme="minorEastAsia" w:hAnsi="Arial" w:cs="Arial"/>
          <w:color w:val="000000" w:themeColor="text1"/>
          <w:kern w:val="24"/>
        </w:rPr>
        <w:t xml:space="preserve"> </w:t>
      </w:r>
      <w:r w:rsidRPr="006E5702">
        <w:rPr>
          <w:rFonts w:ascii="Arial" w:eastAsiaTheme="minorEastAsia" w:hAnsi="Arial" w:cs="Arial"/>
          <w:color w:val="000000" w:themeColor="text1"/>
          <w:kern w:val="24"/>
        </w:rPr>
        <w:t xml:space="preserve"> The final employment verification by DARS must document that the consumer has been employed a total of 90 days without a break in emplo</w:t>
      </w:r>
      <w:r w:rsidR="006E5702">
        <w:rPr>
          <w:rFonts w:ascii="Arial" w:eastAsiaTheme="minorEastAsia" w:hAnsi="Arial" w:cs="Arial"/>
          <w:color w:val="000000" w:themeColor="text1"/>
          <w:kern w:val="24"/>
        </w:rPr>
        <w:t>yment greater than eight weeks.</w:t>
      </w:r>
    </w:p>
    <w:p w:rsidR="00A12818" w:rsidRPr="006E5702" w:rsidRDefault="00A12818" w:rsidP="009754AC">
      <w:pPr>
        <w:pStyle w:val="ListParagraph"/>
        <w:numPr>
          <w:ilvl w:val="0"/>
          <w:numId w:val="23"/>
        </w:numPr>
        <w:spacing w:after="240" w:line="276" w:lineRule="auto"/>
        <w:rPr>
          <w:rFonts w:ascii="Arial" w:hAnsi="Arial" w:cs="Arial"/>
        </w:rPr>
      </w:pPr>
      <w:r w:rsidRPr="006E5702">
        <w:rPr>
          <w:rFonts w:ascii="Arial" w:eastAsiaTheme="minorEastAsia" w:hAnsi="Arial" w:cs="Arial"/>
          <w:color w:val="000000" w:themeColor="text1"/>
          <w:kern w:val="24"/>
        </w:rPr>
        <w:t>If DARS verification indicates the Job Placement Provider documented inaccurate information, repayment of funds may be required.</w:t>
      </w:r>
    </w:p>
    <w:p w:rsidR="00A12818" w:rsidRPr="006E5702" w:rsidRDefault="00A12818" w:rsidP="009A66B2">
      <w:pPr>
        <w:pStyle w:val="NormalWeb"/>
        <w:spacing w:before="0" w:beforeAutospacing="0" w:after="0" w:afterAutospacing="0" w:line="276" w:lineRule="auto"/>
        <w:ind w:left="101"/>
        <w:rPr>
          <w:rFonts w:ascii="Arial" w:hAnsi="Arial" w:cs="Arial"/>
        </w:rPr>
      </w:pPr>
      <w:r w:rsidRPr="006E5702">
        <w:rPr>
          <w:rFonts w:ascii="Arial" w:eastAsiaTheme="minorEastAsia" w:hAnsi="Arial" w:cs="Arial"/>
          <w:color w:val="000000" w:themeColor="text1"/>
          <w:kern w:val="24"/>
        </w:rPr>
        <w:t>Note: If the employer has classified the employee as an employee during any orientation period, that time is included in the 90 days of employment cumulative calendar day count.</w:t>
      </w:r>
    </w:p>
    <w:p w:rsidR="007C56B0" w:rsidRPr="00E05495" w:rsidRDefault="007C56B0" w:rsidP="009E5D4B">
      <w:pPr>
        <w:pStyle w:val="Heading2"/>
        <w:spacing w:before="240"/>
        <w:rPr>
          <w:rFonts w:ascii="Arial" w:hAnsi="Arial" w:cs="Arial"/>
          <w:sz w:val="28"/>
          <w:szCs w:val="28"/>
        </w:rPr>
      </w:pPr>
      <w:bookmarkStart w:id="44" w:name="_Toc410399416"/>
      <w:r w:rsidRPr="00E05495">
        <w:rPr>
          <w:rFonts w:ascii="Arial" w:hAnsi="Arial" w:cs="Arial"/>
          <w:sz w:val="28"/>
          <w:szCs w:val="28"/>
        </w:rPr>
        <w:t>Slide 3</w:t>
      </w:r>
      <w:r w:rsidR="00FC3E9A">
        <w:rPr>
          <w:rFonts w:ascii="Arial" w:hAnsi="Arial" w:cs="Arial"/>
          <w:sz w:val="28"/>
          <w:szCs w:val="28"/>
        </w:rPr>
        <w:t>7</w:t>
      </w:r>
      <w:r w:rsidRPr="00E05495">
        <w:rPr>
          <w:rFonts w:ascii="Arial" w:hAnsi="Arial" w:cs="Arial"/>
          <w:sz w:val="28"/>
          <w:szCs w:val="28"/>
        </w:rPr>
        <w:t xml:space="preserve">; </w:t>
      </w:r>
      <w:r w:rsidR="00A12818">
        <w:rPr>
          <w:rFonts w:ascii="Arial" w:hAnsi="Arial" w:cs="Arial"/>
          <w:sz w:val="28"/>
          <w:szCs w:val="28"/>
        </w:rPr>
        <w:t>Overview of Bundled Job Placement Services</w:t>
      </w:r>
      <w:bookmarkEnd w:id="44"/>
    </w:p>
    <w:p w:rsidR="00A12818" w:rsidRPr="006E5702" w:rsidRDefault="00A12818" w:rsidP="009A66B2">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Facts of Bundled Job Placement Services continued.</w:t>
      </w:r>
    </w:p>
    <w:p w:rsidR="00A12818" w:rsidRPr="006E5702" w:rsidRDefault="00A12818" w:rsidP="009754AC">
      <w:pPr>
        <w:pStyle w:val="ListParagraph"/>
        <w:numPr>
          <w:ilvl w:val="0"/>
          <w:numId w:val="24"/>
        </w:numPr>
        <w:spacing w:line="276" w:lineRule="auto"/>
        <w:rPr>
          <w:rFonts w:ascii="Arial" w:hAnsi="Arial" w:cs="Arial"/>
        </w:rPr>
      </w:pPr>
      <w:r w:rsidRPr="006E5702">
        <w:rPr>
          <w:rFonts w:ascii="Arial" w:eastAsiaTheme="minorEastAsia" w:hAnsi="Arial" w:cs="Arial"/>
          <w:color w:val="000000" w:themeColor="text1"/>
          <w:kern w:val="24"/>
        </w:rPr>
        <w:t>A consumer’s employment is considered "cumulative" so long as any gaps are not du</w:t>
      </w:r>
      <w:r w:rsidR="006E5702">
        <w:rPr>
          <w:rFonts w:ascii="Arial" w:eastAsiaTheme="minorEastAsia" w:hAnsi="Arial" w:cs="Arial"/>
          <w:color w:val="000000" w:themeColor="text1"/>
          <w:kern w:val="24"/>
        </w:rPr>
        <w:t>e to the consumer's disability.</w:t>
      </w:r>
    </w:p>
    <w:p w:rsidR="00A12818" w:rsidRPr="00FC3E9A" w:rsidRDefault="00A12818" w:rsidP="009754AC">
      <w:pPr>
        <w:pStyle w:val="ListParagraph"/>
        <w:numPr>
          <w:ilvl w:val="1"/>
          <w:numId w:val="24"/>
        </w:numPr>
        <w:spacing w:after="240" w:line="276" w:lineRule="auto"/>
        <w:rPr>
          <w:rFonts w:ascii="Arial" w:hAnsi="Arial" w:cs="Arial"/>
        </w:rPr>
      </w:pPr>
      <w:r w:rsidRPr="006E5702">
        <w:rPr>
          <w:rFonts w:ascii="Arial" w:eastAsiaTheme="minorEastAsia" w:hAnsi="Arial" w:cs="Arial"/>
          <w:color w:val="000000" w:themeColor="text1"/>
          <w:kern w:val="24"/>
        </w:rPr>
        <w:t xml:space="preserve">Examples of job loss due to disability include, but are not limited to: hospitalization and medical condition </w:t>
      </w:r>
      <w:r w:rsidR="006E5702">
        <w:rPr>
          <w:rFonts w:ascii="Arial" w:eastAsiaTheme="minorEastAsia" w:hAnsi="Arial" w:cs="Arial"/>
          <w:color w:val="000000" w:themeColor="text1"/>
          <w:kern w:val="24"/>
        </w:rPr>
        <w:t>management (such as seizures).</w:t>
      </w:r>
    </w:p>
    <w:p w:rsidR="00FC3E9A" w:rsidRDefault="00DA7324" w:rsidP="009754AC">
      <w:pPr>
        <w:pStyle w:val="NormalWeb"/>
        <w:numPr>
          <w:ilvl w:val="0"/>
          <w:numId w:val="24"/>
        </w:numPr>
        <w:spacing w:before="0" w:beforeAutospacing="0" w:after="240" w:afterAutospacing="0" w:line="276" w:lineRule="auto"/>
        <w:rPr>
          <w:rFonts w:cs="Arial"/>
        </w:rPr>
      </w:pPr>
      <w:hyperlink w:anchor="Contents" w:history="1">
        <w:r w:rsidR="00FC3E9A" w:rsidRPr="00AB39D7">
          <w:rPr>
            <w:rStyle w:val="Hyperlink"/>
            <w:rFonts w:ascii="Arial" w:eastAsiaTheme="minorEastAsia" w:hAnsi="Arial" w:cs="Arial"/>
            <w:kern w:val="24"/>
          </w:rPr>
          <w:t>Table of Contents</w:t>
        </w:r>
      </w:hyperlink>
    </w:p>
    <w:p w:rsidR="007C56B0" w:rsidRPr="00E05495" w:rsidRDefault="007C56B0" w:rsidP="009E5D4B">
      <w:pPr>
        <w:pStyle w:val="Heading2"/>
        <w:spacing w:before="240"/>
        <w:rPr>
          <w:rFonts w:ascii="Arial" w:hAnsi="Arial" w:cs="Arial"/>
          <w:sz w:val="28"/>
          <w:szCs w:val="28"/>
        </w:rPr>
      </w:pPr>
      <w:bookmarkStart w:id="45" w:name="_Toc410399417"/>
      <w:r w:rsidRPr="00E05495">
        <w:rPr>
          <w:rFonts w:ascii="Arial" w:hAnsi="Arial" w:cs="Arial"/>
          <w:sz w:val="28"/>
          <w:szCs w:val="28"/>
        </w:rPr>
        <w:t>Slide 3</w:t>
      </w:r>
      <w:r w:rsidR="00FC3E9A">
        <w:rPr>
          <w:rFonts w:ascii="Arial" w:hAnsi="Arial" w:cs="Arial"/>
          <w:sz w:val="28"/>
          <w:szCs w:val="28"/>
        </w:rPr>
        <w:t>8</w:t>
      </w:r>
      <w:r w:rsidRPr="00E05495">
        <w:rPr>
          <w:rFonts w:ascii="Arial" w:hAnsi="Arial" w:cs="Arial"/>
          <w:sz w:val="28"/>
          <w:szCs w:val="28"/>
        </w:rPr>
        <w:t xml:space="preserve">; </w:t>
      </w:r>
      <w:r w:rsidR="00A12818">
        <w:rPr>
          <w:rFonts w:ascii="Arial" w:hAnsi="Arial" w:cs="Arial"/>
          <w:sz w:val="28"/>
          <w:szCs w:val="28"/>
        </w:rPr>
        <w:t>Overview of Bundled Job Placement Services</w:t>
      </w:r>
      <w:bookmarkEnd w:id="45"/>
    </w:p>
    <w:p w:rsidR="00A12818" w:rsidRPr="006E5702" w:rsidRDefault="00A12818" w:rsidP="009A66B2">
      <w:pPr>
        <w:pStyle w:val="NormalWeb"/>
        <w:spacing w:before="0" w:beforeAutospacing="0" w:after="240" w:afterAutospacing="0" w:line="276" w:lineRule="auto"/>
        <w:rPr>
          <w:rFonts w:ascii="Arial" w:hAnsi="Arial" w:cs="Arial"/>
        </w:rPr>
      </w:pPr>
      <w:r w:rsidRPr="006E5702">
        <w:rPr>
          <w:rFonts w:ascii="Arial" w:eastAsiaTheme="minorEastAsia" w:hAnsi="Arial" w:cs="Arial"/>
          <w:color w:val="000000" w:themeColor="text1"/>
          <w:kern w:val="24"/>
        </w:rPr>
        <w:t>More Facts of Bundled Job Placement Services.</w:t>
      </w:r>
    </w:p>
    <w:p w:rsidR="00A12818" w:rsidRPr="006E5702" w:rsidRDefault="00A12818" w:rsidP="009754AC">
      <w:pPr>
        <w:pStyle w:val="ListParagraph"/>
        <w:numPr>
          <w:ilvl w:val="0"/>
          <w:numId w:val="25"/>
        </w:numPr>
        <w:spacing w:line="276" w:lineRule="auto"/>
        <w:rPr>
          <w:rFonts w:ascii="Arial" w:hAnsi="Arial" w:cs="Arial"/>
        </w:rPr>
      </w:pPr>
      <w:r w:rsidRPr="006E5702">
        <w:rPr>
          <w:rFonts w:ascii="Arial" w:eastAsiaTheme="minorEastAsia" w:hAnsi="Arial" w:cs="Arial"/>
          <w:color w:val="000000" w:themeColor="text1"/>
          <w:kern w:val="24"/>
        </w:rPr>
        <w:t xml:space="preserve">If a consumer loses a job before the 90 day benchmark and the job loss is </w:t>
      </w:r>
      <w:r w:rsidRPr="006E5702">
        <w:rPr>
          <w:rFonts w:ascii="Arial" w:eastAsiaTheme="minorEastAsia" w:hAnsi="Arial" w:cs="Arial"/>
          <w:b/>
          <w:bCs/>
          <w:color w:val="000000" w:themeColor="text1"/>
          <w:kern w:val="24"/>
          <w:u w:val="single"/>
        </w:rPr>
        <w:t>not</w:t>
      </w:r>
      <w:r w:rsidRPr="006E5702">
        <w:rPr>
          <w:rFonts w:ascii="Arial" w:eastAsiaTheme="minorEastAsia" w:hAnsi="Arial" w:cs="Arial"/>
          <w:color w:val="000000" w:themeColor="text1"/>
          <w:kern w:val="24"/>
          <w:u w:val="single"/>
        </w:rPr>
        <w:t xml:space="preserve"> due to the disability</w:t>
      </w:r>
      <w:r w:rsidRPr="006E5702">
        <w:rPr>
          <w:rFonts w:ascii="Arial" w:eastAsiaTheme="minorEastAsia" w:hAnsi="Arial" w:cs="Arial"/>
          <w:color w:val="000000" w:themeColor="text1"/>
          <w:kern w:val="24"/>
        </w:rPr>
        <w:t>, the consumer's progression within the benchmark is “frozen” until he or she becomes employed again, at which time the progression towards completion of the benchmark begins again.</w:t>
      </w:r>
    </w:p>
    <w:p w:rsidR="00A12818" w:rsidRPr="002D71D5" w:rsidRDefault="00A12818" w:rsidP="009754AC">
      <w:pPr>
        <w:pStyle w:val="ListParagraph"/>
        <w:numPr>
          <w:ilvl w:val="0"/>
          <w:numId w:val="25"/>
        </w:numPr>
        <w:spacing w:after="240" w:line="276" w:lineRule="auto"/>
        <w:rPr>
          <w:rFonts w:ascii="Arial" w:hAnsi="Arial" w:cs="Arial"/>
        </w:rPr>
      </w:pPr>
      <w:r w:rsidRPr="006E5702">
        <w:rPr>
          <w:rFonts w:ascii="Arial" w:eastAsiaTheme="minorEastAsia" w:hAnsi="Arial" w:cs="Arial"/>
          <w:color w:val="000000" w:themeColor="text1"/>
          <w:kern w:val="24"/>
        </w:rPr>
        <w:t>Any gap in employment greater than eight weeks results in a new employment period without the provider being paid for any of the benchmarks that have already been paid.</w:t>
      </w:r>
    </w:p>
    <w:p w:rsidR="007C56B0" w:rsidRPr="00E05495" w:rsidRDefault="007C56B0" w:rsidP="009E5D4B">
      <w:pPr>
        <w:pStyle w:val="Heading2"/>
        <w:spacing w:before="240"/>
        <w:rPr>
          <w:rFonts w:ascii="Arial" w:hAnsi="Arial" w:cs="Arial"/>
          <w:sz w:val="28"/>
          <w:szCs w:val="28"/>
        </w:rPr>
      </w:pPr>
      <w:bookmarkStart w:id="46" w:name="_Toc410399418"/>
      <w:r w:rsidRPr="00E05495">
        <w:rPr>
          <w:rFonts w:ascii="Arial" w:hAnsi="Arial" w:cs="Arial"/>
          <w:sz w:val="28"/>
          <w:szCs w:val="28"/>
        </w:rPr>
        <w:t xml:space="preserve">Slide </w:t>
      </w:r>
      <w:r w:rsidR="003B62E1">
        <w:rPr>
          <w:rFonts w:ascii="Arial" w:hAnsi="Arial" w:cs="Arial"/>
          <w:sz w:val="28"/>
          <w:szCs w:val="28"/>
        </w:rPr>
        <w:t>39</w:t>
      </w:r>
      <w:r w:rsidRPr="00E05495">
        <w:rPr>
          <w:rFonts w:ascii="Arial" w:hAnsi="Arial" w:cs="Arial"/>
          <w:sz w:val="28"/>
          <w:szCs w:val="28"/>
        </w:rPr>
        <w:t xml:space="preserve">; </w:t>
      </w:r>
      <w:r w:rsidR="00A12818">
        <w:rPr>
          <w:rFonts w:ascii="Arial" w:hAnsi="Arial" w:cs="Arial"/>
          <w:sz w:val="28"/>
          <w:szCs w:val="28"/>
        </w:rPr>
        <w:t>Overview of Bundled Job Placement Services</w:t>
      </w:r>
      <w:bookmarkEnd w:id="46"/>
    </w:p>
    <w:p w:rsidR="00A12818" w:rsidRPr="002D71D5" w:rsidRDefault="00A12818" w:rsidP="009A66B2">
      <w:pPr>
        <w:pStyle w:val="NormalWeb"/>
        <w:spacing w:before="0" w:beforeAutospacing="0" w:after="240" w:afterAutospacing="0" w:line="276" w:lineRule="auto"/>
        <w:rPr>
          <w:rFonts w:ascii="Arial" w:hAnsi="Arial" w:cs="Arial"/>
        </w:rPr>
      </w:pPr>
      <w:r w:rsidRPr="002D71D5">
        <w:rPr>
          <w:rFonts w:ascii="Arial" w:eastAsiaTheme="minorEastAsia" w:hAnsi="Arial" w:cs="Arial"/>
          <w:color w:val="000000" w:themeColor="text1"/>
          <w:kern w:val="24"/>
        </w:rPr>
        <w:t>More Facts of Bundled Job Placement Services.</w:t>
      </w:r>
    </w:p>
    <w:p w:rsidR="00A12818" w:rsidRPr="002D71D5" w:rsidRDefault="00A12818" w:rsidP="009754AC">
      <w:pPr>
        <w:pStyle w:val="ListParagraph"/>
        <w:numPr>
          <w:ilvl w:val="0"/>
          <w:numId w:val="26"/>
        </w:numPr>
        <w:spacing w:line="276" w:lineRule="auto"/>
        <w:rPr>
          <w:rFonts w:ascii="Arial" w:hAnsi="Arial" w:cs="Arial"/>
        </w:rPr>
      </w:pPr>
      <w:r w:rsidRPr="002D71D5">
        <w:rPr>
          <w:rFonts w:ascii="Arial" w:eastAsiaTheme="minorEastAsia" w:hAnsi="Arial" w:cs="Arial"/>
          <w:color w:val="000000" w:themeColor="text1"/>
          <w:kern w:val="24"/>
        </w:rPr>
        <w:t>Each Bundled Job Placement Benchmark should be purc</w:t>
      </w:r>
      <w:r w:rsidR="002D71D5">
        <w:rPr>
          <w:rFonts w:ascii="Arial" w:eastAsiaTheme="minorEastAsia" w:hAnsi="Arial" w:cs="Arial"/>
          <w:color w:val="000000" w:themeColor="text1"/>
          <w:kern w:val="24"/>
        </w:rPr>
        <w:t>hased only once for a consumer.</w:t>
      </w:r>
    </w:p>
    <w:p w:rsidR="00A12818" w:rsidRPr="002D71D5" w:rsidRDefault="00A12818" w:rsidP="009754AC">
      <w:pPr>
        <w:pStyle w:val="ListParagraph"/>
        <w:numPr>
          <w:ilvl w:val="0"/>
          <w:numId w:val="26"/>
        </w:numPr>
        <w:spacing w:line="276" w:lineRule="auto"/>
        <w:rPr>
          <w:rFonts w:ascii="Arial" w:hAnsi="Arial" w:cs="Arial"/>
        </w:rPr>
      </w:pPr>
      <w:r w:rsidRPr="002D71D5">
        <w:rPr>
          <w:rFonts w:ascii="Arial" w:eastAsiaTheme="minorEastAsia" w:hAnsi="Arial" w:cs="Arial"/>
          <w:color w:val="000000" w:themeColor="text1"/>
          <w:kern w:val="24"/>
        </w:rPr>
        <w:t>Bundled Job Placement Services cannot be purchased with On the Job Training and Apprenticeships.</w:t>
      </w:r>
    </w:p>
    <w:p w:rsidR="00A12818" w:rsidRPr="002D71D5" w:rsidRDefault="00A12818" w:rsidP="009754AC">
      <w:pPr>
        <w:pStyle w:val="ListParagraph"/>
        <w:numPr>
          <w:ilvl w:val="0"/>
          <w:numId w:val="26"/>
        </w:numPr>
        <w:spacing w:line="276" w:lineRule="auto"/>
        <w:rPr>
          <w:rFonts w:ascii="Arial" w:hAnsi="Arial" w:cs="Arial"/>
        </w:rPr>
      </w:pPr>
      <w:r w:rsidRPr="002D71D5">
        <w:rPr>
          <w:rFonts w:ascii="Arial" w:eastAsiaTheme="minorEastAsia" w:hAnsi="Arial" w:cs="Arial"/>
          <w:color w:val="000000" w:themeColor="text1"/>
          <w:kern w:val="24"/>
        </w:rPr>
        <w:t>Job Skills Training and Job Coaching can be purchased with Bundled Job Placement Services when determined necessary for the consumer’s success and approved with purchase order.</w:t>
      </w:r>
    </w:p>
    <w:p w:rsidR="00A12818" w:rsidRPr="002D71D5" w:rsidRDefault="00A12818" w:rsidP="009754AC">
      <w:pPr>
        <w:pStyle w:val="ListParagraph"/>
        <w:numPr>
          <w:ilvl w:val="0"/>
          <w:numId w:val="26"/>
        </w:numPr>
        <w:spacing w:after="240" w:line="276" w:lineRule="auto"/>
        <w:rPr>
          <w:rFonts w:ascii="Arial" w:hAnsi="Arial" w:cs="Arial"/>
        </w:rPr>
      </w:pPr>
      <w:r w:rsidRPr="002D71D5">
        <w:rPr>
          <w:rFonts w:ascii="Arial" w:eastAsiaTheme="minorEastAsia" w:hAnsi="Arial" w:cs="Arial"/>
          <w:color w:val="000000" w:themeColor="text1"/>
          <w:kern w:val="24"/>
        </w:rPr>
        <w:t>Employment Premium Service can be purchased with Bundled Job Placement Services when appropriate as defined in the Standards for Providers.</w:t>
      </w:r>
    </w:p>
    <w:p w:rsidR="00FC0F71" w:rsidRPr="00E05495" w:rsidRDefault="007C56B0" w:rsidP="009E5D4B">
      <w:pPr>
        <w:pStyle w:val="Heading2"/>
        <w:spacing w:before="240"/>
        <w:rPr>
          <w:rFonts w:ascii="Arial" w:hAnsi="Arial" w:cs="Arial"/>
          <w:sz w:val="28"/>
          <w:szCs w:val="28"/>
        </w:rPr>
      </w:pPr>
      <w:bookmarkStart w:id="47" w:name="_Toc410399419"/>
      <w:r>
        <w:rPr>
          <w:rFonts w:ascii="Arial" w:hAnsi="Arial" w:cs="Arial"/>
          <w:sz w:val="28"/>
          <w:szCs w:val="28"/>
        </w:rPr>
        <w:t>Slide 4</w:t>
      </w:r>
      <w:r w:rsidR="003B62E1">
        <w:rPr>
          <w:rFonts w:ascii="Arial" w:hAnsi="Arial" w:cs="Arial"/>
          <w:sz w:val="28"/>
          <w:szCs w:val="28"/>
        </w:rPr>
        <w:t>0</w:t>
      </w:r>
      <w:r w:rsidR="002D1FB0" w:rsidRPr="00E05495">
        <w:rPr>
          <w:rFonts w:ascii="Arial" w:hAnsi="Arial" w:cs="Arial"/>
          <w:sz w:val="28"/>
          <w:szCs w:val="28"/>
        </w:rPr>
        <w:t xml:space="preserve">; </w:t>
      </w:r>
      <w:r w:rsidR="00A12818">
        <w:rPr>
          <w:rFonts w:ascii="Arial" w:hAnsi="Arial" w:cs="Arial"/>
          <w:sz w:val="28"/>
          <w:szCs w:val="28"/>
        </w:rPr>
        <w:t>Question</w:t>
      </w:r>
      <w:bookmarkEnd w:id="47"/>
    </w:p>
    <w:p w:rsidR="00A12818" w:rsidRPr="002D71D5" w:rsidRDefault="002D71D5" w:rsidP="009A66B2">
      <w:pPr>
        <w:rPr>
          <w:rFonts w:eastAsia="Times New Roman" w:cs="Arial"/>
          <w:szCs w:val="24"/>
        </w:rPr>
      </w:pPr>
      <w:r>
        <w:rPr>
          <w:rFonts w:eastAsiaTheme="minorEastAsia" w:cs="Arial"/>
          <w:color w:val="000000" w:themeColor="text1"/>
          <w:kern w:val="24"/>
          <w:szCs w:val="24"/>
        </w:rPr>
        <w:t xml:space="preserve">This is a </w:t>
      </w:r>
      <w:r w:rsidR="00A12818" w:rsidRPr="002D71D5">
        <w:rPr>
          <w:rFonts w:eastAsiaTheme="minorEastAsia" w:cs="Arial"/>
          <w:color w:val="000000" w:themeColor="text1"/>
          <w:kern w:val="24"/>
          <w:szCs w:val="24"/>
        </w:rPr>
        <w:t xml:space="preserve">True or False </w:t>
      </w:r>
      <w:r>
        <w:rPr>
          <w:rFonts w:eastAsiaTheme="minorEastAsia" w:cs="Arial"/>
          <w:color w:val="000000" w:themeColor="text1"/>
          <w:kern w:val="24"/>
          <w:szCs w:val="24"/>
        </w:rPr>
        <w:t>q</w:t>
      </w:r>
      <w:r w:rsidR="00A12818" w:rsidRPr="002D71D5">
        <w:rPr>
          <w:rFonts w:eastAsiaTheme="minorEastAsia" w:cs="Arial"/>
          <w:color w:val="000000" w:themeColor="text1"/>
          <w:kern w:val="24"/>
          <w:szCs w:val="24"/>
        </w:rPr>
        <w:t>uestion</w:t>
      </w:r>
      <w:r>
        <w:rPr>
          <w:rFonts w:eastAsiaTheme="minorEastAsia" w:cs="Arial"/>
          <w:color w:val="000000" w:themeColor="text1"/>
          <w:kern w:val="24"/>
          <w:szCs w:val="24"/>
        </w:rPr>
        <w:t>.</w:t>
      </w:r>
    </w:p>
    <w:p w:rsidR="00A12818" w:rsidRPr="002D71D5" w:rsidRDefault="00A12818" w:rsidP="003B62E1">
      <w:pPr>
        <w:rPr>
          <w:rFonts w:eastAsia="Times New Roman" w:cs="Arial"/>
          <w:szCs w:val="24"/>
        </w:rPr>
      </w:pPr>
      <w:r w:rsidRPr="002D71D5">
        <w:rPr>
          <w:rFonts w:eastAsiaTheme="minorEastAsia" w:cs="Arial"/>
          <w:color w:val="000000" w:themeColor="text1"/>
          <w:kern w:val="24"/>
          <w:szCs w:val="24"/>
        </w:rPr>
        <w:t>Any gap in employment greater than eight weeks results in a new employment period without the provider being paid for any of the benchmarks that have already been paid.</w:t>
      </w:r>
    </w:p>
    <w:p w:rsidR="00A12818" w:rsidRPr="002D71D5" w:rsidRDefault="00A12818" w:rsidP="009A66B2">
      <w:pPr>
        <w:rPr>
          <w:rFonts w:eastAsia="Times New Roman" w:cs="Arial"/>
          <w:szCs w:val="24"/>
        </w:rPr>
      </w:pPr>
      <w:r w:rsidRPr="002D71D5">
        <w:rPr>
          <w:rFonts w:eastAsiaTheme="minorEastAsia" w:cs="Arial"/>
          <w:color w:val="000000" w:themeColor="text1"/>
          <w:kern w:val="24"/>
          <w:szCs w:val="24"/>
        </w:rPr>
        <w:t>Please pause the webinar and answer the question.</w:t>
      </w:r>
    </w:p>
    <w:p w:rsidR="007C56B0" w:rsidRPr="00E05495" w:rsidRDefault="007C56B0" w:rsidP="009E5D4B">
      <w:pPr>
        <w:pStyle w:val="Heading2"/>
        <w:spacing w:before="240"/>
        <w:rPr>
          <w:rFonts w:ascii="Arial" w:hAnsi="Arial" w:cs="Arial"/>
          <w:sz w:val="28"/>
          <w:szCs w:val="28"/>
        </w:rPr>
      </w:pPr>
      <w:bookmarkStart w:id="48" w:name="_Toc410399420"/>
      <w:r w:rsidRPr="00E05495">
        <w:rPr>
          <w:rFonts w:ascii="Arial" w:hAnsi="Arial" w:cs="Arial"/>
          <w:sz w:val="28"/>
          <w:szCs w:val="28"/>
        </w:rPr>
        <w:t xml:space="preserve">Slide </w:t>
      </w:r>
      <w:r>
        <w:rPr>
          <w:rFonts w:ascii="Arial" w:hAnsi="Arial" w:cs="Arial"/>
          <w:sz w:val="28"/>
          <w:szCs w:val="28"/>
        </w:rPr>
        <w:t>4</w:t>
      </w:r>
      <w:r w:rsidR="003B62E1">
        <w:rPr>
          <w:rFonts w:ascii="Arial" w:hAnsi="Arial" w:cs="Arial"/>
          <w:sz w:val="28"/>
          <w:szCs w:val="28"/>
        </w:rPr>
        <w:t>1</w:t>
      </w:r>
      <w:r w:rsidRPr="00E05495">
        <w:rPr>
          <w:rFonts w:ascii="Arial" w:hAnsi="Arial" w:cs="Arial"/>
          <w:sz w:val="28"/>
          <w:szCs w:val="28"/>
        </w:rPr>
        <w:t xml:space="preserve">; </w:t>
      </w:r>
      <w:r w:rsidR="00A94499">
        <w:rPr>
          <w:rFonts w:ascii="Arial" w:hAnsi="Arial" w:cs="Arial"/>
          <w:sz w:val="28"/>
          <w:szCs w:val="28"/>
        </w:rPr>
        <w:t>Answer</w:t>
      </w:r>
      <w:bookmarkEnd w:id="48"/>
    </w:p>
    <w:p w:rsidR="00A94499" w:rsidRPr="00007F53" w:rsidRDefault="00007F53" w:rsidP="009A66B2">
      <w:pPr>
        <w:rPr>
          <w:rFonts w:eastAsia="Times New Roman" w:cs="Arial"/>
          <w:szCs w:val="24"/>
        </w:rPr>
      </w:pPr>
      <w:r w:rsidRPr="00007F53">
        <w:rPr>
          <w:rFonts w:eastAsiaTheme="minorEastAsia" w:cs="Arial"/>
          <w:color w:val="000000" w:themeColor="text1"/>
          <w:kern w:val="24"/>
          <w:szCs w:val="24"/>
        </w:rPr>
        <w:t xml:space="preserve">The correct </w:t>
      </w:r>
      <w:r w:rsidR="00A94499" w:rsidRPr="00007F53">
        <w:rPr>
          <w:rFonts w:eastAsiaTheme="minorEastAsia" w:cs="Arial"/>
          <w:color w:val="000000" w:themeColor="text1"/>
          <w:kern w:val="24"/>
          <w:szCs w:val="24"/>
        </w:rPr>
        <w:t>Answer is True</w:t>
      </w:r>
      <w:r w:rsidRPr="00007F53">
        <w:rPr>
          <w:rFonts w:eastAsiaTheme="minorEastAsia" w:cs="Arial"/>
          <w:color w:val="000000" w:themeColor="text1"/>
          <w:kern w:val="24"/>
          <w:szCs w:val="24"/>
        </w:rPr>
        <w:t>.</w:t>
      </w:r>
    </w:p>
    <w:p w:rsidR="00A94499" w:rsidRDefault="00A94499" w:rsidP="009A66B2">
      <w:pPr>
        <w:rPr>
          <w:rFonts w:eastAsiaTheme="minorEastAsia" w:cs="Arial"/>
          <w:color w:val="000000" w:themeColor="text1"/>
          <w:kern w:val="24"/>
          <w:szCs w:val="24"/>
        </w:rPr>
      </w:pPr>
      <w:r w:rsidRPr="00007F53">
        <w:rPr>
          <w:rFonts w:eastAsiaTheme="minorEastAsia" w:cs="Arial"/>
          <w:color w:val="000000" w:themeColor="text1"/>
          <w:kern w:val="24"/>
          <w:szCs w:val="24"/>
        </w:rPr>
        <w:t>Any gap in employment greater than eight weeks will result in a new employment period without the provider being paid for any of the benchmarks that have already been paid.</w:t>
      </w:r>
    </w:p>
    <w:p w:rsidR="00007F53" w:rsidRDefault="00DA7324" w:rsidP="00007F53">
      <w:pPr>
        <w:pStyle w:val="NormalWeb"/>
        <w:spacing w:before="0" w:beforeAutospacing="0" w:after="240" w:afterAutospacing="0" w:line="276" w:lineRule="auto"/>
        <w:rPr>
          <w:rFonts w:cs="Arial"/>
        </w:rPr>
      </w:pPr>
      <w:hyperlink w:anchor="Contents" w:history="1">
        <w:r w:rsidR="00007F53" w:rsidRPr="00AB39D7">
          <w:rPr>
            <w:rStyle w:val="Hyperlink"/>
            <w:rFonts w:ascii="Arial" w:eastAsiaTheme="minorEastAsia" w:hAnsi="Arial" w:cs="Arial"/>
            <w:kern w:val="24"/>
          </w:rPr>
          <w:t>Table of Contents</w:t>
        </w:r>
      </w:hyperlink>
    </w:p>
    <w:p w:rsidR="00007F53" w:rsidRDefault="00007F53">
      <w:pPr>
        <w:rPr>
          <w:rFonts w:eastAsiaTheme="minorEastAsia" w:cs="Arial"/>
          <w:color w:val="000000" w:themeColor="text1"/>
          <w:kern w:val="24"/>
          <w:szCs w:val="24"/>
        </w:rPr>
      </w:pPr>
      <w:r>
        <w:rPr>
          <w:rFonts w:eastAsiaTheme="minorEastAsia" w:cs="Arial"/>
          <w:color w:val="000000" w:themeColor="text1"/>
          <w:kern w:val="24"/>
          <w:szCs w:val="24"/>
        </w:rPr>
        <w:br w:type="page"/>
      </w:r>
    </w:p>
    <w:p w:rsidR="00FC0F71" w:rsidRPr="00216F83" w:rsidRDefault="00FC0F71" w:rsidP="009E5D4B">
      <w:pPr>
        <w:pStyle w:val="Heading2"/>
        <w:spacing w:before="240"/>
        <w:rPr>
          <w:rFonts w:ascii="Arial" w:hAnsi="Arial" w:cs="Arial"/>
          <w:sz w:val="28"/>
          <w:szCs w:val="28"/>
        </w:rPr>
      </w:pPr>
      <w:bookmarkStart w:id="49" w:name="_Toc410399421"/>
      <w:r w:rsidRPr="00216F83">
        <w:rPr>
          <w:rFonts w:ascii="Arial" w:hAnsi="Arial" w:cs="Arial"/>
          <w:sz w:val="28"/>
          <w:szCs w:val="28"/>
        </w:rPr>
        <w:t xml:space="preserve">Slide </w:t>
      </w:r>
      <w:r w:rsidR="00F94852" w:rsidRPr="00216F83">
        <w:rPr>
          <w:rFonts w:ascii="Arial" w:hAnsi="Arial" w:cs="Arial"/>
          <w:sz w:val="28"/>
          <w:szCs w:val="28"/>
        </w:rPr>
        <w:t>4</w:t>
      </w:r>
      <w:r w:rsidR="003B62E1">
        <w:rPr>
          <w:rFonts w:ascii="Arial" w:hAnsi="Arial" w:cs="Arial"/>
          <w:sz w:val="28"/>
          <w:szCs w:val="28"/>
        </w:rPr>
        <w:t>2</w:t>
      </w:r>
      <w:r w:rsidR="00A337FC" w:rsidRPr="00216F83">
        <w:rPr>
          <w:rFonts w:ascii="Arial" w:hAnsi="Arial" w:cs="Arial"/>
          <w:sz w:val="28"/>
          <w:szCs w:val="28"/>
        </w:rPr>
        <w:t xml:space="preserve">; </w:t>
      </w:r>
      <w:r w:rsidR="00A94499">
        <w:rPr>
          <w:rFonts w:ascii="Arial" w:hAnsi="Arial" w:cs="Arial"/>
          <w:sz w:val="28"/>
          <w:szCs w:val="28"/>
        </w:rPr>
        <w:t>Overview of Bundled Job Placement Services</w:t>
      </w:r>
      <w:bookmarkEnd w:id="49"/>
    </w:p>
    <w:p w:rsidR="00A94499" w:rsidRPr="00007F53" w:rsidRDefault="00A94499" w:rsidP="009A66B2">
      <w:pPr>
        <w:rPr>
          <w:rFonts w:eastAsia="Times New Roman" w:cs="Arial"/>
          <w:szCs w:val="24"/>
        </w:rPr>
      </w:pPr>
      <w:r w:rsidRPr="00007F53">
        <w:rPr>
          <w:rFonts w:eastAsiaTheme="minorEastAsia" w:cs="Arial"/>
          <w:color w:val="000000" w:themeColor="text1"/>
          <w:kern w:val="24"/>
          <w:szCs w:val="24"/>
        </w:rPr>
        <w:t>How does the Bundled Job Placement Services work?</w:t>
      </w:r>
    </w:p>
    <w:p w:rsidR="00A94499" w:rsidRPr="00007F53" w:rsidRDefault="00A94499" w:rsidP="009A66B2">
      <w:pPr>
        <w:rPr>
          <w:rFonts w:eastAsia="Times New Roman" w:cs="Arial"/>
          <w:szCs w:val="24"/>
        </w:rPr>
      </w:pPr>
      <w:r w:rsidRPr="00007F53">
        <w:rPr>
          <w:rFonts w:eastAsiaTheme="minorEastAsia" w:cs="Arial"/>
          <w:color w:val="000000" w:themeColor="text1"/>
          <w:kern w:val="24"/>
          <w:szCs w:val="24"/>
        </w:rPr>
        <w:t xml:space="preserve">The counselor completes the </w:t>
      </w:r>
      <w:hyperlink r:id="rId12" w:history="1">
        <w:r w:rsidRPr="00007F53">
          <w:rPr>
            <w:rFonts w:eastAsiaTheme="minorEastAsia" w:cs="Arial"/>
            <w:color w:val="000000" w:themeColor="text1"/>
            <w:kern w:val="24"/>
            <w:szCs w:val="24"/>
            <w:u w:val="single"/>
          </w:rPr>
          <w:t>DARS1831, Bundled Job Placement Services—Referral</w:t>
        </w:r>
      </w:hyperlink>
      <w:r w:rsidRPr="00007F53">
        <w:rPr>
          <w:rFonts w:eastAsiaTheme="minorEastAsia" w:cs="Arial"/>
          <w:color w:val="000000" w:themeColor="text1"/>
          <w:kern w:val="24"/>
          <w:szCs w:val="24"/>
        </w:rPr>
        <w:t>, and submits to the provider. The Referral Form includes any documentation that will prepare the Job Placement Specialist to better work with the consumer (for example, medical or psychological reports, case notes, vocational testing or employment data collected by DARS). The Referral also establishes the date and time for the Job Placement Meeting.</w:t>
      </w:r>
    </w:p>
    <w:p w:rsidR="00A94499" w:rsidRPr="00007F53" w:rsidRDefault="00A94499" w:rsidP="00C06AFD">
      <w:pPr>
        <w:spacing w:before="240"/>
        <w:rPr>
          <w:rFonts w:eastAsia="Times New Roman" w:cs="Arial"/>
          <w:szCs w:val="24"/>
        </w:rPr>
      </w:pPr>
      <w:r w:rsidRPr="00007F53">
        <w:rPr>
          <w:rFonts w:eastAsiaTheme="minorEastAsia" w:cs="Arial"/>
          <w:color w:val="000000" w:themeColor="text1"/>
          <w:kern w:val="24"/>
          <w:szCs w:val="24"/>
        </w:rPr>
        <w:t>The counselor, consumer, Job Placement Specialist, and any other individuals the consumer or counselor invites meet to conduct the Job Placement Planning Meeting. The counselor, consumer and Job Placement Specialist are required to participate in the meeting. The meeting can be held in person or through a phone conference, video relay, or any method that allows all parties to actively participate in the discussion. Note that original signatures must be gained by all parties in attendance at the meeting.</w:t>
      </w:r>
    </w:p>
    <w:p w:rsidR="00A94499" w:rsidRPr="00007F53" w:rsidRDefault="00A94499" w:rsidP="009A66B2">
      <w:pPr>
        <w:spacing w:after="0"/>
        <w:rPr>
          <w:rFonts w:eastAsia="Times New Roman" w:cs="Arial"/>
          <w:szCs w:val="24"/>
        </w:rPr>
      </w:pPr>
      <w:r w:rsidRPr="00007F53">
        <w:rPr>
          <w:rFonts w:eastAsiaTheme="minorEastAsia" w:cs="Arial"/>
          <w:color w:val="000000" w:themeColor="text1"/>
          <w:kern w:val="24"/>
          <w:szCs w:val="24"/>
        </w:rPr>
        <w:t>A Purchase Order is issued to authorize either Basic or Enhanced Job Placement Service provision by the Employment Service Provider.</w:t>
      </w:r>
    </w:p>
    <w:p w:rsidR="00FC0F71" w:rsidRDefault="00FC0F71" w:rsidP="009A66B2">
      <w:pPr>
        <w:pStyle w:val="Heading2"/>
        <w:spacing w:before="240"/>
        <w:rPr>
          <w:rFonts w:ascii="Arial" w:hAnsi="Arial" w:cs="Arial"/>
          <w:sz w:val="28"/>
          <w:szCs w:val="28"/>
        </w:rPr>
      </w:pPr>
      <w:bookmarkStart w:id="50" w:name="_Toc410399422"/>
      <w:r w:rsidRPr="00E05495">
        <w:rPr>
          <w:rFonts w:ascii="Arial" w:hAnsi="Arial" w:cs="Arial"/>
          <w:sz w:val="28"/>
          <w:szCs w:val="28"/>
        </w:rPr>
        <w:t xml:space="preserve">Slide </w:t>
      </w:r>
      <w:r w:rsidR="00F94852">
        <w:rPr>
          <w:rFonts w:ascii="Arial" w:hAnsi="Arial" w:cs="Arial"/>
          <w:sz w:val="28"/>
          <w:szCs w:val="28"/>
        </w:rPr>
        <w:t>4</w:t>
      </w:r>
      <w:r w:rsidR="003B62E1">
        <w:rPr>
          <w:rFonts w:ascii="Arial" w:hAnsi="Arial" w:cs="Arial"/>
          <w:sz w:val="28"/>
          <w:szCs w:val="28"/>
        </w:rPr>
        <w:t>3</w:t>
      </w:r>
      <w:r w:rsidR="00A337FC" w:rsidRPr="00E05495">
        <w:rPr>
          <w:rFonts w:ascii="Arial" w:hAnsi="Arial" w:cs="Arial"/>
          <w:sz w:val="28"/>
          <w:szCs w:val="28"/>
        </w:rPr>
        <w:t>;</w:t>
      </w:r>
      <w:r w:rsidR="006E49F5" w:rsidRPr="006E49F5">
        <w:rPr>
          <w:rFonts w:ascii="Arial" w:hAnsi="Arial" w:cs="Arial"/>
          <w:sz w:val="28"/>
          <w:szCs w:val="28"/>
        </w:rPr>
        <w:t xml:space="preserve"> </w:t>
      </w:r>
      <w:r w:rsidR="00A94499">
        <w:rPr>
          <w:rFonts w:ascii="Arial" w:hAnsi="Arial" w:cs="Arial"/>
          <w:sz w:val="28"/>
          <w:szCs w:val="28"/>
        </w:rPr>
        <w:t>Overview of Bundled Job Placement Services</w:t>
      </w:r>
      <w:bookmarkEnd w:id="50"/>
    </w:p>
    <w:p w:rsidR="00184D09" w:rsidRPr="00184D09" w:rsidRDefault="00184D09" w:rsidP="00184D09">
      <w:pPr>
        <w:rPr>
          <w:b/>
        </w:rPr>
      </w:pPr>
      <w:r w:rsidRPr="00184D09">
        <w:rPr>
          <w:b/>
        </w:rPr>
        <w:t>Process of Bundled Job Placement Services</w:t>
      </w:r>
    </w:p>
    <w:p w:rsidR="00A94499" w:rsidRPr="00007F53" w:rsidRDefault="00A94499" w:rsidP="00C06AFD">
      <w:pPr>
        <w:rPr>
          <w:rFonts w:eastAsia="Times New Roman" w:cs="Arial"/>
          <w:szCs w:val="24"/>
        </w:rPr>
      </w:pPr>
      <w:r w:rsidRPr="00007F53">
        <w:rPr>
          <w:rFonts w:eastAsiaTheme="minorEastAsia" w:cs="Arial"/>
          <w:color w:val="000000" w:themeColor="text1"/>
          <w:kern w:val="24"/>
          <w:szCs w:val="24"/>
        </w:rPr>
        <w:t xml:space="preserve">The consumer attains employment that meets the requirements outlined in “Plan Sections” of the </w:t>
      </w:r>
      <w:hyperlink r:id="rId13" w:history="1">
        <w:r w:rsidRPr="00007F53">
          <w:rPr>
            <w:rFonts w:eastAsiaTheme="minorEastAsia" w:cs="Arial"/>
            <w:color w:val="000000" w:themeColor="text1"/>
            <w:kern w:val="24"/>
            <w:szCs w:val="24"/>
            <w:u w:val="single"/>
          </w:rPr>
          <w:t>DARS1833, Bundled Job Placement Service Plan and Benchmark Status Report</w:t>
        </w:r>
      </w:hyperlink>
      <w:r w:rsidR="00007F53">
        <w:rPr>
          <w:rFonts w:eastAsiaTheme="minorEastAsia" w:cs="Arial"/>
          <w:color w:val="000000" w:themeColor="text1"/>
          <w:kern w:val="24"/>
          <w:szCs w:val="24"/>
        </w:rPr>
        <w:t>.</w:t>
      </w:r>
    </w:p>
    <w:p w:rsidR="00A94499" w:rsidRPr="00007F53" w:rsidRDefault="00A94499" w:rsidP="009A66B2">
      <w:pPr>
        <w:rPr>
          <w:rFonts w:eastAsia="Times New Roman" w:cs="Arial"/>
          <w:szCs w:val="24"/>
        </w:rPr>
      </w:pPr>
      <w:r w:rsidRPr="00007F53">
        <w:rPr>
          <w:rFonts w:eastAsiaTheme="minorEastAsia" w:cs="Arial"/>
          <w:color w:val="000000" w:themeColor="text1"/>
          <w:kern w:val="24"/>
          <w:szCs w:val="24"/>
        </w:rPr>
        <w:t>The Job Placement Specialist completes Benchmark documentation for the 5th day of employment, 45th day of employment, and the 90th day of employment using the following forms:</w:t>
      </w:r>
    </w:p>
    <w:p w:rsidR="00A94499" w:rsidRPr="00007F53" w:rsidRDefault="00DA7324" w:rsidP="009754AC">
      <w:pPr>
        <w:numPr>
          <w:ilvl w:val="0"/>
          <w:numId w:val="27"/>
        </w:numPr>
        <w:tabs>
          <w:tab w:val="clear" w:pos="720"/>
          <w:tab w:val="num" w:pos="605"/>
        </w:tabs>
        <w:spacing w:after="0"/>
        <w:contextualSpacing/>
        <w:rPr>
          <w:rFonts w:eastAsia="Times New Roman" w:cs="Arial"/>
          <w:szCs w:val="24"/>
        </w:rPr>
      </w:pPr>
      <w:hyperlink r:id="rId14" w:history="1">
        <w:r w:rsidR="00505A91" w:rsidRPr="00007F53">
          <w:rPr>
            <w:rFonts w:eastAsiaTheme="minorEastAsia" w:cs="Arial"/>
            <w:color w:val="000000" w:themeColor="text1"/>
            <w:kern w:val="24"/>
            <w:szCs w:val="24"/>
            <w:u w:val="single"/>
          </w:rPr>
          <w:t>DARS1833, Bundled Job Placement Service Plan and Benchmark Status Report</w:t>
        </w:r>
      </w:hyperlink>
      <w:r w:rsidR="00A94499" w:rsidRPr="00007F53">
        <w:rPr>
          <w:rFonts w:eastAsiaTheme="minorEastAsia" w:cs="Arial"/>
          <w:color w:val="000000" w:themeColor="text1"/>
          <w:kern w:val="24"/>
          <w:szCs w:val="24"/>
        </w:rPr>
        <w:t xml:space="preserve">, and </w:t>
      </w:r>
    </w:p>
    <w:p w:rsidR="00A94499" w:rsidRPr="00007F53" w:rsidRDefault="00DA7324" w:rsidP="009754AC">
      <w:pPr>
        <w:numPr>
          <w:ilvl w:val="0"/>
          <w:numId w:val="27"/>
        </w:numPr>
        <w:spacing w:after="0"/>
        <w:contextualSpacing/>
        <w:rPr>
          <w:rFonts w:eastAsia="Times New Roman" w:cs="Arial"/>
          <w:szCs w:val="24"/>
        </w:rPr>
      </w:pPr>
      <w:hyperlink r:id="rId15" w:history="1">
        <w:r w:rsidR="00505A91" w:rsidRPr="00007F53">
          <w:rPr>
            <w:rFonts w:eastAsiaTheme="minorEastAsia" w:cs="Arial"/>
            <w:color w:val="000000" w:themeColor="text1"/>
            <w:kern w:val="24"/>
            <w:szCs w:val="24"/>
            <w:u w:val="single"/>
          </w:rPr>
          <w:t>DARS1835 Bundled Job Placement Services—Support Summary</w:t>
        </w:r>
      </w:hyperlink>
    </w:p>
    <w:p w:rsidR="00A94499" w:rsidRPr="00007F53" w:rsidRDefault="00A94499" w:rsidP="009A66B2">
      <w:pPr>
        <w:spacing w:before="240"/>
        <w:ind w:left="720"/>
        <w:rPr>
          <w:rFonts w:eastAsia="Times New Roman" w:cs="Arial"/>
          <w:szCs w:val="24"/>
        </w:rPr>
      </w:pPr>
      <w:r w:rsidRPr="00007F53">
        <w:rPr>
          <w:rFonts w:eastAsiaTheme="minorEastAsia" w:cs="Arial"/>
          <w:color w:val="000000" w:themeColor="text1"/>
          <w:kern w:val="24"/>
          <w:szCs w:val="24"/>
        </w:rPr>
        <w:t>Note:</w:t>
      </w:r>
      <w:r w:rsidR="00007F53">
        <w:rPr>
          <w:rFonts w:eastAsiaTheme="minorEastAsia" w:cs="Arial"/>
          <w:color w:val="000000" w:themeColor="text1"/>
          <w:kern w:val="24"/>
          <w:szCs w:val="24"/>
        </w:rPr>
        <w:t xml:space="preserve"> </w:t>
      </w:r>
      <w:r w:rsidRPr="00007F53">
        <w:rPr>
          <w:rFonts w:eastAsiaTheme="minorEastAsia" w:cs="Arial"/>
          <w:color w:val="000000" w:themeColor="text1"/>
          <w:kern w:val="24"/>
          <w:szCs w:val="24"/>
        </w:rPr>
        <w:t>Invoices are submitted the day after the achievement of the benchmark (6t</w:t>
      </w:r>
      <w:r w:rsidR="00007F53">
        <w:rPr>
          <w:rFonts w:eastAsiaTheme="minorEastAsia" w:cs="Arial"/>
          <w:color w:val="000000" w:themeColor="text1"/>
          <w:kern w:val="24"/>
          <w:szCs w:val="24"/>
        </w:rPr>
        <w:t>h day, 46th day, and 91st day).</w:t>
      </w:r>
    </w:p>
    <w:p w:rsidR="00FC0F71" w:rsidRPr="00E05495" w:rsidRDefault="00FC0F71" w:rsidP="009E5D4B">
      <w:pPr>
        <w:pStyle w:val="Heading2"/>
        <w:spacing w:before="240"/>
        <w:rPr>
          <w:rFonts w:ascii="Arial" w:hAnsi="Arial" w:cs="Arial"/>
          <w:sz w:val="28"/>
          <w:szCs w:val="28"/>
        </w:rPr>
      </w:pPr>
      <w:bookmarkStart w:id="51" w:name="_Toc410399423"/>
      <w:r w:rsidRPr="00E05495">
        <w:rPr>
          <w:rFonts w:ascii="Arial" w:hAnsi="Arial" w:cs="Arial"/>
          <w:sz w:val="28"/>
          <w:szCs w:val="28"/>
        </w:rPr>
        <w:t xml:space="preserve">Slide </w:t>
      </w:r>
      <w:r w:rsidR="00F94852">
        <w:rPr>
          <w:rFonts w:ascii="Arial" w:hAnsi="Arial" w:cs="Arial"/>
          <w:sz w:val="28"/>
          <w:szCs w:val="28"/>
        </w:rPr>
        <w:t>4</w:t>
      </w:r>
      <w:r w:rsidR="003B62E1">
        <w:rPr>
          <w:rFonts w:ascii="Arial" w:hAnsi="Arial" w:cs="Arial"/>
          <w:sz w:val="28"/>
          <w:szCs w:val="28"/>
        </w:rPr>
        <w:t>4</w:t>
      </w:r>
      <w:r w:rsidR="00A337FC" w:rsidRPr="00E05495">
        <w:rPr>
          <w:rFonts w:ascii="Arial" w:hAnsi="Arial" w:cs="Arial"/>
          <w:sz w:val="28"/>
          <w:szCs w:val="28"/>
        </w:rPr>
        <w:t xml:space="preserve">; </w:t>
      </w:r>
      <w:r w:rsidR="00A94499">
        <w:rPr>
          <w:rFonts w:ascii="Arial" w:hAnsi="Arial" w:cs="Arial"/>
          <w:sz w:val="28"/>
          <w:szCs w:val="28"/>
        </w:rPr>
        <w:t>Overview of Bundled Job Placement Services</w:t>
      </w:r>
      <w:bookmarkEnd w:id="51"/>
    </w:p>
    <w:p w:rsidR="00A94499" w:rsidRPr="00007F53" w:rsidRDefault="00A94499" w:rsidP="009A66B2">
      <w:pPr>
        <w:pStyle w:val="NormalWeb"/>
        <w:spacing w:before="0" w:beforeAutospacing="0" w:after="240" w:afterAutospacing="0" w:line="276" w:lineRule="auto"/>
        <w:rPr>
          <w:rFonts w:ascii="Arial" w:hAnsi="Arial" w:cs="Arial"/>
        </w:rPr>
      </w:pPr>
      <w:r w:rsidRPr="00007F53">
        <w:rPr>
          <w:rFonts w:ascii="Arial" w:eastAsiaTheme="minorEastAsia" w:hAnsi="Arial" w:cs="Arial"/>
          <w:color w:val="000000" w:themeColor="text1"/>
          <w:kern w:val="24"/>
        </w:rPr>
        <w:t>After the consumer is placed, Job Placement Specialist will:</w:t>
      </w:r>
    </w:p>
    <w:p w:rsidR="00A94499" w:rsidRPr="00007F53" w:rsidRDefault="00A94499" w:rsidP="009754AC">
      <w:pPr>
        <w:pStyle w:val="ListParagraph"/>
        <w:numPr>
          <w:ilvl w:val="0"/>
          <w:numId w:val="28"/>
        </w:numPr>
        <w:spacing w:line="276" w:lineRule="auto"/>
        <w:rPr>
          <w:rFonts w:ascii="Arial" w:hAnsi="Arial" w:cs="Arial"/>
        </w:rPr>
      </w:pPr>
      <w:r w:rsidRPr="00007F53">
        <w:rPr>
          <w:rFonts w:ascii="Arial" w:eastAsiaTheme="minorEastAsia" w:hAnsi="Arial" w:cs="Arial"/>
          <w:color w:val="000000" w:themeColor="text1"/>
          <w:kern w:val="24"/>
        </w:rPr>
        <w:t>monitor the consumer’s performance as appropriate for the consumer’</w:t>
      </w:r>
      <w:r w:rsidR="00007F53">
        <w:rPr>
          <w:rFonts w:ascii="Arial" w:eastAsiaTheme="minorEastAsia" w:hAnsi="Arial" w:cs="Arial"/>
          <w:color w:val="000000" w:themeColor="text1"/>
          <w:kern w:val="24"/>
        </w:rPr>
        <w:t>s individual needs;</w:t>
      </w:r>
    </w:p>
    <w:p w:rsidR="00A94499" w:rsidRPr="00007F53" w:rsidRDefault="00A94499" w:rsidP="009754AC">
      <w:pPr>
        <w:pStyle w:val="ListParagraph"/>
        <w:numPr>
          <w:ilvl w:val="0"/>
          <w:numId w:val="28"/>
        </w:numPr>
        <w:spacing w:line="276" w:lineRule="auto"/>
        <w:rPr>
          <w:rFonts w:ascii="Arial" w:hAnsi="Arial" w:cs="Arial"/>
        </w:rPr>
      </w:pPr>
      <w:r w:rsidRPr="00007F53">
        <w:rPr>
          <w:rFonts w:ascii="Arial" w:eastAsiaTheme="minorEastAsia" w:hAnsi="Arial" w:cs="Arial"/>
          <w:color w:val="000000" w:themeColor="text1"/>
          <w:kern w:val="24"/>
        </w:rPr>
        <w:t>evaluate and identify any new issues or co</w:t>
      </w:r>
      <w:r w:rsidR="00007F53">
        <w:rPr>
          <w:rFonts w:ascii="Arial" w:eastAsiaTheme="minorEastAsia" w:hAnsi="Arial" w:cs="Arial"/>
          <w:color w:val="000000" w:themeColor="text1"/>
          <w:kern w:val="24"/>
        </w:rPr>
        <w:t>ncerns related to the placement;</w:t>
      </w:r>
    </w:p>
    <w:p w:rsidR="00A94499" w:rsidRPr="00007F53" w:rsidRDefault="00A94499" w:rsidP="009754AC">
      <w:pPr>
        <w:pStyle w:val="ListParagraph"/>
        <w:numPr>
          <w:ilvl w:val="0"/>
          <w:numId w:val="28"/>
        </w:numPr>
        <w:spacing w:after="240" w:line="276" w:lineRule="auto"/>
        <w:rPr>
          <w:rFonts w:ascii="Arial" w:hAnsi="Arial" w:cs="Arial"/>
        </w:rPr>
      </w:pPr>
      <w:r w:rsidRPr="00007F53">
        <w:rPr>
          <w:rFonts w:ascii="Arial" w:eastAsiaTheme="minorEastAsia" w:hAnsi="Arial" w:cs="Arial"/>
          <w:color w:val="000000" w:themeColor="text1"/>
          <w:kern w:val="24"/>
        </w:rPr>
        <w:t xml:space="preserve">notify DARS if additional services may be necessary to </w:t>
      </w:r>
      <w:r w:rsidR="00007F53">
        <w:rPr>
          <w:rFonts w:ascii="Arial" w:eastAsiaTheme="minorEastAsia" w:hAnsi="Arial" w:cs="Arial"/>
          <w:color w:val="000000" w:themeColor="text1"/>
          <w:kern w:val="24"/>
        </w:rPr>
        <w:t>support the consumer’s success.</w:t>
      </w:r>
    </w:p>
    <w:p w:rsidR="00007F53" w:rsidRDefault="00DA7324" w:rsidP="00007F53">
      <w:pPr>
        <w:pStyle w:val="NormalWeb"/>
        <w:spacing w:before="0" w:beforeAutospacing="0" w:after="240" w:afterAutospacing="0" w:line="276" w:lineRule="auto"/>
        <w:rPr>
          <w:rFonts w:cs="Arial"/>
        </w:rPr>
      </w:pPr>
      <w:hyperlink w:anchor="Contents" w:history="1">
        <w:r w:rsidR="00007F53" w:rsidRPr="00AB39D7">
          <w:rPr>
            <w:rStyle w:val="Hyperlink"/>
            <w:rFonts w:ascii="Arial" w:eastAsiaTheme="minorEastAsia" w:hAnsi="Arial" w:cs="Arial"/>
            <w:kern w:val="24"/>
          </w:rPr>
          <w:t>Table of Contents</w:t>
        </w:r>
      </w:hyperlink>
    </w:p>
    <w:p w:rsidR="00FC0F71" w:rsidRDefault="00007F53" w:rsidP="00184D09">
      <w:pPr>
        <w:spacing w:after="0"/>
        <w:rPr>
          <w:rFonts w:cs="Arial"/>
          <w:b/>
          <w:color w:val="4F81BD" w:themeColor="accent1"/>
          <w:sz w:val="28"/>
          <w:szCs w:val="28"/>
        </w:rPr>
      </w:pPr>
      <w:r>
        <w:rPr>
          <w:rFonts w:eastAsiaTheme="minorEastAsia" w:cs="Arial"/>
          <w:color w:val="000000" w:themeColor="text1"/>
          <w:kern w:val="24"/>
        </w:rPr>
        <w:br w:type="page"/>
      </w:r>
      <w:r w:rsidR="00FC0F71" w:rsidRPr="00184D09">
        <w:rPr>
          <w:rFonts w:cs="Arial"/>
          <w:b/>
          <w:color w:val="4F81BD" w:themeColor="accent1"/>
          <w:sz w:val="28"/>
          <w:szCs w:val="28"/>
        </w:rPr>
        <w:t xml:space="preserve">Slide </w:t>
      </w:r>
      <w:r w:rsidR="00F94852" w:rsidRPr="00184D09">
        <w:rPr>
          <w:rFonts w:cs="Arial"/>
          <w:b/>
          <w:color w:val="4F81BD" w:themeColor="accent1"/>
          <w:sz w:val="28"/>
          <w:szCs w:val="28"/>
        </w:rPr>
        <w:t>4</w:t>
      </w:r>
      <w:r w:rsidR="003B62E1" w:rsidRPr="00184D09">
        <w:rPr>
          <w:rFonts w:cs="Arial"/>
          <w:b/>
          <w:color w:val="4F81BD" w:themeColor="accent1"/>
          <w:sz w:val="28"/>
          <w:szCs w:val="28"/>
        </w:rPr>
        <w:t>5</w:t>
      </w:r>
      <w:r w:rsidR="00A337FC" w:rsidRPr="00184D09">
        <w:rPr>
          <w:rFonts w:cs="Arial"/>
          <w:b/>
          <w:color w:val="4F81BD" w:themeColor="accent1"/>
          <w:sz w:val="28"/>
          <w:szCs w:val="28"/>
        </w:rPr>
        <w:t xml:space="preserve">; </w:t>
      </w:r>
      <w:r w:rsidR="00A94499" w:rsidRPr="00184D09">
        <w:rPr>
          <w:rFonts w:cs="Arial"/>
          <w:b/>
          <w:color w:val="4F81BD" w:themeColor="accent1"/>
          <w:sz w:val="28"/>
          <w:szCs w:val="28"/>
        </w:rPr>
        <w:t>Overview of Bundled Job Placement Services</w:t>
      </w:r>
    </w:p>
    <w:p w:rsidR="00184D09" w:rsidRPr="00184D09" w:rsidRDefault="00184D09" w:rsidP="00007F53">
      <w:pPr>
        <w:rPr>
          <w:rFonts w:eastAsiaTheme="minorEastAsia" w:cs="Arial"/>
          <w:b/>
          <w:color w:val="000000" w:themeColor="text1"/>
          <w:kern w:val="24"/>
          <w:szCs w:val="24"/>
        </w:rPr>
      </w:pPr>
      <w:r w:rsidRPr="00184D09">
        <w:rPr>
          <w:rFonts w:eastAsiaTheme="minorEastAsia" w:cs="Arial"/>
          <w:b/>
          <w:color w:val="000000" w:themeColor="text1"/>
          <w:kern w:val="24"/>
          <w:szCs w:val="24"/>
        </w:rPr>
        <w:t>Process of Bundled Job Placement Services</w:t>
      </w:r>
    </w:p>
    <w:p w:rsidR="00A94499" w:rsidRPr="00007F53" w:rsidRDefault="00A94499" w:rsidP="00007F53">
      <w:pPr>
        <w:rPr>
          <w:rFonts w:eastAsia="Times New Roman" w:cs="Arial"/>
          <w:szCs w:val="24"/>
        </w:rPr>
      </w:pPr>
      <w:r w:rsidRPr="00007F53">
        <w:rPr>
          <w:rFonts w:eastAsiaTheme="minorEastAsia" w:cs="Arial"/>
          <w:color w:val="000000" w:themeColor="text1"/>
          <w:kern w:val="24"/>
          <w:szCs w:val="24"/>
        </w:rPr>
        <w:t>DARS staff reviews the submitted forms and invoice to ensure completeness and accuracy, returning</w:t>
      </w:r>
      <w:r w:rsidR="00007F53">
        <w:rPr>
          <w:rFonts w:eastAsiaTheme="minorEastAsia" w:cs="Arial"/>
          <w:color w:val="000000" w:themeColor="text1"/>
          <w:kern w:val="24"/>
          <w:szCs w:val="24"/>
        </w:rPr>
        <w:t xml:space="preserve"> to the provider if incomplete.</w:t>
      </w:r>
    </w:p>
    <w:p w:rsidR="00A94499" w:rsidRPr="00007F53" w:rsidRDefault="00A94499" w:rsidP="00007F53">
      <w:pPr>
        <w:rPr>
          <w:rFonts w:eastAsia="Times New Roman" w:cs="Arial"/>
          <w:szCs w:val="24"/>
        </w:rPr>
      </w:pPr>
      <w:r w:rsidRPr="00007F53">
        <w:rPr>
          <w:rFonts w:eastAsiaTheme="minorEastAsia" w:cs="Arial"/>
          <w:color w:val="000000" w:themeColor="text1"/>
          <w:kern w:val="24"/>
          <w:szCs w:val="24"/>
        </w:rPr>
        <w:t>Any Employment Premium payments that apply to the services being purchased will be paid after the following have been approved for Benchmark C</w:t>
      </w:r>
      <w:r w:rsidR="00007F53">
        <w:rPr>
          <w:rFonts w:eastAsiaTheme="minorEastAsia" w:cs="Arial"/>
          <w:color w:val="000000" w:themeColor="text1"/>
          <w:kern w:val="24"/>
          <w:szCs w:val="24"/>
        </w:rPr>
        <w:t>:</w:t>
      </w:r>
    </w:p>
    <w:p w:rsidR="00A94499" w:rsidRPr="00007F53" w:rsidRDefault="00A94499" w:rsidP="009754AC">
      <w:pPr>
        <w:numPr>
          <w:ilvl w:val="0"/>
          <w:numId w:val="29"/>
        </w:numPr>
        <w:spacing w:after="0"/>
        <w:ind w:left="994"/>
        <w:contextualSpacing/>
        <w:rPr>
          <w:rFonts w:eastAsia="Times New Roman" w:cs="Arial"/>
          <w:szCs w:val="24"/>
        </w:rPr>
      </w:pPr>
      <w:r w:rsidRPr="00007F53">
        <w:rPr>
          <w:rFonts w:eastAsiaTheme="minorEastAsia" w:cs="Arial"/>
          <w:color w:val="000000" w:themeColor="text1"/>
          <w:kern w:val="24"/>
          <w:szCs w:val="24"/>
        </w:rPr>
        <w:t xml:space="preserve">the consumer achieves 90 days of cumulative calendar days of employment and </w:t>
      </w:r>
    </w:p>
    <w:p w:rsidR="00A94499" w:rsidRPr="00007F53" w:rsidRDefault="00DA7324" w:rsidP="009754AC">
      <w:pPr>
        <w:numPr>
          <w:ilvl w:val="0"/>
          <w:numId w:val="29"/>
        </w:numPr>
        <w:spacing w:after="0"/>
        <w:ind w:left="994"/>
        <w:contextualSpacing/>
        <w:rPr>
          <w:rFonts w:eastAsia="Times New Roman" w:cs="Arial"/>
          <w:szCs w:val="24"/>
        </w:rPr>
      </w:pPr>
      <w:hyperlink r:id="rId16" w:history="1">
        <w:r w:rsidR="00505A91" w:rsidRPr="00007F53">
          <w:rPr>
            <w:rFonts w:eastAsiaTheme="minorEastAsia" w:cs="Arial"/>
            <w:color w:val="000000" w:themeColor="text1"/>
            <w:kern w:val="24"/>
            <w:szCs w:val="24"/>
            <w:u w:val="single"/>
          </w:rPr>
          <w:t>DARS1833, Bundled Job Placement Service Plan and Benchmark Status Report</w:t>
        </w:r>
      </w:hyperlink>
      <w:r w:rsidR="005524ED">
        <w:rPr>
          <w:rFonts w:eastAsiaTheme="minorEastAsia" w:cs="Arial"/>
          <w:color w:val="000000" w:themeColor="text1"/>
          <w:kern w:val="24"/>
          <w:szCs w:val="24"/>
        </w:rPr>
        <w:t>; and</w:t>
      </w:r>
    </w:p>
    <w:p w:rsidR="00A94499" w:rsidRPr="00007F53" w:rsidRDefault="00DA7324" w:rsidP="009754AC">
      <w:pPr>
        <w:numPr>
          <w:ilvl w:val="0"/>
          <w:numId w:val="29"/>
        </w:numPr>
        <w:spacing w:before="240"/>
        <w:ind w:left="994"/>
        <w:contextualSpacing/>
        <w:rPr>
          <w:rFonts w:eastAsia="Times New Roman" w:cs="Arial"/>
          <w:szCs w:val="24"/>
        </w:rPr>
      </w:pPr>
      <w:hyperlink r:id="rId17" w:history="1">
        <w:r w:rsidR="00505A91" w:rsidRPr="00007F53">
          <w:rPr>
            <w:rFonts w:eastAsiaTheme="minorEastAsia" w:cs="Arial"/>
            <w:color w:val="000000" w:themeColor="text1"/>
            <w:kern w:val="24"/>
            <w:szCs w:val="24"/>
            <w:u w:val="single"/>
          </w:rPr>
          <w:t>DARS1835 Bundled Job Placement Services—Support Summary</w:t>
        </w:r>
      </w:hyperlink>
      <w:r w:rsidR="00A94499" w:rsidRPr="00007F53">
        <w:rPr>
          <w:rFonts w:eastAsiaTheme="minorEastAsia" w:cs="Arial"/>
          <w:color w:val="000000" w:themeColor="text1"/>
          <w:kern w:val="24"/>
          <w:szCs w:val="24"/>
        </w:rPr>
        <w:t xml:space="preserve"> have</w:t>
      </w:r>
      <w:r w:rsidR="00007F53">
        <w:rPr>
          <w:rFonts w:eastAsiaTheme="minorEastAsia" w:cs="Arial"/>
          <w:color w:val="000000" w:themeColor="text1"/>
          <w:kern w:val="24"/>
          <w:szCs w:val="24"/>
        </w:rPr>
        <w:t xml:space="preserve"> been approved for Benchmark C.</w:t>
      </w:r>
    </w:p>
    <w:p w:rsidR="00A94499" w:rsidRPr="00007F53" w:rsidRDefault="00A94499" w:rsidP="005524ED">
      <w:pPr>
        <w:spacing w:before="240" w:after="0"/>
        <w:rPr>
          <w:rFonts w:eastAsia="Times New Roman" w:cs="Arial"/>
          <w:szCs w:val="24"/>
        </w:rPr>
      </w:pPr>
      <w:r w:rsidRPr="00007F53">
        <w:rPr>
          <w:rFonts w:eastAsiaTheme="minorEastAsia" w:cs="Arial"/>
          <w:color w:val="000000" w:themeColor="text1"/>
          <w:kern w:val="24"/>
          <w:szCs w:val="24"/>
        </w:rPr>
        <w:t>Once the forms and invoice have been approved, the invoice is paid.</w:t>
      </w:r>
    </w:p>
    <w:p w:rsidR="00FC0F71" w:rsidRPr="00E05495" w:rsidRDefault="00FC0F71" w:rsidP="009E5D4B">
      <w:pPr>
        <w:pStyle w:val="Heading2"/>
        <w:spacing w:before="240"/>
        <w:rPr>
          <w:rFonts w:ascii="Arial" w:hAnsi="Arial" w:cs="Arial"/>
          <w:sz w:val="28"/>
          <w:szCs w:val="28"/>
        </w:rPr>
      </w:pPr>
      <w:bookmarkStart w:id="52" w:name="_Toc410399424"/>
      <w:r w:rsidRPr="00E05495">
        <w:rPr>
          <w:rFonts w:ascii="Arial" w:hAnsi="Arial" w:cs="Arial"/>
          <w:sz w:val="28"/>
          <w:szCs w:val="28"/>
        </w:rPr>
        <w:t xml:space="preserve">Slide </w:t>
      </w:r>
      <w:r w:rsidR="00F94852">
        <w:rPr>
          <w:rFonts w:ascii="Arial" w:hAnsi="Arial" w:cs="Arial"/>
          <w:sz w:val="28"/>
          <w:szCs w:val="28"/>
        </w:rPr>
        <w:t>4</w:t>
      </w:r>
      <w:r w:rsidR="003B62E1">
        <w:rPr>
          <w:rFonts w:ascii="Arial" w:hAnsi="Arial" w:cs="Arial"/>
          <w:sz w:val="28"/>
          <w:szCs w:val="28"/>
        </w:rPr>
        <w:t>6</w:t>
      </w:r>
      <w:r w:rsidR="004F1AD9" w:rsidRPr="00E05495">
        <w:rPr>
          <w:rFonts w:ascii="Arial" w:hAnsi="Arial" w:cs="Arial"/>
          <w:sz w:val="28"/>
          <w:szCs w:val="28"/>
        </w:rPr>
        <w:t xml:space="preserve">; </w:t>
      </w:r>
      <w:r w:rsidR="00A94499">
        <w:rPr>
          <w:rFonts w:ascii="Arial" w:hAnsi="Arial" w:cs="Arial"/>
          <w:sz w:val="28"/>
          <w:szCs w:val="28"/>
        </w:rPr>
        <w:t>Overview of Bundled Job Placement Services</w:t>
      </w:r>
      <w:bookmarkEnd w:id="52"/>
    </w:p>
    <w:p w:rsidR="00A94499" w:rsidRPr="00007F53" w:rsidRDefault="00A94499" w:rsidP="00007F53">
      <w:pPr>
        <w:rPr>
          <w:rFonts w:eastAsia="Times New Roman" w:cs="Arial"/>
          <w:szCs w:val="24"/>
        </w:rPr>
      </w:pPr>
      <w:r w:rsidRPr="00007F53">
        <w:rPr>
          <w:rFonts w:eastAsiaTheme="minorEastAsia" w:cs="Arial"/>
          <w:color w:val="000000" w:themeColor="text1"/>
          <w:kern w:val="24"/>
          <w:szCs w:val="24"/>
        </w:rPr>
        <w:t xml:space="preserve">The following Employment Premium Services can be purchased for consumers in Bundled Job Placement if the Employment Premium Service(s) is indicated on the </w:t>
      </w:r>
      <w:hyperlink r:id="rId18" w:history="1">
        <w:r w:rsidRPr="00007F53">
          <w:rPr>
            <w:rFonts w:eastAsiaTheme="minorEastAsia" w:cs="Arial"/>
            <w:color w:val="000000" w:themeColor="text1"/>
            <w:kern w:val="24"/>
            <w:szCs w:val="24"/>
            <w:u w:val="single"/>
          </w:rPr>
          <w:t>DARS1833, Bundled Job Placement Service Plan and Benchmark Status Report</w:t>
        </w:r>
      </w:hyperlink>
      <w:r w:rsidRPr="00007F53">
        <w:rPr>
          <w:rFonts w:eastAsiaTheme="minorEastAsia" w:cs="Arial"/>
          <w:color w:val="000000" w:themeColor="text1"/>
          <w:kern w:val="24"/>
          <w:szCs w:val="24"/>
        </w:rPr>
        <w:t xml:space="preserve"> when the plan was completed and a purchase order has been issued to authorize the service.</w:t>
      </w:r>
    </w:p>
    <w:p w:rsidR="00A94499" w:rsidRPr="00007F53" w:rsidRDefault="00A94499" w:rsidP="009754AC">
      <w:pPr>
        <w:numPr>
          <w:ilvl w:val="0"/>
          <w:numId w:val="30"/>
        </w:numPr>
        <w:tabs>
          <w:tab w:val="clear" w:pos="720"/>
          <w:tab w:val="num" w:pos="605"/>
          <w:tab w:val="left" w:pos="1265"/>
        </w:tabs>
        <w:spacing w:after="0"/>
        <w:ind w:left="2045"/>
        <w:contextualSpacing/>
        <w:rPr>
          <w:rFonts w:eastAsia="Times New Roman" w:cs="Arial"/>
          <w:szCs w:val="24"/>
        </w:rPr>
      </w:pPr>
      <w:r w:rsidRPr="00007F53">
        <w:rPr>
          <w:rFonts w:eastAsiaTheme="minorEastAsia" w:cs="Arial"/>
          <w:color w:val="000000" w:themeColor="text1"/>
          <w:kern w:val="24"/>
          <w:szCs w:val="24"/>
        </w:rPr>
        <w:t>Criminal Background Premium</w:t>
      </w:r>
    </w:p>
    <w:p w:rsidR="00A94499" w:rsidRPr="00007F53" w:rsidRDefault="00A94499" w:rsidP="009754AC">
      <w:pPr>
        <w:numPr>
          <w:ilvl w:val="0"/>
          <w:numId w:val="30"/>
        </w:numPr>
        <w:tabs>
          <w:tab w:val="left" w:pos="1265"/>
        </w:tabs>
        <w:spacing w:after="0"/>
        <w:ind w:left="2045"/>
        <w:contextualSpacing/>
        <w:rPr>
          <w:rFonts w:eastAsia="Times New Roman" w:cs="Arial"/>
          <w:szCs w:val="24"/>
        </w:rPr>
      </w:pPr>
      <w:r w:rsidRPr="00007F53">
        <w:rPr>
          <w:rFonts w:eastAsiaTheme="minorEastAsia" w:cs="Arial"/>
          <w:color w:val="000000" w:themeColor="text1"/>
          <w:kern w:val="24"/>
          <w:szCs w:val="24"/>
        </w:rPr>
        <w:t>Deaf Service Premium</w:t>
      </w:r>
    </w:p>
    <w:p w:rsidR="00A94499" w:rsidRPr="00007F53" w:rsidRDefault="00A94499" w:rsidP="009754AC">
      <w:pPr>
        <w:numPr>
          <w:ilvl w:val="0"/>
          <w:numId w:val="30"/>
        </w:numPr>
        <w:tabs>
          <w:tab w:val="left" w:pos="1265"/>
        </w:tabs>
        <w:spacing w:after="0"/>
        <w:ind w:left="2045"/>
        <w:contextualSpacing/>
        <w:rPr>
          <w:rFonts w:eastAsia="Times New Roman" w:cs="Arial"/>
          <w:szCs w:val="24"/>
        </w:rPr>
      </w:pPr>
      <w:r w:rsidRPr="00007F53">
        <w:rPr>
          <w:rFonts w:eastAsiaTheme="minorEastAsia" w:cs="Arial"/>
          <w:color w:val="000000" w:themeColor="text1"/>
          <w:kern w:val="24"/>
          <w:szCs w:val="24"/>
        </w:rPr>
        <w:t>Wage Premium</w:t>
      </w:r>
    </w:p>
    <w:p w:rsidR="00A94499" w:rsidRPr="00007F53" w:rsidRDefault="00A94499" w:rsidP="009754AC">
      <w:pPr>
        <w:numPr>
          <w:ilvl w:val="0"/>
          <w:numId w:val="30"/>
        </w:numPr>
        <w:tabs>
          <w:tab w:val="left" w:pos="1265"/>
        </w:tabs>
        <w:spacing w:after="0"/>
        <w:ind w:left="2045"/>
        <w:contextualSpacing/>
        <w:rPr>
          <w:rFonts w:eastAsia="Times New Roman" w:cs="Arial"/>
          <w:szCs w:val="24"/>
        </w:rPr>
      </w:pPr>
      <w:r w:rsidRPr="00007F53">
        <w:rPr>
          <w:rFonts w:eastAsiaTheme="minorEastAsia" w:cs="Arial"/>
          <w:color w:val="000000" w:themeColor="text1"/>
          <w:kern w:val="24"/>
          <w:szCs w:val="24"/>
        </w:rPr>
        <w:t>Professional Placement Premium</w:t>
      </w:r>
    </w:p>
    <w:p w:rsidR="00A94499" w:rsidRPr="00007F53" w:rsidRDefault="00A94499" w:rsidP="00DA13B9">
      <w:pPr>
        <w:spacing w:before="240"/>
        <w:rPr>
          <w:rFonts w:eastAsia="Times New Roman" w:cs="Arial"/>
          <w:szCs w:val="24"/>
        </w:rPr>
      </w:pPr>
      <w:r w:rsidRPr="00007F53">
        <w:rPr>
          <w:rFonts w:eastAsiaTheme="minorEastAsia" w:cs="Arial"/>
          <w:color w:val="000000" w:themeColor="text1"/>
          <w:kern w:val="24"/>
          <w:szCs w:val="24"/>
        </w:rPr>
        <w:t>See the Standards for Providers Section 8.4 Employment Premium Services and the Introduction to DARS Employment Services Webinar for additional details.</w:t>
      </w:r>
    </w:p>
    <w:p w:rsidR="00FC0F71" w:rsidRPr="00B65533" w:rsidRDefault="00FC0F71" w:rsidP="009E5D4B">
      <w:pPr>
        <w:pStyle w:val="Heading2"/>
        <w:spacing w:before="240"/>
        <w:rPr>
          <w:rFonts w:ascii="Arial" w:hAnsi="Arial" w:cs="Arial"/>
          <w:sz w:val="28"/>
          <w:szCs w:val="28"/>
        </w:rPr>
      </w:pPr>
      <w:bookmarkStart w:id="53" w:name="_Toc410399425"/>
      <w:r w:rsidRPr="00B65533">
        <w:rPr>
          <w:rFonts w:ascii="Arial" w:hAnsi="Arial" w:cs="Arial"/>
          <w:sz w:val="28"/>
          <w:szCs w:val="28"/>
        </w:rPr>
        <w:t>Slide 4</w:t>
      </w:r>
      <w:r w:rsidR="003B62E1">
        <w:rPr>
          <w:rFonts w:ascii="Arial" w:hAnsi="Arial" w:cs="Arial"/>
          <w:sz w:val="28"/>
          <w:szCs w:val="28"/>
        </w:rPr>
        <w:t>7</w:t>
      </w:r>
      <w:r w:rsidR="004F1AD9" w:rsidRPr="00B65533">
        <w:rPr>
          <w:rFonts w:ascii="Arial" w:hAnsi="Arial" w:cs="Arial"/>
          <w:sz w:val="28"/>
          <w:szCs w:val="28"/>
        </w:rPr>
        <w:t xml:space="preserve">; </w:t>
      </w:r>
      <w:r w:rsidR="008D5954">
        <w:rPr>
          <w:rFonts w:ascii="Arial" w:hAnsi="Arial" w:cs="Arial"/>
          <w:sz w:val="28"/>
          <w:szCs w:val="28"/>
        </w:rPr>
        <w:t>Overview of Bundled Job Placement Services</w:t>
      </w:r>
      <w:bookmarkEnd w:id="53"/>
    </w:p>
    <w:p w:rsidR="008D5954" w:rsidRPr="00DA13B9" w:rsidRDefault="008D5954" w:rsidP="00DA13B9">
      <w:pPr>
        <w:rPr>
          <w:rFonts w:eastAsia="Times New Roman" w:cs="Arial"/>
          <w:szCs w:val="24"/>
        </w:rPr>
      </w:pPr>
      <w:r w:rsidRPr="00DA13B9">
        <w:rPr>
          <w:rFonts w:eastAsiaTheme="minorEastAsia" w:cs="Arial"/>
          <w:color w:val="000000" w:themeColor="text1"/>
          <w:kern w:val="24"/>
          <w:szCs w:val="24"/>
        </w:rPr>
        <w:t>This screen shows the ReHabWorks specifications for Bundled Basic Job Placement Services.  You will see</w:t>
      </w:r>
      <w:r w:rsidR="00DA13B9">
        <w:rPr>
          <w:rFonts w:eastAsiaTheme="minorEastAsia" w:cs="Arial"/>
          <w:color w:val="000000" w:themeColor="text1"/>
          <w:kern w:val="24"/>
          <w:szCs w:val="24"/>
        </w:rPr>
        <w:t>:</w:t>
      </w:r>
    </w:p>
    <w:p w:rsidR="008D5954" w:rsidRPr="00DA13B9" w:rsidRDefault="00DA13B9" w:rsidP="00DA13B9">
      <w:pPr>
        <w:spacing w:after="0"/>
        <w:rPr>
          <w:rFonts w:eastAsia="Times New Roman" w:cs="Arial"/>
          <w:szCs w:val="24"/>
        </w:rPr>
      </w:pPr>
      <w:r>
        <w:rPr>
          <w:rFonts w:eastAsiaTheme="minorEastAsia" w:cs="Arial"/>
          <w:color w:val="000000" w:themeColor="text1"/>
          <w:kern w:val="24"/>
          <w:szCs w:val="24"/>
        </w:rPr>
        <w:t xml:space="preserve">Level and </w:t>
      </w:r>
      <w:r w:rsidR="008D5954" w:rsidRPr="00DA13B9">
        <w:rPr>
          <w:rFonts w:eastAsiaTheme="minorEastAsia" w:cs="Arial"/>
          <w:color w:val="000000" w:themeColor="text1"/>
          <w:kern w:val="24"/>
          <w:szCs w:val="24"/>
        </w:rPr>
        <w:t>Description</w:t>
      </w:r>
    </w:p>
    <w:p w:rsidR="008D5954" w:rsidRPr="00DA13B9" w:rsidRDefault="008D5954" w:rsidP="00DA13B9">
      <w:pPr>
        <w:spacing w:after="0"/>
        <w:rPr>
          <w:rFonts w:eastAsia="Times New Roman" w:cs="Arial"/>
          <w:szCs w:val="24"/>
        </w:rPr>
      </w:pPr>
      <w:r w:rsidRPr="00DA13B9">
        <w:rPr>
          <w:rFonts w:eastAsiaTheme="minorEastAsia" w:cs="Arial"/>
          <w:color w:val="000000" w:themeColor="text1"/>
          <w:kern w:val="24"/>
          <w:szCs w:val="24"/>
        </w:rPr>
        <w:t>Level 1 specification is described as: Community Based Training and Employm</w:t>
      </w:r>
      <w:r w:rsidR="00DA13B9">
        <w:rPr>
          <w:rFonts w:eastAsiaTheme="minorEastAsia" w:cs="Arial"/>
          <w:color w:val="000000" w:themeColor="text1"/>
          <w:kern w:val="24"/>
          <w:szCs w:val="24"/>
        </w:rPr>
        <w:t>ent Services (Standards Manual)</w:t>
      </w:r>
      <w:r w:rsidR="005524ED">
        <w:rPr>
          <w:rFonts w:eastAsiaTheme="minorEastAsia" w:cs="Arial"/>
          <w:color w:val="000000" w:themeColor="text1"/>
          <w:kern w:val="24"/>
          <w:szCs w:val="24"/>
        </w:rPr>
        <w:t>.</w:t>
      </w:r>
    </w:p>
    <w:p w:rsidR="008D5954" w:rsidRPr="00DA13B9" w:rsidRDefault="008D5954" w:rsidP="00DA13B9">
      <w:pPr>
        <w:spacing w:after="0"/>
        <w:rPr>
          <w:rFonts w:eastAsia="Times New Roman" w:cs="Arial"/>
          <w:szCs w:val="24"/>
        </w:rPr>
      </w:pPr>
      <w:r w:rsidRPr="00DA13B9">
        <w:rPr>
          <w:rFonts w:eastAsiaTheme="minorEastAsia" w:cs="Arial"/>
          <w:color w:val="000000" w:themeColor="text1"/>
          <w:kern w:val="24"/>
          <w:szCs w:val="24"/>
        </w:rPr>
        <w:t>Level 2 specification is described as: Job Placement Services DRS contract required</w:t>
      </w:r>
      <w:r w:rsidR="005524ED">
        <w:rPr>
          <w:rFonts w:eastAsiaTheme="minorEastAsia" w:cs="Arial"/>
          <w:color w:val="000000" w:themeColor="text1"/>
          <w:kern w:val="24"/>
          <w:szCs w:val="24"/>
        </w:rPr>
        <w:t>.</w:t>
      </w:r>
    </w:p>
    <w:p w:rsidR="008D5954" w:rsidRPr="00DA13B9" w:rsidRDefault="008D5954" w:rsidP="00DA13B9">
      <w:pPr>
        <w:spacing w:after="0"/>
        <w:rPr>
          <w:rFonts w:eastAsia="Times New Roman" w:cs="Arial"/>
          <w:szCs w:val="24"/>
        </w:rPr>
      </w:pPr>
      <w:r w:rsidRPr="00DA13B9">
        <w:rPr>
          <w:rFonts w:eastAsiaTheme="minorEastAsia" w:cs="Arial"/>
          <w:color w:val="000000" w:themeColor="text1"/>
          <w:kern w:val="24"/>
          <w:szCs w:val="24"/>
        </w:rPr>
        <w:t>Level 3 specification is described as: Bundled Basic Job Placement Services Contract Required</w:t>
      </w:r>
      <w:r w:rsidR="005524ED">
        <w:rPr>
          <w:rFonts w:eastAsiaTheme="minorEastAsia" w:cs="Arial"/>
          <w:color w:val="000000" w:themeColor="text1"/>
          <w:kern w:val="24"/>
          <w:szCs w:val="24"/>
        </w:rPr>
        <w:t>.</w:t>
      </w:r>
    </w:p>
    <w:p w:rsidR="008D5954" w:rsidRPr="00DA13B9" w:rsidRDefault="008D5954" w:rsidP="00DA13B9">
      <w:pPr>
        <w:rPr>
          <w:rFonts w:eastAsia="Times New Roman" w:cs="Arial"/>
          <w:szCs w:val="24"/>
        </w:rPr>
      </w:pPr>
      <w:r w:rsidRPr="00DA13B9">
        <w:rPr>
          <w:rFonts w:eastAsiaTheme="minorEastAsia" w:cs="Arial"/>
          <w:color w:val="000000" w:themeColor="text1"/>
          <w:kern w:val="24"/>
          <w:szCs w:val="24"/>
        </w:rPr>
        <w:t>Level 4 Specification allows the selection of both Benchmarks (A, B, and C) and any Employment Premium Services such as Criminal background, Deaf Services, Wage or Professional Plac</w:t>
      </w:r>
      <w:r w:rsidR="00DA13B9">
        <w:rPr>
          <w:rFonts w:eastAsiaTheme="minorEastAsia" w:cs="Arial"/>
          <w:color w:val="000000" w:themeColor="text1"/>
          <w:kern w:val="24"/>
          <w:szCs w:val="24"/>
        </w:rPr>
        <w:t>ement.</w:t>
      </w:r>
    </w:p>
    <w:p w:rsidR="00FC0F71" w:rsidRPr="00E05495" w:rsidRDefault="00FC0F71" w:rsidP="009E5D4B">
      <w:pPr>
        <w:pStyle w:val="Heading2"/>
        <w:spacing w:before="240"/>
        <w:rPr>
          <w:rFonts w:ascii="Arial" w:hAnsi="Arial" w:cs="Arial"/>
          <w:sz w:val="28"/>
          <w:szCs w:val="28"/>
        </w:rPr>
      </w:pPr>
      <w:bookmarkStart w:id="54" w:name="_Toc410399426"/>
      <w:r w:rsidRPr="00E05495">
        <w:rPr>
          <w:rFonts w:ascii="Arial" w:hAnsi="Arial" w:cs="Arial"/>
          <w:sz w:val="28"/>
          <w:szCs w:val="28"/>
        </w:rPr>
        <w:t>Slide 4</w:t>
      </w:r>
      <w:r w:rsidR="003B62E1">
        <w:rPr>
          <w:rFonts w:ascii="Arial" w:hAnsi="Arial" w:cs="Arial"/>
          <w:sz w:val="28"/>
          <w:szCs w:val="28"/>
        </w:rPr>
        <w:t>8</w:t>
      </w:r>
      <w:r w:rsidR="004F1AD9" w:rsidRPr="00E05495">
        <w:rPr>
          <w:rFonts w:ascii="Arial" w:hAnsi="Arial" w:cs="Arial"/>
          <w:sz w:val="28"/>
          <w:szCs w:val="28"/>
        </w:rPr>
        <w:t xml:space="preserve">; </w:t>
      </w:r>
      <w:r w:rsidR="008D5954">
        <w:rPr>
          <w:rFonts w:ascii="Arial" w:hAnsi="Arial" w:cs="Arial"/>
          <w:sz w:val="28"/>
          <w:szCs w:val="28"/>
        </w:rPr>
        <w:t>Overview of Bundled Job Placement Services</w:t>
      </w:r>
      <w:bookmarkEnd w:id="54"/>
    </w:p>
    <w:p w:rsidR="008D5954" w:rsidRPr="00DA13B9" w:rsidRDefault="008D5954" w:rsidP="00DA13B9">
      <w:pPr>
        <w:rPr>
          <w:rFonts w:eastAsia="Times New Roman" w:cs="Arial"/>
          <w:szCs w:val="24"/>
        </w:rPr>
      </w:pPr>
      <w:r w:rsidRPr="00DA13B9">
        <w:rPr>
          <w:rFonts w:eastAsiaTheme="minorEastAsia" w:cs="Arial"/>
          <w:color w:val="000000" w:themeColor="text1"/>
          <w:kern w:val="24"/>
          <w:szCs w:val="24"/>
        </w:rPr>
        <w:t>This slide shows the ReHabWorks specifications for Bundled Enhanced Job Placement Services.  You will see</w:t>
      </w:r>
      <w:r w:rsidR="00DA13B9">
        <w:rPr>
          <w:rFonts w:eastAsiaTheme="minorEastAsia" w:cs="Arial"/>
          <w:color w:val="000000" w:themeColor="text1"/>
          <w:kern w:val="24"/>
          <w:szCs w:val="24"/>
        </w:rPr>
        <w:t>:</w:t>
      </w:r>
    </w:p>
    <w:p w:rsidR="008D5954" w:rsidRPr="00DA13B9" w:rsidRDefault="008D5954" w:rsidP="00DA13B9">
      <w:pPr>
        <w:spacing w:after="0"/>
        <w:rPr>
          <w:rFonts w:eastAsia="Times New Roman" w:cs="Arial"/>
          <w:szCs w:val="24"/>
        </w:rPr>
      </w:pPr>
      <w:r w:rsidRPr="00DA13B9">
        <w:rPr>
          <w:rFonts w:eastAsiaTheme="minorEastAsia" w:cs="Arial"/>
          <w:bCs/>
          <w:color w:val="000000" w:themeColor="text1"/>
          <w:kern w:val="24"/>
          <w:szCs w:val="24"/>
        </w:rPr>
        <w:t>Level</w:t>
      </w:r>
      <w:r w:rsidR="00DA13B9" w:rsidRPr="00DA13B9">
        <w:rPr>
          <w:rFonts w:eastAsiaTheme="minorEastAsia" w:cs="Arial"/>
          <w:color w:val="000000" w:themeColor="text1"/>
          <w:kern w:val="24"/>
          <w:szCs w:val="24"/>
        </w:rPr>
        <w:t xml:space="preserve"> and </w:t>
      </w:r>
      <w:r w:rsidRPr="00DA13B9">
        <w:rPr>
          <w:rFonts w:eastAsiaTheme="minorEastAsia" w:cs="Arial"/>
          <w:bCs/>
          <w:color w:val="000000" w:themeColor="text1"/>
          <w:kern w:val="24"/>
          <w:szCs w:val="24"/>
        </w:rPr>
        <w:t>Description</w:t>
      </w:r>
    </w:p>
    <w:p w:rsidR="008D5954" w:rsidRPr="00DA13B9" w:rsidRDefault="008D5954" w:rsidP="00DA13B9">
      <w:pPr>
        <w:spacing w:after="0"/>
        <w:rPr>
          <w:rFonts w:eastAsia="Times New Roman" w:cs="Arial"/>
          <w:szCs w:val="24"/>
        </w:rPr>
      </w:pPr>
      <w:r w:rsidRPr="00DA13B9">
        <w:rPr>
          <w:rFonts w:eastAsiaTheme="minorEastAsia" w:cs="Arial"/>
          <w:color w:val="000000" w:themeColor="text1"/>
          <w:kern w:val="24"/>
          <w:szCs w:val="24"/>
        </w:rPr>
        <w:t>Level 1 specification is described as: Community Based Training and Employm</w:t>
      </w:r>
      <w:r w:rsidR="00DA13B9">
        <w:rPr>
          <w:rFonts w:eastAsiaTheme="minorEastAsia" w:cs="Arial"/>
          <w:color w:val="000000" w:themeColor="text1"/>
          <w:kern w:val="24"/>
          <w:szCs w:val="24"/>
        </w:rPr>
        <w:t>ent Services (Standards Manual)</w:t>
      </w:r>
      <w:r w:rsidR="005524ED">
        <w:rPr>
          <w:rFonts w:eastAsiaTheme="minorEastAsia" w:cs="Arial"/>
          <w:color w:val="000000" w:themeColor="text1"/>
          <w:kern w:val="24"/>
          <w:szCs w:val="24"/>
        </w:rPr>
        <w:t>.</w:t>
      </w:r>
    </w:p>
    <w:p w:rsidR="008D5954" w:rsidRPr="00DA13B9" w:rsidRDefault="008D5954" w:rsidP="00DA13B9">
      <w:pPr>
        <w:spacing w:after="0"/>
        <w:rPr>
          <w:rFonts w:eastAsia="Times New Roman" w:cs="Arial"/>
          <w:szCs w:val="24"/>
        </w:rPr>
      </w:pPr>
      <w:r w:rsidRPr="00DA13B9">
        <w:rPr>
          <w:rFonts w:eastAsiaTheme="minorEastAsia" w:cs="Arial"/>
          <w:color w:val="000000" w:themeColor="text1"/>
          <w:kern w:val="24"/>
          <w:szCs w:val="24"/>
        </w:rPr>
        <w:t>Level 2 specification is described as: Job Placement Services DRS contract required</w:t>
      </w:r>
      <w:r w:rsidR="005524ED">
        <w:rPr>
          <w:rFonts w:eastAsiaTheme="minorEastAsia" w:cs="Arial"/>
          <w:color w:val="000000" w:themeColor="text1"/>
          <w:kern w:val="24"/>
          <w:szCs w:val="24"/>
        </w:rPr>
        <w:t>.</w:t>
      </w:r>
    </w:p>
    <w:p w:rsidR="008D5954" w:rsidRPr="00DA13B9" w:rsidRDefault="008D5954" w:rsidP="00DA13B9">
      <w:pPr>
        <w:spacing w:after="0"/>
        <w:rPr>
          <w:rFonts w:eastAsia="Times New Roman" w:cs="Arial"/>
          <w:szCs w:val="24"/>
        </w:rPr>
      </w:pPr>
      <w:r w:rsidRPr="00DA13B9">
        <w:rPr>
          <w:rFonts w:eastAsiaTheme="minorEastAsia" w:cs="Arial"/>
          <w:color w:val="000000" w:themeColor="text1"/>
          <w:kern w:val="24"/>
          <w:szCs w:val="24"/>
        </w:rPr>
        <w:t>Level 3 specification is described as: Bundled Enhanced Job Placement Services Contract Required</w:t>
      </w:r>
      <w:r w:rsidR="005524ED">
        <w:rPr>
          <w:rFonts w:eastAsiaTheme="minorEastAsia" w:cs="Arial"/>
          <w:color w:val="000000" w:themeColor="text1"/>
          <w:kern w:val="24"/>
          <w:szCs w:val="24"/>
        </w:rPr>
        <w:t>.</w:t>
      </w:r>
    </w:p>
    <w:p w:rsidR="008D5954" w:rsidRPr="00DA13B9" w:rsidRDefault="008D5954" w:rsidP="00DA13B9">
      <w:pPr>
        <w:rPr>
          <w:rFonts w:eastAsia="Times New Roman" w:cs="Arial"/>
          <w:szCs w:val="24"/>
        </w:rPr>
      </w:pPr>
      <w:r w:rsidRPr="00DA13B9">
        <w:rPr>
          <w:rFonts w:eastAsiaTheme="minorEastAsia" w:cs="Arial"/>
          <w:color w:val="000000" w:themeColor="text1"/>
          <w:kern w:val="24"/>
          <w:szCs w:val="24"/>
        </w:rPr>
        <w:t>Level 4 Specification allows the selection of both Benchmarks (A, B, and C) and any Employment Premium Services such as Criminal background, Deaf Services, W</w:t>
      </w:r>
      <w:r w:rsidR="00DA13B9">
        <w:rPr>
          <w:rFonts w:eastAsiaTheme="minorEastAsia" w:cs="Arial"/>
          <w:color w:val="000000" w:themeColor="text1"/>
          <w:kern w:val="24"/>
          <w:szCs w:val="24"/>
        </w:rPr>
        <w:t>age and Professional Placement.</w:t>
      </w:r>
    </w:p>
    <w:p w:rsidR="00FC0F71" w:rsidRPr="00E05495" w:rsidRDefault="00FC0F71" w:rsidP="009E5D4B">
      <w:pPr>
        <w:pStyle w:val="Heading2"/>
        <w:spacing w:before="240"/>
        <w:rPr>
          <w:rFonts w:ascii="Arial" w:hAnsi="Arial" w:cs="Arial"/>
          <w:sz w:val="28"/>
          <w:szCs w:val="28"/>
        </w:rPr>
      </w:pPr>
      <w:bookmarkStart w:id="55" w:name="_Toc410399427"/>
      <w:r w:rsidRPr="00E05495">
        <w:rPr>
          <w:rFonts w:ascii="Arial" w:hAnsi="Arial" w:cs="Arial"/>
          <w:sz w:val="28"/>
          <w:szCs w:val="28"/>
        </w:rPr>
        <w:t xml:space="preserve">Slide </w:t>
      </w:r>
      <w:r w:rsidR="003B62E1">
        <w:rPr>
          <w:rFonts w:ascii="Arial" w:hAnsi="Arial" w:cs="Arial"/>
          <w:sz w:val="28"/>
          <w:szCs w:val="28"/>
        </w:rPr>
        <w:t>49</w:t>
      </w:r>
      <w:r w:rsidR="00216F83">
        <w:rPr>
          <w:rFonts w:ascii="Arial" w:hAnsi="Arial" w:cs="Arial"/>
          <w:sz w:val="28"/>
          <w:szCs w:val="28"/>
        </w:rPr>
        <w:t xml:space="preserve">; </w:t>
      </w:r>
      <w:r w:rsidR="008D5954">
        <w:rPr>
          <w:rFonts w:ascii="Arial" w:hAnsi="Arial" w:cs="Arial"/>
          <w:sz w:val="28"/>
          <w:szCs w:val="28"/>
        </w:rPr>
        <w:t>Question</w:t>
      </w:r>
      <w:bookmarkEnd w:id="55"/>
    </w:p>
    <w:p w:rsidR="008D5954" w:rsidRPr="00DA13B9" w:rsidRDefault="00190D71" w:rsidP="00190D71">
      <w:pPr>
        <w:pStyle w:val="NormalWeb"/>
        <w:spacing w:before="0" w:beforeAutospacing="0" w:after="240" w:afterAutospacing="0" w:line="276" w:lineRule="auto"/>
        <w:rPr>
          <w:rFonts w:ascii="Arial" w:hAnsi="Arial" w:cs="Arial"/>
        </w:rPr>
      </w:pPr>
      <w:r>
        <w:rPr>
          <w:rFonts w:ascii="Arial" w:eastAsiaTheme="minorEastAsia" w:hAnsi="Arial" w:cs="Arial"/>
          <w:color w:val="000000" w:themeColor="text1"/>
          <w:kern w:val="24"/>
        </w:rPr>
        <w:t xml:space="preserve">This is a </w:t>
      </w:r>
      <w:r w:rsidR="008D5954" w:rsidRPr="00DA13B9">
        <w:rPr>
          <w:rFonts w:ascii="Arial" w:eastAsiaTheme="minorEastAsia" w:hAnsi="Arial" w:cs="Arial"/>
          <w:color w:val="000000" w:themeColor="text1"/>
          <w:kern w:val="24"/>
        </w:rPr>
        <w:t>Multiple Choice Question</w:t>
      </w:r>
      <w:r w:rsidR="005524ED">
        <w:rPr>
          <w:rFonts w:ascii="Arial" w:eastAsiaTheme="minorEastAsia" w:hAnsi="Arial" w:cs="Arial"/>
          <w:color w:val="000000" w:themeColor="text1"/>
          <w:kern w:val="24"/>
        </w:rPr>
        <w:t>.</w:t>
      </w:r>
    </w:p>
    <w:p w:rsidR="008D5954" w:rsidRPr="00DA13B9" w:rsidRDefault="008D5954" w:rsidP="005524ED">
      <w:pPr>
        <w:pStyle w:val="NormalWeb"/>
        <w:spacing w:before="0" w:beforeAutospacing="0" w:after="240" w:afterAutospacing="0" w:line="276" w:lineRule="auto"/>
        <w:ind w:left="115"/>
        <w:rPr>
          <w:rFonts w:ascii="Arial" w:hAnsi="Arial" w:cs="Arial"/>
        </w:rPr>
      </w:pPr>
      <w:r w:rsidRPr="00DA13B9">
        <w:rPr>
          <w:rFonts w:ascii="Arial" w:eastAsiaTheme="minorEastAsia" w:hAnsi="Arial" w:cs="Arial"/>
          <w:color w:val="000000" w:themeColor="text1"/>
          <w:kern w:val="24"/>
        </w:rPr>
        <w:t>The following Employment Premium Services can be purchased for consumers in Bundled Job Placement</w:t>
      </w:r>
    </w:p>
    <w:p w:rsidR="008D5954" w:rsidRPr="00DA13B9" w:rsidRDefault="008D5954" w:rsidP="009754AC">
      <w:pPr>
        <w:pStyle w:val="ListParagraph"/>
        <w:numPr>
          <w:ilvl w:val="0"/>
          <w:numId w:val="31"/>
        </w:numPr>
        <w:tabs>
          <w:tab w:val="left" w:pos="1265"/>
        </w:tabs>
        <w:spacing w:line="276" w:lineRule="auto"/>
        <w:rPr>
          <w:rFonts w:ascii="Arial" w:hAnsi="Arial" w:cs="Arial"/>
        </w:rPr>
      </w:pPr>
      <w:r w:rsidRPr="00DA13B9">
        <w:rPr>
          <w:rFonts w:ascii="Arial" w:eastAsiaTheme="minorEastAsia" w:hAnsi="Arial" w:cs="Arial"/>
          <w:color w:val="000000" w:themeColor="text1"/>
          <w:kern w:val="24"/>
        </w:rPr>
        <w:t>Criminal Background Premium</w:t>
      </w:r>
    </w:p>
    <w:p w:rsidR="008D5954" w:rsidRPr="00DA13B9" w:rsidRDefault="008D5954" w:rsidP="009754AC">
      <w:pPr>
        <w:pStyle w:val="ListParagraph"/>
        <w:numPr>
          <w:ilvl w:val="0"/>
          <w:numId w:val="31"/>
        </w:numPr>
        <w:tabs>
          <w:tab w:val="left" w:pos="1265"/>
        </w:tabs>
        <w:spacing w:line="276" w:lineRule="auto"/>
        <w:rPr>
          <w:rFonts w:ascii="Arial" w:hAnsi="Arial" w:cs="Arial"/>
        </w:rPr>
      </w:pPr>
      <w:r w:rsidRPr="00DA13B9">
        <w:rPr>
          <w:rFonts w:ascii="Arial" w:eastAsiaTheme="minorEastAsia" w:hAnsi="Arial" w:cs="Arial"/>
          <w:color w:val="000000" w:themeColor="text1"/>
          <w:kern w:val="24"/>
        </w:rPr>
        <w:t>Deaf Service Premium</w:t>
      </w:r>
    </w:p>
    <w:p w:rsidR="008D5954" w:rsidRPr="00DA13B9" w:rsidRDefault="008D5954" w:rsidP="009754AC">
      <w:pPr>
        <w:pStyle w:val="ListParagraph"/>
        <w:numPr>
          <w:ilvl w:val="0"/>
          <w:numId w:val="31"/>
        </w:numPr>
        <w:tabs>
          <w:tab w:val="left" w:pos="1265"/>
        </w:tabs>
        <w:spacing w:line="276" w:lineRule="auto"/>
        <w:rPr>
          <w:rFonts w:ascii="Arial" w:hAnsi="Arial" w:cs="Arial"/>
        </w:rPr>
      </w:pPr>
      <w:r w:rsidRPr="00DA13B9">
        <w:rPr>
          <w:rFonts w:ascii="Arial" w:eastAsiaTheme="minorEastAsia" w:hAnsi="Arial" w:cs="Arial"/>
          <w:color w:val="000000" w:themeColor="text1"/>
          <w:kern w:val="24"/>
        </w:rPr>
        <w:t>Wage Premium</w:t>
      </w:r>
    </w:p>
    <w:p w:rsidR="008D5954" w:rsidRPr="00DA13B9" w:rsidRDefault="008D5954" w:rsidP="009754AC">
      <w:pPr>
        <w:pStyle w:val="ListParagraph"/>
        <w:numPr>
          <w:ilvl w:val="0"/>
          <w:numId w:val="31"/>
        </w:numPr>
        <w:tabs>
          <w:tab w:val="left" w:pos="1265"/>
        </w:tabs>
        <w:spacing w:line="276" w:lineRule="auto"/>
        <w:rPr>
          <w:rFonts w:ascii="Arial" w:hAnsi="Arial" w:cs="Arial"/>
        </w:rPr>
      </w:pPr>
      <w:r w:rsidRPr="00DA13B9">
        <w:rPr>
          <w:rFonts w:ascii="Arial" w:eastAsiaTheme="minorEastAsia" w:hAnsi="Arial" w:cs="Arial"/>
          <w:color w:val="000000" w:themeColor="text1"/>
          <w:kern w:val="24"/>
        </w:rPr>
        <w:t>Professional Placement Premium</w:t>
      </w:r>
    </w:p>
    <w:p w:rsidR="008D5954" w:rsidRPr="00DA13B9" w:rsidRDefault="008D5954" w:rsidP="009754AC">
      <w:pPr>
        <w:pStyle w:val="ListParagraph"/>
        <w:numPr>
          <w:ilvl w:val="0"/>
          <w:numId w:val="31"/>
        </w:numPr>
        <w:tabs>
          <w:tab w:val="left" w:pos="1265"/>
        </w:tabs>
        <w:spacing w:after="240" w:line="276" w:lineRule="auto"/>
        <w:rPr>
          <w:rFonts w:ascii="Arial" w:hAnsi="Arial" w:cs="Arial"/>
        </w:rPr>
      </w:pPr>
      <w:r w:rsidRPr="00DA13B9">
        <w:rPr>
          <w:rFonts w:ascii="Arial" w:eastAsiaTheme="minorEastAsia" w:hAnsi="Arial" w:cs="Arial"/>
          <w:color w:val="000000" w:themeColor="text1"/>
          <w:kern w:val="24"/>
        </w:rPr>
        <w:t>All the above</w:t>
      </w:r>
    </w:p>
    <w:p w:rsidR="008D5954" w:rsidRPr="00DA13B9" w:rsidRDefault="008D5954" w:rsidP="00DA13B9">
      <w:pPr>
        <w:pStyle w:val="NormalWeb"/>
        <w:spacing w:before="0" w:beforeAutospacing="0" w:after="0" w:afterAutospacing="0" w:line="276" w:lineRule="auto"/>
        <w:rPr>
          <w:rFonts w:ascii="Arial" w:hAnsi="Arial" w:cs="Arial"/>
        </w:rPr>
      </w:pPr>
      <w:r w:rsidRPr="00DA13B9">
        <w:rPr>
          <w:rFonts w:ascii="Arial" w:eastAsiaTheme="minorEastAsia" w:hAnsi="Arial" w:cs="Arial"/>
          <w:color w:val="000000" w:themeColor="text1"/>
          <w:kern w:val="24"/>
        </w:rPr>
        <w:t>Please pause the webinar and answer the question.</w:t>
      </w:r>
    </w:p>
    <w:p w:rsidR="00FC0F71" w:rsidRPr="00827A31" w:rsidRDefault="00FC0F71" w:rsidP="00827A31">
      <w:pPr>
        <w:pStyle w:val="Heading2"/>
        <w:rPr>
          <w:rFonts w:ascii="Arial" w:hAnsi="Arial" w:cs="Arial"/>
          <w:sz w:val="28"/>
          <w:szCs w:val="28"/>
        </w:rPr>
      </w:pPr>
      <w:bookmarkStart w:id="56" w:name="_Toc410399428"/>
      <w:r w:rsidRPr="00827A31">
        <w:rPr>
          <w:rFonts w:ascii="Arial" w:hAnsi="Arial" w:cs="Arial"/>
          <w:sz w:val="28"/>
          <w:szCs w:val="28"/>
        </w:rPr>
        <w:t xml:space="preserve">Slide </w:t>
      </w:r>
      <w:r w:rsidR="007C56B0" w:rsidRPr="00827A31">
        <w:rPr>
          <w:rFonts w:ascii="Arial" w:hAnsi="Arial" w:cs="Arial"/>
          <w:sz w:val="28"/>
          <w:szCs w:val="28"/>
        </w:rPr>
        <w:t>5</w:t>
      </w:r>
      <w:r w:rsidR="003B62E1">
        <w:rPr>
          <w:rFonts w:ascii="Arial" w:hAnsi="Arial" w:cs="Arial"/>
          <w:sz w:val="28"/>
          <w:szCs w:val="28"/>
        </w:rPr>
        <w:t>0</w:t>
      </w:r>
      <w:r w:rsidR="004F1AD9" w:rsidRPr="00827A31">
        <w:rPr>
          <w:rFonts w:ascii="Arial" w:hAnsi="Arial" w:cs="Arial"/>
          <w:sz w:val="28"/>
          <w:szCs w:val="28"/>
        </w:rPr>
        <w:t xml:space="preserve">; </w:t>
      </w:r>
      <w:r w:rsidR="008D5954">
        <w:rPr>
          <w:rFonts w:ascii="Arial" w:hAnsi="Arial" w:cs="Arial"/>
          <w:sz w:val="28"/>
          <w:szCs w:val="28"/>
        </w:rPr>
        <w:t>Answer</w:t>
      </w:r>
      <w:bookmarkEnd w:id="56"/>
    </w:p>
    <w:p w:rsidR="008D5954" w:rsidRPr="00190D71" w:rsidRDefault="00190D71" w:rsidP="00190D71">
      <w:pPr>
        <w:rPr>
          <w:rFonts w:eastAsia="Times New Roman" w:cs="Arial"/>
          <w:szCs w:val="24"/>
        </w:rPr>
      </w:pPr>
      <w:r w:rsidRPr="00190D71">
        <w:rPr>
          <w:rFonts w:eastAsiaTheme="minorEastAsia" w:cs="Arial"/>
          <w:color w:val="000000" w:themeColor="text1"/>
          <w:kern w:val="24"/>
          <w:szCs w:val="24"/>
        </w:rPr>
        <w:t xml:space="preserve">The correct </w:t>
      </w:r>
      <w:r w:rsidR="008D5954" w:rsidRPr="00190D71">
        <w:rPr>
          <w:rFonts w:eastAsiaTheme="minorEastAsia" w:cs="Arial"/>
          <w:color w:val="000000" w:themeColor="text1"/>
          <w:kern w:val="24"/>
          <w:szCs w:val="24"/>
        </w:rPr>
        <w:t xml:space="preserve">Answer </w:t>
      </w:r>
      <w:r w:rsidRPr="00190D71">
        <w:rPr>
          <w:rFonts w:eastAsiaTheme="minorEastAsia" w:cs="Arial"/>
          <w:color w:val="000000" w:themeColor="text1"/>
          <w:kern w:val="24"/>
          <w:szCs w:val="24"/>
        </w:rPr>
        <w:t xml:space="preserve">is </w:t>
      </w:r>
      <w:r w:rsidR="008D5954" w:rsidRPr="00190D71">
        <w:rPr>
          <w:rFonts w:eastAsiaTheme="minorEastAsia" w:cs="Arial"/>
          <w:color w:val="000000" w:themeColor="text1"/>
          <w:kern w:val="24"/>
          <w:szCs w:val="24"/>
        </w:rPr>
        <w:t>E</w:t>
      </w:r>
      <w:r w:rsidRPr="00190D71">
        <w:rPr>
          <w:rFonts w:eastAsiaTheme="minorEastAsia" w:cs="Arial"/>
          <w:color w:val="000000" w:themeColor="text1"/>
          <w:kern w:val="24"/>
          <w:szCs w:val="24"/>
        </w:rPr>
        <w:t>.</w:t>
      </w:r>
    </w:p>
    <w:p w:rsidR="008D5954" w:rsidRPr="00190D71" w:rsidRDefault="008D5954" w:rsidP="00190D71">
      <w:pPr>
        <w:rPr>
          <w:rFonts w:eastAsia="Times New Roman" w:cs="Arial"/>
          <w:szCs w:val="24"/>
        </w:rPr>
      </w:pPr>
      <w:r w:rsidRPr="00190D71">
        <w:rPr>
          <w:rFonts w:eastAsiaTheme="minorEastAsia" w:cs="Arial"/>
          <w:color w:val="000000" w:themeColor="text1"/>
          <w:kern w:val="24"/>
          <w:szCs w:val="24"/>
        </w:rPr>
        <w:t>Criminal Background Premium, Deaf Service Premium, Wage Premium, Professional Placement Premium can all be purchased with Bundled Job Placement Services</w:t>
      </w:r>
      <w:r w:rsidR="00190D71">
        <w:rPr>
          <w:rFonts w:eastAsiaTheme="minorEastAsia" w:cs="Arial"/>
          <w:color w:val="000000" w:themeColor="text1"/>
          <w:kern w:val="24"/>
          <w:szCs w:val="24"/>
        </w:rPr>
        <w:t>.</w:t>
      </w:r>
    </w:p>
    <w:p w:rsidR="00FC0F71" w:rsidRPr="00AC0E41" w:rsidRDefault="00FC0F71" w:rsidP="009E5D4B">
      <w:pPr>
        <w:pStyle w:val="Heading2"/>
        <w:spacing w:before="240"/>
        <w:rPr>
          <w:rFonts w:ascii="Arial" w:hAnsi="Arial" w:cs="Arial"/>
          <w:sz w:val="28"/>
          <w:szCs w:val="28"/>
        </w:rPr>
      </w:pPr>
      <w:bookmarkStart w:id="57" w:name="_Toc410399429"/>
      <w:r w:rsidRPr="00AC0E41">
        <w:rPr>
          <w:rFonts w:ascii="Arial" w:hAnsi="Arial" w:cs="Arial"/>
          <w:sz w:val="28"/>
          <w:szCs w:val="28"/>
        </w:rPr>
        <w:t xml:space="preserve">Slide </w:t>
      </w:r>
      <w:r w:rsidR="007C56B0" w:rsidRPr="00AC0E41">
        <w:rPr>
          <w:rFonts w:ascii="Arial" w:hAnsi="Arial" w:cs="Arial"/>
          <w:sz w:val="28"/>
          <w:szCs w:val="28"/>
        </w:rPr>
        <w:t>5</w:t>
      </w:r>
      <w:r w:rsidR="003B62E1">
        <w:rPr>
          <w:rFonts w:ascii="Arial" w:hAnsi="Arial" w:cs="Arial"/>
          <w:sz w:val="28"/>
          <w:szCs w:val="28"/>
        </w:rPr>
        <w:t>1</w:t>
      </w:r>
      <w:r w:rsidR="004F1AD9" w:rsidRPr="00AC0E41">
        <w:rPr>
          <w:rFonts w:ascii="Arial" w:hAnsi="Arial" w:cs="Arial"/>
          <w:sz w:val="28"/>
          <w:szCs w:val="28"/>
        </w:rPr>
        <w:t xml:space="preserve">; </w:t>
      </w:r>
      <w:r w:rsidR="008D5954">
        <w:rPr>
          <w:rFonts w:ascii="Arial" w:hAnsi="Arial" w:cs="Arial"/>
          <w:sz w:val="28"/>
          <w:szCs w:val="28"/>
        </w:rPr>
        <w:t>Benchmark Deliverables and Fees</w:t>
      </w:r>
      <w:bookmarkEnd w:id="57"/>
    </w:p>
    <w:p w:rsidR="008D5954" w:rsidRDefault="008D5954" w:rsidP="00190D71">
      <w:pPr>
        <w:rPr>
          <w:rFonts w:eastAsiaTheme="minorEastAsia" w:cs="Arial"/>
          <w:color w:val="000000" w:themeColor="text1"/>
          <w:kern w:val="24"/>
          <w:szCs w:val="24"/>
        </w:rPr>
      </w:pPr>
      <w:r w:rsidRPr="00190D71">
        <w:rPr>
          <w:rFonts w:eastAsiaTheme="minorEastAsia" w:cs="Arial"/>
          <w:color w:val="000000" w:themeColor="text1"/>
          <w:kern w:val="24"/>
          <w:szCs w:val="24"/>
        </w:rPr>
        <w:t>Section 3 Title Slide:</w:t>
      </w:r>
      <w:r w:rsidR="00E842B5">
        <w:rPr>
          <w:rFonts w:eastAsiaTheme="minorEastAsia" w:cs="Arial"/>
          <w:color w:val="000000" w:themeColor="text1"/>
          <w:kern w:val="24"/>
          <w:szCs w:val="24"/>
        </w:rPr>
        <w:t xml:space="preserve"> </w:t>
      </w:r>
      <w:r w:rsidRPr="00190D71">
        <w:rPr>
          <w:rFonts w:eastAsiaTheme="minorEastAsia" w:cs="Arial"/>
          <w:color w:val="000000" w:themeColor="text1"/>
          <w:kern w:val="24"/>
          <w:szCs w:val="24"/>
        </w:rPr>
        <w:t xml:space="preserve"> Benchmark Deliverables and Fees</w:t>
      </w:r>
    </w:p>
    <w:p w:rsidR="00190D71" w:rsidRPr="00AB39D7" w:rsidRDefault="00190D71" w:rsidP="00190D71">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190D71" w:rsidRDefault="00190D71" w:rsidP="00190D71">
      <w:r>
        <w:rPr>
          <w:rFonts w:eastAsiaTheme="minorEastAsia"/>
          <w:color w:val="000000" w:themeColor="text1"/>
          <w:kern w:val="24"/>
          <w:szCs w:val="24"/>
        </w:rPr>
        <w:fldChar w:fldCharType="end"/>
      </w:r>
      <w:r>
        <w:br w:type="page"/>
      </w:r>
    </w:p>
    <w:p w:rsidR="00225180" w:rsidRPr="00E05495" w:rsidRDefault="00225180" w:rsidP="009E5D4B">
      <w:pPr>
        <w:pStyle w:val="Heading2"/>
        <w:spacing w:before="240"/>
        <w:rPr>
          <w:rFonts w:ascii="Arial" w:hAnsi="Arial" w:cs="Arial"/>
          <w:sz w:val="28"/>
          <w:szCs w:val="28"/>
        </w:rPr>
      </w:pPr>
      <w:bookmarkStart w:id="58" w:name="_Toc410399430"/>
      <w:r w:rsidRPr="00E05495">
        <w:rPr>
          <w:rFonts w:ascii="Arial" w:hAnsi="Arial" w:cs="Arial"/>
          <w:sz w:val="28"/>
          <w:szCs w:val="28"/>
        </w:rPr>
        <w:t xml:space="preserve">Slide </w:t>
      </w:r>
      <w:r>
        <w:rPr>
          <w:rFonts w:ascii="Arial" w:hAnsi="Arial" w:cs="Arial"/>
          <w:sz w:val="28"/>
          <w:szCs w:val="28"/>
        </w:rPr>
        <w:t>5</w:t>
      </w:r>
      <w:r w:rsidR="003B62E1">
        <w:rPr>
          <w:rFonts w:ascii="Arial" w:hAnsi="Arial" w:cs="Arial"/>
          <w:sz w:val="28"/>
          <w:szCs w:val="28"/>
        </w:rPr>
        <w:t>2</w:t>
      </w:r>
      <w:r w:rsidRPr="00E05495">
        <w:rPr>
          <w:rFonts w:ascii="Arial" w:hAnsi="Arial" w:cs="Arial"/>
          <w:sz w:val="28"/>
          <w:szCs w:val="28"/>
        </w:rPr>
        <w:t xml:space="preserve">; </w:t>
      </w:r>
      <w:r w:rsidR="008D5954">
        <w:rPr>
          <w:rFonts w:ascii="Arial" w:hAnsi="Arial" w:cs="Arial"/>
          <w:sz w:val="28"/>
          <w:szCs w:val="28"/>
        </w:rPr>
        <w:t>Benchmark Deliverables and Fees</w:t>
      </w:r>
      <w:bookmarkEnd w:id="58"/>
    </w:p>
    <w:p w:rsidR="00216799" w:rsidRDefault="008D5954" w:rsidP="00E842B5">
      <w:pPr>
        <w:pStyle w:val="NormalWeb"/>
        <w:spacing w:before="58" w:beforeAutospacing="0" w:after="240" w:afterAutospacing="0" w:line="276" w:lineRule="auto"/>
        <w:rPr>
          <w:rFonts w:ascii="Arial" w:eastAsiaTheme="minorEastAsia" w:hAnsi="Arial" w:cs="Arial"/>
          <w:color w:val="000000" w:themeColor="text1"/>
          <w:kern w:val="24"/>
        </w:rPr>
      </w:pPr>
      <w:r w:rsidRPr="00E842B5">
        <w:rPr>
          <w:rFonts w:ascii="Arial" w:eastAsiaTheme="minorEastAsia" w:hAnsi="Arial" w:cs="Arial"/>
          <w:color w:val="000000" w:themeColor="text1"/>
          <w:kern w:val="24"/>
        </w:rPr>
        <w:t>Benchmark A: Job Placement—After completion of the 5th Day of Paid Employment</w:t>
      </w:r>
      <w:r w:rsidR="00E842B5">
        <w:rPr>
          <w:rFonts w:ascii="Arial" w:eastAsiaTheme="minorEastAsia" w:hAnsi="Arial" w:cs="Arial"/>
          <w:color w:val="000000" w:themeColor="text1"/>
          <w:kern w:val="24"/>
        </w:rPr>
        <w:t xml:space="preserve">, </w:t>
      </w:r>
    </w:p>
    <w:p w:rsidR="008D5954" w:rsidRPr="00E842B5" w:rsidRDefault="00216799" w:rsidP="00216799">
      <w:pPr>
        <w:pStyle w:val="NormalWeb"/>
        <w:spacing w:before="58" w:beforeAutospacing="0" w:after="0" w:afterAutospacing="0" w:line="276" w:lineRule="auto"/>
        <w:rPr>
          <w:rFonts w:ascii="Arial" w:hAnsi="Arial" w:cs="Arial"/>
        </w:rPr>
      </w:pPr>
      <w:r>
        <w:rPr>
          <w:rFonts w:ascii="Arial" w:eastAsiaTheme="minorEastAsia" w:hAnsi="Arial" w:cs="Arial"/>
          <w:color w:val="000000" w:themeColor="text1"/>
          <w:kern w:val="24"/>
        </w:rPr>
        <w:t>T</w:t>
      </w:r>
      <w:r w:rsidR="00E842B5">
        <w:rPr>
          <w:rFonts w:ascii="Arial" w:eastAsiaTheme="minorEastAsia" w:hAnsi="Arial" w:cs="Arial"/>
          <w:color w:val="000000" w:themeColor="text1"/>
          <w:kern w:val="24"/>
        </w:rPr>
        <w:t>he Job Placement Specialist</w:t>
      </w:r>
    </w:p>
    <w:p w:rsidR="00216799" w:rsidRPr="00216799" w:rsidRDefault="00E842B5" w:rsidP="009754AC">
      <w:pPr>
        <w:pStyle w:val="ListParagraph"/>
        <w:numPr>
          <w:ilvl w:val="0"/>
          <w:numId w:val="41"/>
        </w:numPr>
        <w:spacing w:line="276" w:lineRule="auto"/>
        <w:rPr>
          <w:rFonts w:ascii="Arial" w:eastAsiaTheme="minorEastAsia" w:hAnsi="Arial" w:cs="Arial"/>
          <w:color w:val="000000" w:themeColor="text1"/>
          <w:kern w:val="24"/>
        </w:rPr>
      </w:pPr>
      <w:r w:rsidRPr="00216799">
        <w:rPr>
          <w:rFonts w:ascii="Arial" w:eastAsiaTheme="minorEastAsia" w:hAnsi="Arial" w:cs="Arial"/>
          <w:color w:val="000000" w:themeColor="text1"/>
          <w:kern w:val="24"/>
        </w:rPr>
        <w:t>A</w:t>
      </w:r>
      <w:r w:rsidR="008D5954" w:rsidRPr="00216799">
        <w:rPr>
          <w:rFonts w:ascii="Arial" w:eastAsiaTheme="minorEastAsia" w:hAnsi="Arial" w:cs="Arial"/>
          <w:color w:val="000000" w:themeColor="text1"/>
          <w:kern w:val="24"/>
        </w:rPr>
        <w:t xml:space="preserve">ssesses the consumer’s abilities and </w:t>
      </w:r>
    </w:p>
    <w:p w:rsidR="00E842B5" w:rsidRPr="00216799" w:rsidRDefault="008D5954" w:rsidP="009754AC">
      <w:pPr>
        <w:pStyle w:val="ListParagraph"/>
        <w:numPr>
          <w:ilvl w:val="0"/>
          <w:numId w:val="41"/>
        </w:numPr>
        <w:spacing w:line="276" w:lineRule="auto"/>
        <w:rPr>
          <w:rFonts w:ascii="Arial" w:hAnsi="Arial" w:cs="Arial"/>
        </w:rPr>
      </w:pPr>
      <w:r w:rsidRPr="00216799">
        <w:rPr>
          <w:rFonts w:ascii="Arial" w:eastAsiaTheme="minorEastAsia" w:hAnsi="Arial" w:cs="Arial"/>
          <w:color w:val="000000" w:themeColor="text1"/>
          <w:kern w:val="24"/>
        </w:rPr>
        <w:t>provides any instruction, guidance, monitoring, teaching, assistance or task completion on behalf of the consumer including providing resources/tools so that the consumer can succe</w:t>
      </w:r>
      <w:r w:rsidR="00E842B5" w:rsidRPr="00216799">
        <w:rPr>
          <w:rFonts w:ascii="Arial" w:eastAsiaTheme="minorEastAsia" w:hAnsi="Arial" w:cs="Arial"/>
          <w:color w:val="000000" w:themeColor="text1"/>
          <w:kern w:val="24"/>
        </w:rPr>
        <w:t>ssfully complete the following:</w:t>
      </w:r>
    </w:p>
    <w:p w:rsidR="008D5954" w:rsidRPr="00E842B5" w:rsidRDefault="00E842B5" w:rsidP="00216799">
      <w:pPr>
        <w:spacing w:after="0"/>
        <w:ind w:left="2160"/>
        <w:rPr>
          <w:rFonts w:cs="Arial"/>
          <w:szCs w:val="24"/>
        </w:rPr>
      </w:pPr>
      <w:r>
        <w:rPr>
          <w:rFonts w:eastAsiaTheme="minorEastAsia" w:cs="Arial"/>
          <w:kern w:val="24"/>
        </w:rPr>
        <w:t>Pre-employment Needs</w:t>
      </w:r>
    </w:p>
    <w:p w:rsidR="008D5954" w:rsidRPr="00E842B5" w:rsidRDefault="008D5954" w:rsidP="00216799">
      <w:pPr>
        <w:tabs>
          <w:tab w:val="left" w:pos="2880"/>
        </w:tabs>
        <w:spacing w:after="0"/>
        <w:ind w:left="2880"/>
        <w:rPr>
          <w:rFonts w:cs="Arial"/>
          <w:szCs w:val="24"/>
        </w:rPr>
      </w:pPr>
      <w:r w:rsidRPr="00E842B5">
        <w:rPr>
          <w:rFonts w:eastAsiaTheme="minorEastAsia" w:cs="Arial"/>
          <w:color w:val="000000" w:themeColor="text1"/>
          <w:kern w:val="24"/>
        </w:rPr>
        <w:t>Employment Data Sheet and/or Résumé</w:t>
      </w:r>
    </w:p>
    <w:p w:rsidR="008D5954" w:rsidRPr="00E842B5" w:rsidRDefault="008D5954" w:rsidP="00216799">
      <w:pPr>
        <w:tabs>
          <w:tab w:val="left" w:pos="2880"/>
        </w:tabs>
        <w:spacing w:after="0"/>
        <w:ind w:left="2880"/>
        <w:rPr>
          <w:rFonts w:cs="Arial"/>
          <w:szCs w:val="24"/>
        </w:rPr>
      </w:pPr>
      <w:r w:rsidRPr="00E842B5">
        <w:rPr>
          <w:rFonts w:eastAsiaTheme="minorEastAsia" w:cs="Arial"/>
          <w:color w:val="000000" w:themeColor="text1"/>
          <w:kern w:val="24"/>
        </w:rPr>
        <w:t>Cover letter and Thank You Letter</w:t>
      </w:r>
    </w:p>
    <w:p w:rsidR="008D5954" w:rsidRPr="00E842B5" w:rsidRDefault="008D5954" w:rsidP="00216799">
      <w:pPr>
        <w:tabs>
          <w:tab w:val="left" w:pos="2880"/>
        </w:tabs>
        <w:spacing w:after="0"/>
        <w:ind w:left="2880"/>
        <w:rPr>
          <w:rFonts w:cs="Arial"/>
          <w:szCs w:val="24"/>
        </w:rPr>
      </w:pPr>
      <w:r w:rsidRPr="00E842B5">
        <w:rPr>
          <w:rFonts w:eastAsiaTheme="minorEastAsia" w:cs="Arial"/>
          <w:color w:val="000000" w:themeColor="text1"/>
          <w:kern w:val="24"/>
        </w:rPr>
        <w:t xml:space="preserve">Professional References </w:t>
      </w:r>
    </w:p>
    <w:p w:rsidR="008D5954" w:rsidRPr="00E842B5" w:rsidRDefault="008D5954" w:rsidP="00216799">
      <w:pPr>
        <w:spacing w:after="0"/>
        <w:ind w:left="2160"/>
        <w:rPr>
          <w:rFonts w:cs="Arial"/>
          <w:szCs w:val="24"/>
        </w:rPr>
      </w:pPr>
      <w:r w:rsidRPr="00E842B5">
        <w:rPr>
          <w:rFonts w:eastAsiaTheme="minorEastAsia" w:cs="Arial"/>
          <w:color w:val="000000" w:themeColor="text1"/>
          <w:kern w:val="24"/>
        </w:rPr>
        <w:t xml:space="preserve">Job Searching </w:t>
      </w:r>
    </w:p>
    <w:p w:rsidR="008D5954" w:rsidRPr="00E842B5" w:rsidRDefault="008D5954" w:rsidP="00216799">
      <w:pPr>
        <w:spacing w:after="0"/>
        <w:ind w:left="2160"/>
        <w:rPr>
          <w:rFonts w:cs="Arial"/>
          <w:szCs w:val="24"/>
        </w:rPr>
      </w:pPr>
      <w:r w:rsidRPr="00E842B5">
        <w:rPr>
          <w:rFonts w:eastAsiaTheme="minorEastAsia" w:cs="Arial"/>
          <w:color w:val="000000" w:themeColor="text1"/>
          <w:kern w:val="24"/>
        </w:rPr>
        <w:t>Job Application Completion</w:t>
      </w:r>
    </w:p>
    <w:p w:rsidR="008D5954" w:rsidRPr="00E842B5" w:rsidRDefault="008D5954" w:rsidP="00216799">
      <w:pPr>
        <w:spacing w:after="0"/>
        <w:ind w:left="2880"/>
        <w:rPr>
          <w:rFonts w:cs="Arial"/>
          <w:szCs w:val="24"/>
        </w:rPr>
      </w:pPr>
      <w:r w:rsidRPr="00E842B5">
        <w:rPr>
          <w:rFonts w:eastAsiaTheme="minorEastAsia" w:cs="Arial"/>
          <w:color w:val="000000" w:themeColor="text1"/>
          <w:kern w:val="24"/>
        </w:rPr>
        <w:t>Pre-Employment Testing</w:t>
      </w:r>
    </w:p>
    <w:p w:rsidR="008D5954" w:rsidRPr="00E842B5" w:rsidRDefault="008D5954" w:rsidP="00216799">
      <w:pPr>
        <w:spacing w:after="0"/>
        <w:ind w:left="2160"/>
        <w:rPr>
          <w:rFonts w:cs="Arial"/>
          <w:szCs w:val="24"/>
        </w:rPr>
      </w:pPr>
      <w:r w:rsidRPr="00E842B5">
        <w:rPr>
          <w:rFonts w:eastAsiaTheme="minorEastAsia" w:cs="Arial"/>
          <w:color w:val="000000" w:themeColor="text1"/>
          <w:kern w:val="24"/>
        </w:rPr>
        <w:t>Interview Training</w:t>
      </w:r>
    </w:p>
    <w:p w:rsidR="008D5954" w:rsidRPr="00E842B5" w:rsidRDefault="008D5954" w:rsidP="00216799">
      <w:pPr>
        <w:spacing w:after="0"/>
        <w:ind w:left="2880"/>
        <w:rPr>
          <w:rFonts w:cs="Arial"/>
          <w:szCs w:val="24"/>
        </w:rPr>
      </w:pPr>
      <w:r w:rsidRPr="00E842B5">
        <w:rPr>
          <w:rFonts w:eastAsiaTheme="minorEastAsia" w:cs="Arial"/>
          <w:color w:val="000000" w:themeColor="text1"/>
          <w:kern w:val="24"/>
        </w:rPr>
        <w:t>Salary Negotiat</w:t>
      </w:r>
      <w:r w:rsidR="00E842B5">
        <w:rPr>
          <w:rFonts w:eastAsiaTheme="minorEastAsia" w:cs="Arial"/>
          <w:color w:val="000000" w:themeColor="text1"/>
          <w:kern w:val="24"/>
        </w:rPr>
        <w:t>ion and/or Position Negotiation</w:t>
      </w:r>
    </w:p>
    <w:p w:rsidR="008D5954" w:rsidRPr="00E842B5" w:rsidRDefault="008D5954" w:rsidP="00216799">
      <w:pPr>
        <w:spacing w:after="0"/>
        <w:ind w:left="2160"/>
        <w:rPr>
          <w:rFonts w:cs="Arial"/>
          <w:szCs w:val="24"/>
        </w:rPr>
      </w:pPr>
      <w:r w:rsidRPr="00E842B5">
        <w:rPr>
          <w:rFonts w:eastAsiaTheme="minorEastAsia" w:cs="Arial"/>
          <w:color w:val="000000" w:themeColor="text1"/>
          <w:kern w:val="24"/>
        </w:rPr>
        <w:t>Worksite Accommodations</w:t>
      </w:r>
    </w:p>
    <w:p w:rsidR="008D5954" w:rsidRPr="00E842B5" w:rsidRDefault="008D5954" w:rsidP="00216799">
      <w:pPr>
        <w:ind w:left="2160"/>
        <w:rPr>
          <w:rFonts w:cs="Arial"/>
          <w:szCs w:val="24"/>
        </w:rPr>
      </w:pPr>
      <w:r w:rsidRPr="00E842B5">
        <w:rPr>
          <w:rFonts w:eastAsiaTheme="minorEastAsia" w:cs="Arial"/>
          <w:color w:val="000000" w:themeColor="text1"/>
          <w:kern w:val="24"/>
        </w:rPr>
        <w:t>Prepari</w:t>
      </w:r>
      <w:r w:rsidR="00E842B5">
        <w:rPr>
          <w:rFonts w:eastAsiaTheme="minorEastAsia" w:cs="Arial"/>
          <w:color w:val="000000" w:themeColor="text1"/>
          <w:kern w:val="24"/>
        </w:rPr>
        <w:t>ng for the First Day on the Job</w:t>
      </w:r>
    </w:p>
    <w:p w:rsidR="00FC0F71" w:rsidRPr="00F00024" w:rsidRDefault="00FC0F71" w:rsidP="00F00024">
      <w:pPr>
        <w:pStyle w:val="Heading2"/>
        <w:rPr>
          <w:rFonts w:ascii="Arial" w:hAnsi="Arial" w:cs="Arial"/>
          <w:sz w:val="28"/>
          <w:szCs w:val="28"/>
        </w:rPr>
      </w:pPr>
      <w:bookmarkStart w:id="59" w:name="_Toc410399431"/>
      <w:r w:rsidRPr="00F00024">
        <w:rPr>
          <w:rFonts w:ascii="Arial" w:hAnsi="Arial" w:cs="Arial"/>
          <w:sz w:val="28"/>
          <w:szCs w:val="28"/>
        </w:rPr>
        <w:t xml:space="preserve">Slide </w:t>
      </w:r>
      <w:r w:rsidR="00F94852" w:rsidRPr="00F00024">
        <w:rPr>
          <w:rFonts w:ascii="Arial" w:hAnsi="Arial" w:cs="Arial"/>
          <w:sz w:val="28"/>
          <w:szCs w:val="28"/>
        </w:rPr>
        <w:t>5</w:t>
      </w:r>
      <w:r w:rsidR="00E96DBC">
        <w:rPr>
          <w:rFonts w:ascii="Arial" w:hAnsi="Arial" w:cs="Arial"/>
          <w:sz w:val="28"/>
          <w:szCs w:val="28"/>
        </w:rPr>
        <w:t>3</w:t>
      </w:r>
      <w:r w:rsidR="004F1AD9" w:rsidRPr="00F00024">
        <w:rPr>
          <w:rFonts w:ascii="Arial" w:hAnsi="Arial" w:cs="Arial"/>
          <w:sz w:val="28"/>
          <w:szCs w:val="28"/>
        </w:rPr>
        <w:t xml:space="preserve">; </w:t>
      </w:r>
      <w:r w:rsidR="008D5954">
        <w:rPr>
          <w:rFonts w:ascii="Arial" w:hAnsi="Arial" w:cs="Arial"/>
          <w:sz w:val="28"/>
          <w:szCs w:val="28"/>
        </w:rPr>
        <w:t>Benchmark Deliverables and Fees</w:t>
      </w:r>
      <w:bookmarkEnd w:id="59"/>
    </w:p>
    <w:p w:rsidR="00216799" w:rsidRDefault="008D5954" w:rsidP="00CD4905">
      <w:pPr>
        <w:pStyle w:val="NormalWeb"/>
        <w:spacing w:before="0" w:beforeAutospacing="0" w:after="240" w:afterAutospacing="0" w:line="276" w:lineRule="auto"/>
        <w:rPr>
          <w:rFonts w:ascii="Arial" w:eastAsiaTheme="minorEastAsia" w:hAnsi="Arial" w:cs="Arial"/>
          <w:color w:val="000000" w:themeColor="text1"/>
          <w:kern w:val="24"/>
        </w:rPr>
      </w:pPr>
      <w:r w:rsidRPr="004310EE">
        <w:rPr>
          <w:rFonts w:ascii="Arial" w:eastAsiaTheme="minorEastAsia" w:hAnsi="Arial" w:cs="Arial"/>
          <w:color w:val="000000" w:themeColor="text1"/>
          <w:kern w:val="24"/>
        </w:rPr>
        <w:t>Benchmark A: Job Placement—After completion of the 5th Day of Paid Employment</w:t>
      </w:r>
      <w:r w:rsidR="00CD4905">
        <w:rPr>
          <w:rFonts w:ascii="Arial" w:eastAsiaTheme="minorEastAsia" w:hAnsi="Arial" w:cs="Arial"/>
          <w:color w:val="000000" w:themeColor="text1"/>
          <w:kern w:val="24"/>
        </w:rPr>
        <w:t xml:space="preserve">, </w:t>
      </w:r>
    </w:p>
    <w:p w:rsidR="008D5954" w:rsidRDefault="00216799" w:rsidP="00CD4905">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T</w:t>
      </w:r>
      <w:r w:rsidR="008D5954" w:rsidRPr="004310EE">
        <w:rPr>
          <w:rFonts w:ascii="Arial" w:eastAsiaTheme="minorEastAsia" w:hAnsi="Arial" w:cs="Arial"/>
          <w:color w:val="000000" w:themeColor="text1"/>
          <w:kern w:val="24"/>
        </w:rPr>
        <w:t xml:space="preserve">he </w:t>
      </w:r>
      <w:hyperlink r:id="rId19" w:history="1">
        <w:r w:rsidR="008D5954" w:rsidRPr="004310EE">
          <w:rPr>
            <w:rStyle w:val="Hyperlink"/>
            <w:rFonts w:ascii="Arial" w:eastAsiaTheme="minorEastAsia" w:hAnsi="Arial" w:cs="Arial"/>
            <w:color w:val="000000" w:themeColor="text1"/>
            <w:kern w:val="24"/>
          </w:rPr>
          <w:t>DARS1890, Employment Data Sheet Application and Résumé Builder</w:t>
        </w:r>
      </w:hyperlink>
      <w:r w:rsidR="008D5954" w:rsidRPr="004310EE">
        <w:rPr>
          <w:rFonts w:ascii="Arial" w:eastAsiaTheme="minorEastAsia" w:hAnsi="Arial" w:cs="Arial"/>
          <w:color w:val="000000" w:themeColor="text1"/>
          <w:kern w:val="24"/>
        </w:rPr>
        <w:t xml:space="preserve"> or equivalent documents such as a complete, accurate résumé or Texas State Application, must be submitted.</w:t>
      </w:r>
    </w:p>
    <w:p w:rsidR="006227D1" w:rsidRDefault="00DA7324" w:rsidP="006227D1">
      <w:pPr>
        <w:pStyle w:val="NormalWeb"/>
        <w:spacing w:before="0" w:beforeAutospacing="0" w:after="240" w:afterAutospacing="0" w:line="276" w:lineRule="auto"/>
        <w:rPr>
          <w:rFonts w:cs="Arial"/>
        </w:rPr>
      </w:pPr>
      <w:hyperlink w:anchor="Contents" w:history="1">
        <w:r w:rsidR="006227D1" w:rsidRPr="00AB39D7">
          <w:rPr>
            <w:rStyle w:val="Hyperlink"/>
            <w:rFonts w:ascii="Arial" w:eastAsiaTheme="minorEastAsia" w:hAnsi="Arial" w:cs="Arial"/>
            <w:kern w:val="24"/>
          </w:rPr>
          <w:t>Table of Contents</w:t>
        </w:r>
      </w:hyperlink>
    </w:p>
    <w:p w:rsidR="006227D1" w:rsidRDefault="006227D1">
      <w:pPr>
        <w:rPr>
          <w:rFonts w:eastAsiaTheme="minorEastAsia" w:cs="Arial"/>
          <w:color w:val="000000" w:themeColor="text1"/>
          <w:kern w:val="24"/>
          <w:szCs w:val="24"/>
        </w:rPr>
      </w:pPr>
      <w:r>
        <w:rPr>
          <w:rFonts w:eastAsiaTheme="minorEastAsia" w:cs="Arial"/>
          <w:color w:val="000000" w:themeColor="text1"/>
          <w:kern w:val="24"/>
        </w:rPr>
        <w:br w:type="page"/>
      </w:r>
    </w:p>
    <w:p w:rsidR="00FC0F71" w:rsidRPr="00E05495" w:rsidRDefault="008D5954" w:rsidP="008D5954">
      <w:pPr>
        <w:pStyle w:val="Heading2"/>
        <w:spacing w:before="240"/>
        <w:rPr>
          <w:rFonts w:ascii="Arial" w:hAnsi="Arial" w:cs="Arial"/>
          <w:sz w:val="28"/>
          <w:szCs w:val="28"/>
        </w:rPr>
      </w:pPr>
      <w:r w:rsidRPr="00E05495">
        <w:rPr>
          <w:rFonts w:ascii="Arial" w:hAnsi="Arial" w:cs="Arial"/>
          <w:sz w:val="28"/>
          <w:szCs w:val="28"/>
        </w:rPr>
        <w:t xml:space="preserve"> </w:t>
      </w:r>
      <w:bookmarkStart w:id="60" w:name="_Toc410399432"/>
      <w:r w:rsidR="00FC0F71" w:rsidRPr="00E05495">
        <w:rPr>
          <w:rFonts w:ascii="Arial" w:hAnsi="Arial" w:cs="Arial"/>
          <w:sz w:val="28"/>
          <w:szCs w:val="28"/>
        </w:rPr>
        <w:t xml:space="preserve">Slide </w:t>
      </w:r>
      <w:r w:rsidR="00F94852">
        <w:rPr>
          <w:rFonts w:ascii="Arial" w:hAnsi="Arial" w:cs="Arial"/>
          <w:sz w:val="28"/>
          <w:szCs w:val="28"/>
        </w:rPr>
        <w:t>5</w:t>
      </w:r>
      <w:r w:rsidR="00E96DBC">
        <w:rPr>
          <w:rFonts w:ascii="Arial" w:hAnsi="Arial" w:cs="Arial"/>
          <w:sz w:val="28"/>
          <w:szCs w:val="28"/>
        </w:rPr>
        <w:t>4</w:t>
      </w:r>
      <w:r w:rsidR="004F1AD9" w:rsidRPr="00E05495">
        <w:rPr>
          <w:rFonts w:ascii="Arial" w:hAnsi="Arial" w:cs="Arial"/>
          <w:sz w:val="28"/>
          <w:szCs w:val="28"/>
        </w:rPr>
        <w:t>;</w:t>
      </w:r>
      <w:r w:rsidR="006E0572">
        <w:rPr>
          <w:rFonts w:ascii="Arial" w:hAnsi="Arial" w:cs="Arial"/>
          <w:sz w:val="28"/>
          <w:szCs w:val="28"/>
        </w:rPr>
        <w:t xml:space="preserve"> </w:t>
      </w:r>
      <w:r>
        <w:rPr>
          <w:rFonts w:ascii="Arial" w:hAnsi="Arial" w:cs="Arial"/>
          <w:sz w:val="28"/>
          <w:szCs w:val="28"/>
        </w:rPr>
        <w:t>Benchmark Deliverables and Fees</w:t>
      </w:r>
      <w:bookmarkEnd w:id="60"/>
    </w:p>
    <w:p w:rsidR="008D5954" w:rsidRPr="001D52DE" w:rsidRDefault="008D5954" w:rsidP="001F3620">
      <w:pPr>
        <w:ind w:left="115"/>
        <w:rPr>
          <w:rFonts w:eastAsia="Times New Roman" w:cs="Arial"/>
          <w:szCs w:val="24"/>
        </w:rPr>
      </w:pPr>
      <w:r w:rsidRPr="001D52DE">
        <w:rPr>
          <w:rFonts w:eastAsiaTheme="minorEastAsia" w:cs="Arial"/>
          <w:kern w:val="24"/>
          <w:szCs w:val="24"/>
        </w:rPr>
        <w:t>Benchmark A: Job Placement—After completion of the 5th Day of Paid Employment</w:t>
      </w:r>
      <w:r w:rsidR="00CD4905">
        <w:rPr>
          <w:rFonts w:eastAsiaTheme="minorEastAsia" w:cs="Arial"/>
          <w:kern w:val="24"/>
          <w:szCs w:val="24"/>
        </w:rPr>
        <w:t>.</w:t>
      </w:r>
    </w:p>
    <w:p w:rsidR="008D5954" w:rsidRPr="001D52DE" w:rsidRDefault="008D5954" w:rsidP="00BC040D">
      <w:pPr>
        <w:ind w:left="115"/>
        <w:rPr>
          <w:rFonts w:eastAsia="Times New Roman" w:cs="Arial"/>
          <w:szCs w:val="24"/>
        </w:rPr>
      </w:pPr>
      <w:r w:rsidRPr="001D52DE">
        <w:rPr>
          <w:rFonts w:eastAsiaTheme="minorEastAsia" w:cs="Arial"/>
          <w:kern w:val="24"/>
          <w:szCs w:val="24"/>
        </w:rPr>
        <w:t xml:space="preserve">Using the </w:t>
      </w:r>
      <w:hyperlink r:id="rId20" w:history="1">
        <w:r w:rsidRPr="001D52DE">
          <w:rPr>
            <w:rFonts w:eastAsiaTheme="minorEastAsia" w:cs="Arial"/>
            <w:kern w:val="24"/>
            <w:szCs w:val="24"/>
            <w:u w:val="single"/>
          </w:rPr>
          <w:t>DARS1835 Bundled Job Placement Services—Support Summary</w:t>
        </w:r>
      </w:hyperlink>
      <w:r w:rsidRPr="001D52DE">
        <w:rPr>
          <w:rFonts w:eastAsiaTheme="minorEastAsia" w:cs="Arial"/>
          <w:kern w:val="24"/>
          <w:szCs w:val="24"/>
        </w:rPr>
        <w:t>, the Job Placement Specialist documents in descriptive terms</w:t>
      </w:r>
      <w:r w:rsidR="00BC040D">
        <w:rPr>
          <w:rFonts w:eastAsiaTheme="minorEastAsia" w:cs="Arial"/>
          <w:kern w:val="24"/>
          <w:szCs w:val="24"/>
        </w:rPr>
        <w:t>:</w:t>
      </w:r>
    </w:p>
    <w:p w:rsidR="008D5954" w:rsidRPr="001D52DE" w:rsidRDefault="008D5954" w:rsidP="009754AC">
      <w:pPr>
        <w:numPr>
          <w:ilvl w:val="1"/>
          <w:numId w:val="32"/>
        </w:numPr>
        <w:spacing w:after="0"/>
        <w:ind w:left="2448"/>
        <w:contextualSpacing/>
        <w:rPr>
          <w:rFonts w:eastAsia="Times New Roman" w:cs="Arial"/>
          <w:sz w:val="18"/>
          <w:szCs w:val="24"/>
        </w:rPr>
      </w:pPr>
      <w:r w:rsidRPr="001D52DE">
        <w:rPr>
          <w:rFonts w:eastAsiaTheme="minorEastAsia" w:cs="Arial"/>
          <w:kern w:val="24"/>
          <w:szCs w:val="24"/>
        </w:rPr>
        <w:t>any instruction, guidance, monitoring, teaching, assistance or task completion on behalf of the consumer including providing resources/tools</w:t>
      </w:r>
      <w:r w:rsidR="005524ED">
        <w:rPr>
          <w:rFonts w:eastAsiaTheme="minorEastAsia" w:cs="Arial"/>
          <w:kern w:val="24"/>
          <w:szCs w:val="24"/>
        </w:rPr>
        <w:t>;</w:t>
      </w:r>
    </w:p>
    <w:p w:rsidR="008D5954" w:rsidRPr="001D52DE" w:rsidRDefault="008D5954" w:rsidP="009754AC">
      <w:pPr>
        <w:numPr>
          <w:ilvl w:val="1"/>
          <w:numId w:val="32"/>
        </w:numPr>
        <w:spacing w:after="0"/>
        <w:ind w:left="2448"/>
        <w:contextualSpacing/>
        <w:rPr>
          <w:rFonts w:eastAsia="Times New Roman" w:cs="Arial"/>
          <w:sz w:val="18"/>
          <w:szCs w:val="24"/>
        </w:rPr>
      </w:pPr>
      <w:r w:rsidRPr="001D52DE">
        <w:rPr>
          <w:rFonts w:eastAsiaTheme="minorEastAsia" w:cs="Arial"/>
          <w:kern w:val="24"/>
          <w:szCs w:val="24"/>
        </w:rPr>
        <w:t>the consumer’s ability and willingness to perform the tasks; and</w:t>
      </w:r>
    </w:p>
    <w:p w:rsidR="008D5954" w:rsidRPr="001D52DE" w:rsidRDefault="008D5954" w:rsidP="009754AC">
      <w:pPr>
        <w:numPr>
          <w:ilvl w:val="1"/>
          <w:numId w:val="32"/>
        </w:numPr>
        <w:spacing w:after="0"/>
        <w:ind w:left="2448"/>
        <w:contextualSpacing/>
        <w:rPr>
          <w:rFonts w:eastAsia="Times New Roman" w:cs="Arial"/>
          <w:sz w:val="18"/>
          <w:szCs w:val="24"/>
        </w:rPr>
      </w:pPr>
      <w:r w:rsidRPr="001D52DE">
        <w:rPr>
          <w:rFonts w:eastAsiaTheme="minorEastAsia" w:cs="Arial"/>
          <w:kern w:val="24"/>
          <w:szCs w:val="24"/>
        </w:rPr>
        <w:t>how the Job Placement Specialist assisted the consumer i</w:t>
      </w:r>
      <w:r w:rsidR="00C56258">
        <w:rPr>
          <w:rFonts w:eastAsiaTheme="minorEastAsia" w:cs="Arial"/>
          <w:kern w:val="24"/>
          <w:szCs w:val="24"/>
        </w:rPr>
        <w:t>n the process of gaining a job;</w:t>
      </w:r>
    </w:p>
    <w:p w:rsidR="008D5954" w:rsidRPr="001D52DE" w:rsidRDefault="008D5954" w:rsidP="009754AC">
      <w:pPr>
        <w:numPr>
          <w:ilvl w:val="1"/>
          <w:numId w:val="32"/>
        </w:numPr>
        <w:spacing w:after="0"/>
        <w:ind w:left="2448"/>
        <w:contextualSpacing/>
        <w:rPr>
          <w:rFonts w:eastAsia="Times New Roman" w:cs="Arial"/>
          <w:sz w:val="18"/>
          <w:szCs w:val="24"/>
        </w:rPr>
      </w:pPr>
      <w:r w:rsidRPr="001D52DE">
        <w:rPr>
          <w:rFonts w:eastAsiaTheme="minorEastAsia" w:cs="Arial"/>
          <w:kern w:val="24"/>
          <w:szCs w:val="24"/>
        </w:rPr>
        <w:t>the above information shall be documented related to all areas listed below:</w:t>
      </w:r>
    </w:p>
    <w:p w:rsidR="008D5954" w:rsidRPr="001D52DE" w:rsidRDefault="008D5954" w:rsidP="009754AC">
      <w:pPr>
        <w:numPr>
          <w:ilvl w:val="2"/>
          <w:numId w:val="32"/>
        </w:numPr>
        <w:spacing w:after="0"/>
        <w:ind w:left="3600"/>
        <w:contextualSpacing/>
        <w:rPr>
          <w:rFonts w:eastAsia="Times New Roman" w:cs="Arial"/>
          <w:sz w:val="18"/>
          <w:szCs w:val="24"/>
        </w:rPr>
      </w:pPr>
      <w:r w:rsidRPr="001D52DE">
        <w:rPr>
          <w:rFonts w:eastAsiaTheme="minorEastAsia" w:cs="Arial"/>
          <w:kern w:val="24"/>
          <w:szCs w:val="24"/>
        </w:rPr>
        <w:t>Pre-employment Needs:</w:t>
      </w:r>
    </w:p>
    <w:p w:rsidR="008D5954" w:rsidRPr="001D52DE" w:rsidRDefault="008D5954" w:rsidP="009754AC">
      <w:pPr>
        <w:numPr>
          <w:ilvl w:val="3"/>
          <w:numId w:val="32"/>
        </w:numPr>
        <w:spacing w:after="0"/>
        <w:ind w:left="4651"/>
        <w:contextualSpacing/>
        <w:rPr>
          <w:rFonts w:eastAsia="Times New Roman" w:cs="Arial"/>
          <w:sz w:val="18"/>
          <w:szCs w:val="24"/>
        </w:rPr>
      </w:pPr>
      <w:r w:rsidRPr="001D52DE">
        <w:rPr>
          <w:rFonts w:eastAsiaTheme="minorEastAsia" w:cs="Arial"/>
          <w:kern w:val="24"/>
          <w:szCs w:val="24"/>
        </w:rPr>
        <w:t>Employment Data Sheet and/or Résumé</w:t>
      </w:r>
    </w:p>
    <w:p w:rsidR="008D5954" w:rsidRPr="001D52DE" w:rsidRDefault="008D5954" w:rsidP="009754AC">
      <w:pPr>
        <w:numPr>
          <w:ilvl w:val="3"/>
          <w:numId w:val="32"/>
        </w:numPr>
        <w:spacing w:after="0"/>
        <w:ind w:left="4651"/>
        <w:contextualSpacing/>
        <w:rPr>
          <w:rFonts w:eastAsia="Times New Roman" w:cs="Arial"/>
          <w:sz w:val="18"/>
          <w:szCs w:val="24"/>
        </w:rPr>
      </w:pPr>
      <w:r w:rsidRPr="001D52DE">
        <w:rPr>
          <w:rFonts w:eastAsiaTheme="minorEastAsia" w:cs="Arial"/>
          <w:kern w:val="24"/>
          <w:szCs w:val="24"/>
        </w:rPr>
        <w:t>Cover letter and/or Thank You Letter</w:t>
      </w:r>
    </w:p>
    <w:p w:rsidR="008D5954" w:rsidRPr="001D52DE" w:rsidRDefault="008D5954" w:rsidP="009754AC">
      <w:pPr>
        <w:numPr>
          <w:ilvl w:val="3"/>
          <w:numId w:val="32"/>
        </w:numPr>
        <w:spacing w:after="0"/>
        <w:ind w:left="4651"/>
        <w:contextualSpacing/>
        <w:rPr>
          <w:rFonts w:eastAsia="Times New Roman" w:cs="Arial"/>
          <w:sz w:val="18"/>
          <w:szCs w:val="24"/>
        </w:rPr>
      </w:pPr>
      <w:r w:rsidRPr="001D52DE">
        <w:rPr>
          <w:rFonts w:eastAsiaTheme="minorEastAsia" w:cs="Arial"/>
          <w:kern w:val="24"/>
          <w:szCs w:val="24"/>
        </w:rPr>
        <w:t>Professional References</w:t>
      </w:r>
    </w:p>
    <w:p w:rsidR="008D5954" w:rsidRPr="001D52DE" w:rsidRDefault="008D5954" w:rsidP="009754AC">
      <w:pPr>
        <w:numPr>
          <w:ilvl w:val="2"/>
          <w:numId w:val="32"/>
        </w:numPr>
        <w:spacing w:after="0"/>
        <w:ind w:left="3600"/>
        <w:contextualSpacing/>
        <w:rPr>
          <w:rFonts w:eastAsia="Times New Roman" w:cs="Arial"/>
          <w:sz w:val="18"/>
          <w:szCs w:val="24"/>
        </w:rPr>
      </w:pPr>
      <w:r w:rsidRPr="001D52DE">
        <w:rPr>
          <w:rFonts w:eastAsiaTheme="minorEastAsia" w:cs="Arial"/>
          <w:kern w:val="24"/>
          <w:szCs w:val="24"/>
        </w:rPr>
        <w:t>Job Searching</w:t>
      </w:r>
    </w:p>
    <w:p w:rsidR="008D5954" w:rsidRPr="001D52DE" w:rsidRDefault="008D5954" w:rsidP="009754AC">
      <w:pPr>
        <w:numPr>
          <w:ilvl w:val="2"/>
          <w:numId w:val="32"/>
        </w:numPr>
        <w:spacing w:after="0"/>
        <w:ind w:left="3600"/>
        <w:contextualSpacing/>
        <w:rPr>
          <w:rFonts w:eastAsia="Times New Roman" w:cs="Arial"/>
          <w:sz w:val="18"/>
          <w:szCs w:val="24"/>
        </w:rPr>
      </w:pPr>
      <w:r w:rsidRPr="001D52DE">
        <w:rPr>
          <w:rFonts w:eastAsiaTheme="minorEastAsia" w:cs="Arial"/>
          <w:kern w:val="24"/>
          <w:szCs w:val="24"/>
        </w:rPr>
        <w:t>Job Application Completion</w:t>
      </w:r>
    </w:p>
    <w:p w:rsidR="008D5954" w:rsidRPr="001D52DE" w:rsidRDefault="008D5954" w:rsidP="009754AC">
      <w:pPr>
        <w:numPr>
          <w:ilvl w:val="3"/>
          <w:numId w:val="32"/>
        </w:numPr>
        <w:spacing w:after="0"/>
        <w:ind w:left="4651"/>
        <w:contextualSpacing/>
        <w:rPr>
          <w:rFonts w:eastAsia="Times New Roman" w:cs="Arial"/>
          <w:sz w:val="18"/>
          <w:szCs w:val="24"/>
        </w:rPr>
      </w:pPr>
      <w:r w:rsidRPr="001D52DE">
        <w:rPr>
          <w:rFonts w:eastAsiaTheme="minorEastAsia" w:cs="Arial"/>
          <w:kern w:val="24"/>
          <w:szCs w:val="24"/>
        </w:rPr>
        <w:t>Pre-Employment Testing</w:t>
      </w:r>
    </w:p>
    <w:p w:rsidR="008D5954" w:rsidRPr="001D52DE" w:rsidRDefault="008D5954" w:rsidP="009754AC">
      <w:pPr>
        <w:numPr>
          <w:ilvl w:val="2"/>
          <w:numId w:val="32"/>
        </w:numPr>
        <w:spacing w:after="0"/>
        <w:ind w:left="3600"/>
        <w:contextualSpacing/>
        <w:rPr>
          <w:rFonts w:eastAsia="Times New Roman" w:cs="Arial"/>
          <w:sz w:val="18"/>
          <w:szCs w:val="24"/>
        </w:rPr>
      </w:pPr>
      <w:r w:rsidRPr="001D52DE">
        <w:rPr>
          <w:rFonts w:eastAsiaTheme="minorEastAsia" w:cs="Arial"/>
          <w:kern w:val="24"/>
          <w:szCs w:val="24"/>
        </w:rPr>
        <w:t>Interview Training</w:t>
      </w:r>
    </w:p>
    <w:p w:rsidR="008D5954" w:rsidRPr="001D52DE" w:rsidRDefault="008D5954" w:rsidP="009754AC">
      <w:pPr>
        <w:numPr>
          <w:ilvl w:val="3"/>
          <w:numId w:val="32"/>
        </w:numPr>
        <w:spacing w:after="0"/>
        <w:ind w:left="4651"/>
        <w:contextualSpacing/>
        <w:rPr>
          <w:rFonts w:eastAsia="Times New Roman" w:cs="Arial"/>
          <w:sz w:val="18"/>
          <w:szCs w:val="24"/>
        </w:rPr>
      </w:pPr>
      <w:r w:rsidRPr="001D52DE">
        <w:rPr>
          <w:rFonts w:eastAsiaTheme="minorEastAsia" w:cs="Arial"/>
          <w:kern w:val="24"/>
          <w:szCs w:val="24"/>
        </w:rPr>
        <w:t>Salary Negotiation and/or Position Negotiation</w:t>
      </w:r>
    </w:p>
    <w:p w:rsidR="008D5954" w:rsidRPr="001D52DE" w:rsidRDefault="008D5954" w:rsidP="009754AC">
      <w:pPr>
        <w:numPr>
          <w:ilvl w:val="2"/>
          <w:numId w:val="32"/>
        </w:numPr>
        <w:spacing w:after="0"/>
        <w:ind w:left="3600"/>
        <w:contextualSpacing/>
        <w:rPr>
          <w:rFonts w:eastAsia="Times New Roman" w:cs="Arial"/>
          <w:sz w:val="18"/>
          <w:szCs w:val="24"/>
        </w:rPr>
      </w:pPr>
      <w:r w:rsidRPr="001D52DE">
        <w:rPr>
          <w:rFonts w:eastAsiaTheme="minorEastAsia" w:cs="Arial"/>
          <w:kern w:val="24"/>
          <w:szCs w:val="24"/>
        </w:rPr>
        <w:t>Worksite Accommodations</w:t>
      </w:r>
    </w:p>
    <w:p w:rsidR="008D5954" w:rsidRPr="00EE7EA9" w:rsidRDefault="008D5954" w:rsidP="009754AC">
      <w:pPr>
        <w:numPr>
          <w:ilvl w:val="2"/>
          <w:numId w:val="32"/>
        </w:numPr>
        <w:ind w:left="3600"/>
        <w:contextualSpacing/>
        <w:rPr>
          <w:rFonts w:eastAsia="Times New Roman" w:cs="Arial"/>
          <w:szCs w:val="24"/>
        </w:rPr>
      </w:pPr>
      <w:r w:rsidRPr="001D52DE">
        <w:rPr>
          <w:rFonts w:eastAsiaTheme="minorEastAsia" w:cs="Arial"/>
          <w:kern w:val="24"/>
          <w:szCs w:val="24"/>
        </w:rPr>
        <w:t>Preparing for the First Day on the Job</w:t>
      </w:r>
      <w:r w:rsidR="005524ED">
        <w:rPr>
          <w:rFonts w:eastAsiaTheme="minorEastAsia" w:cs="Arial"/>
          <w:kern w:val="24"/>
          <w:szCs w:val="24"/>
        </w:rPr>
        <w:t>.</w:t>
      </w:r>
    </w:p>
    <w:p w:rsidR="00FC0F71" w:rsidRPr="00B65533" w:rsidRDefault="00FC0F71" w:rsidP="009E5D4B">
      <w:pPr>
        <w:pStyle w:val="Heading2"/>
        <w:spacing w:before="240"/>
        <w:rPr>
          <w:rFonts w:ascii="Arial" w:hAnsi="Arial" w:cs="Arial"/>
          <w:sz w:val="28"/>
          <w:szCs w:val="28"/>
        </w:rPr>
      </w:pPr>
      <w:bookmarkStart w:id="61" w:name="_Toc410399433"/>
      <w:r w:rsidRPr="00B65533">
        <w:rPr>
          <w:rFonts w:ascii="Arial" w:hAnsi="Arial" w:cs="Arial"/>
          <w:sz w:val="28"/>
          <w:szCs w:val="28"/>
        </w:rPr>
        <w:t xml:space="preserve">Slide </w:t>
      </w:r>
      <w:r w:rsidR="00F94852" w:rsidRPr="00B65533">
        <w:rPr>
          <w:rFonts w:ascii="Arial" w:hAnsi="Arial" w:cs="Arial"/>
          <w:sz w:val="28"/>
          <w:szCs w:val="28"/>
        </w:rPr>
        <w:t>5</w:t>
      </w:r>
      <w:r w:rsidR="00E96DBC">
        <w:rPr>
          <w:rFonts w:ascii="Arial" w:hAnsi="Arial" w:cs="Arial"/>
          <w:sz w:val="28"/>
          <w:szCs w:val="28"/>
        </w:rPr>
        <w:t>5</w:t>
      </w:r>
      <w:r w:rsidR="004F1AD9" w:rsidRPr="00B65533">
        <w:rPr>
          <w:rFonts w:ascii="Arial" w:hAnsi="Arial" w:cs="Arial"/>
          <w:sz w:val="28"/>
          <w:szCs w:val="28"/>
        </w:rPr>
        <w:t>;</w:t>
      </w:r>
      <w:r w:rsidR="006E0572" w:rsidRPr="00B65533">
        <w:rPr>
          <w:rFonts w:ascii="Arial" w:hAnsi="Arial" w:cs="Arial"/>
          <w:sz w:val="28"/>
          <w:szCs w:val="28"/>
        </w:rPr>
        <w:t xml:space="preserve"> </w:t>
      </w:r>
      <w:r w:rsidR="008D5954">
        <w:rPr>
          <w:rFonts w:ascii="Arial" w:hAnsi="Arial" w:cs="Arial"/>
          <w:sz w:val="28"/>
          <w:szCs w:val="28"/>
        </w:rPr>
        <w:t>Benchmark Deliverables and Fees</w:t>
      </w:r>
      <w:bookmarkEnd w:id="61"/>
    </w:p>
    <w:p w:rsidR="008D5954" w:rsidRPr="009754AC" w:rsidRDefault="009754AC" w:rsidP="009754AC">
      <w:pPr>
        <w:rPr>
          <w:rFonts w:eastAsiaTheme="minorEastAsia" w:cs="Arial"/>
          <w:b/>
          <w:color w:val="000000" w:themeColor="text1"/>
          <w:kern w:val="24"/>
          <w:szCs w:val="24"/>
        </w:rPr>
      </w:pPr>
      <w:r w:rsidRPr="009754AC">
        <w:rPr>
          <w:rFonts w:eastAsiaTheme="minorEastAsia" w:cs="Arial"/>
          <w:b/>
          <w:color w:val="000000" w:themeColor="text1"/>
          <w:kern w:val="24"/>
          <w:szCs w:val="24"/>
        </w:rPr>
        <w:t xml:space="preserve">For </w:t>
      </w:r>
      <w:r w:rsidR="008D5954" w:rsidRPr="009754AC">
        <w:rPr>
          <w:rFonts w:eastAsiaTheme="minorEastAsia" w:cs="Arial"/>
          <w:b/>
          <w:color w:val="000000" w:themeColor="text1"/>
          <w:kern w:val="24"/>
          <w:szCs w:val="24"/>
        </w:rPr>
        <w:t>Benchmark A</w:t>
      </w:r>
      <w:r w:rsidRPr="009754AC">
        <w:rPr>
          <w:rFonts w:eastAsiaTheme="minorEastAsia" w:cs="Arial"/>
          <w:b/>
          <w:color w:val="000000" w:themeColor="text1"/>
          <w:kern w:val="24"/>
          <w:szCs w:val="24"/>
        </w:rPr>
        <w:t>, B and C</w:t>
      </w:r>
    </w:p>
    <w:p w:rsidR="009754AC" w:rsidRPr="009754AC" w:rsidRDefault="009754AC" w:rsidP="009754AC">
      <w:pPr>
        <w:spacing w:after="0" w:line="240" w:lineRule="auto"/>
        <w:rPr>
          <w:rFonts w:eastAsia="Times New Roman" w:cs="Arial"/>
          <w:szCs w:val="24"/>
        </w:rPr>
      </w:pPr>
      <w:r w:rsidRPr="009754AC">
        <w:rPr>
          <w:rFonts w:eastAsiaTheme="minorEastAsia" w:cs="Arial"/>
          <w:color w:val="000000" w:themeColor="text1"/>
          <w:kern w:val="24"/>
          <w:szCs w:val="24"/>
        </w:rPr>
        <w:t>Benchmark A: Job Placement—After completion of the 5th Day of Paid Employment</w:t>
      </w:r>
    </w:p>
    <w:p w:rsidR="009754AC" w:rsidRPr="009754AC" w:rsidRDefault="009754AC" w:rsidP="009754AC">
      <w:pPr>
        <w:spacing w:after="0" w:line="240" w:lineRule="auto"/>
        <w:rPr>
          <w:rFonts w:eastAsia="Times New Roman" w:cs="Arial"/>
          <w:szCs w:val="24"/>
        </w:rPr>
      </w:pPr>
      <w:r w:rsidRPr="009754AC">
        <w:rPr>
          <w:rFonts w:eastAsiaTheme="minorEastAsia" w:cs="Arial"/>
          <w:color w:val="000000" w:themeColor="text1"/>
          <w:kern w:val="24"/>
          <w:szCs w:val="24"/>
        </w:rPr>
        <w:t>Benchmark B: Job Placement-After completion of 45 days of Employment</w:t>
      </w:r>
    </w:p>
    <w:p w:rsidR="009754AC" w:rsidRPr="009754AC" w:rsidRDefault="009754AC" w:rsidP="009754AC">
      <w:pPr>
        <w:spacing w:after="0" w:line="240" w:lineRule="auto"/>
        <w:rPr>
          <w:rFonts w:eastAsia="Times New Roman" w:cs="Arial"/>
          <w:szCs w:val="24"/>
        </w:rPr>
      </w:pPr>
      <w:r w:rsidRPr="009754AC">
        <w:rPr>
          <w:rFonts w:eastAsiaTheme="minorEastAsia" w:cs="Arial"/>
          <w:color w:val="000000" w:themeColor="text1"/>
          <w:kern w:val="24"/>
          <w:szCs w:val="24"/>
        </w:rPr>
        <w:t>Benchmark C: Job Placement-After completion of 90 days of Employment</w:t>
      </w:r>
    </w:p>
    <w:p w:rsidR="009754AC" w:rsidRPr="009754AC" w:rsidRDefault="009754AC" w:rsidP="009754AC">
      <w:pPr>
        <w:spacing w:after="240" w:line="240" w:lineRule="auto"/>
        <w:rPr>
          <w:rFonts w:eastAsia="Times New Roman" w:cs="Arial"/>
          <w:szCs w:val="24"/>
        </w:rPr>
      </w:pPr>
      <w:r w:rsidRPr="009754AC">
        <w:rPr>
          <w:rFonts w:eastAsiaTheme="minorEastAsia" w:cs="Arial"/>
          <w:color w:val="000000" w:themeColor="text1"/>
          <w:kern w:val="24"/>
          <w:szCs w:val="24"/>
        </w:rPr>
        <w:t xml:space="preserve">All of the following must be documented on the </w:t>
      </w:r>
      <w:hyperlink r:id="rId21" w:history="1">
        <w:r w:rsidRPr="009754AC">
          <w:rPr>
            <w:rFonts w:eastAsiaTheme="minorEastAsia" w:cs="Arial"/>
            <w:color w:val="000000" w:themeColor="text1"/>
            <w:kern w:val="24"/>
            <w:szCs w:val="24"/>
            <w:u w:val="single"/>
          </w:rPr>
          <w:t>DARS1835, Bundled Job Placement Services—Support Summary</w:t>
        </w:r>
      </w:hyperlink>
      <w:r w:rsidRPr="009754AC">
        <w:rPr>
          <w:rFonts w:eastAsiaTheme="minorEastAsia" w:cs="Arial"/>
          <w:color w:val="000000" w:themeColor="text1"/>
          <w:kern w:val="24"/>
          <w:szCs w:val="24"/>
        </w:rPr>
        <w:t>, must also indicate:</w:t>
      </w:r>
    </w:p>
    <w:p w:rsidR="009754AC" w:rsidRPr="009754AC" w:rsidRDefault="009754AC" w:rsidP="009754AC">
      <w:pPr>
        <w:numPr>
          <w:ilvl w:val="1"/>
          <w:numId w:val="42"/>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 xml:space="preserve">employment information requested on the form; </w:t>
      </w:r>
    </w:p>
    <w:p w:rsidR="009754AC" w:rsidRPr="009754AC" w:rsidRDefault="009754AC" w:rsidP="009754AC">
      <w:pPr>
        <w:numPr>
          <w:ilvl w:val="1"/>
          <w:numId w:val="42"/>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need or use of accommodations, compensatory techniques, and special training needs identified or established at the worksite.</w:t>
      </w:r>
    </w:p>
    <w:p w:rsidR="009754AC" w:rsidRPr="009754AC" w:rsidRDefault="009754AC" w:rsidP="009754AC">
      <w:pPr>
        <w:numPr>
          <w:ilvl w:val="1"/>
          <w:numId w:val="42"/>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Any visits from the Job Placement Specialist recording the date and summary of the visit</w:t>
      </w:r>
    </w:p>
    <w:p w:rsidR="009754AC" w:rsidRPr="009754AC" w:rsidRDefault="009754AC" w:rsidP="009754AC">
      <w:pPr>
        <w:spacing w:after="0" w:line="240" w:lineRule="auto"/>
        <w:ind w:left="720"/>
        <w:rPr>
          <w:rFonts w:eastAsia="Times New Roman" w:cs="Arial"/>
          <w:szCs w:val="24"/>
        </w:rPr>
      </w:pPr>
      <w:r w:rsidRPr="009754AC">
        <w:rPr>
          <w:rFonts w:eastAsiaTheme="minorEastAsia" w:cs="Arial"/>
          <w:color w:val="000000" w:themeColor="text1"/>
          <w:kern w:val="24"/>
          <w:szCs w:val="24"/>
        </w:rPr>
        <w:tab/>
        <w:t xml:space="preserve"> </w:t>
      </w:r>
    </w:p>
    <w:p w:rsidR="009754AC" w:rsidRPr="009754AC" w:rsidRDefault="009754AC" w:rsidP="009754AC">
      <w:pPr>
        <w:numPr>
          <w:ilvl w:val="1"/>
          <w:numId w:val="43"/>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hire date that the consumer has been employed for five cumulative calendar days—(</w:t>
      </w:r>
    </w:p>
    <w:p w:rsidR="009754AC" w:rsidRPr="009754AC" w:rsidRDefault="009754AC" w:rsidP="009754AC">
      <w:pPr>
        <w:numPr>
          <w:ilvl w:val="1"/>
          <w:numId w:val="43"/>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 xml:space="preserve">That the consumers compensation is at or above the minimum wage but not less than the customary wage paid by the employer for the same or similar work performed by people who do not have disabilities, </w:t>
      </w:r>
    </w:p>
    <w:p w:rsidR="009754AC" w:rsidRPr="009754AC" w:rsidRDefault="009754AC" w:rsidP="009754AC">
      <w:pPr>
        <w:numPr>
          <w:ilvl w:val="1"/>
          <w:numId w:val="43"/>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 xml:space="preserve">integrated work setting, and </w:t>
      </w:r>
    </w:p>
    <w:p w:rsidR="009754AC" w:rsidRPr="009754AC" w:rsidRDefault="009754AC" w:rsidP="009754AC">
      <w:pPr>
        <w:numPr>
          <w:ilvl w:val="1"/>
          <w:numId w:val="43"/>
        </w:numPr>
        <w:spacing w:after="0" w:line="240" w:lineRule="auto"/>
        <w:ind w:left="2434"/>
        <w:contextualSpacing/>
        <w:rPr>
          <w:rFonts w:eastAsia="Times New Roman" w:cs="Arial"/>
          <w:szCs w:val="24"/>
        </w:rPr>
      </w:pPr>
      <w:r w:rsidRPr="009754AC">
        <w:rPr>
          <w:rFonts w:eastAsiaTheme="minorEastAsia" w:cs="Arial"/>
          <w:color w:val="000000" w:themeColor="text1"/>
          <w:kern w:val="24"/>
          <w:szCs w:val="24"/>
        </w:rPr>
        <w:t xml:space="preserve">satisfaction with the job. </w:t>
      </w:r>
    </w:p>
    <w:p w:rsidR="009754AC" w:rsidRPr="00C56258" w:rsidRDefault="009754AC" w:rsidP="009754AC">
      <w:pPr>
        <w:rPr>
          <w:rFonts w:cs="Arial"/>
        </w:rPr>
      </w:pPr>
    </w:p>
    <w:p w:rsidR="00FC0F71" w:rsidRPr="00E05495" w:rsidRDefault="00FC0F71" w:rsidP="009E5D4B">
      <w:pPr>
        <w:pStyle w:val="Heading2"/>
        <w:spacing w:before="240"/>
        <w:rPr>
          <w:rFonts w:ascii="Arial" w:hAnsi="Arial" w:cs="Arial"/>
          <w:sz w:val="28"/>
          <w:szCs w:val="28"/>
        </w:rPr>
      </w:pPr>
      <w:bookmarkStart w:id="62" w:name="_Toc410399434"/>
      <w:r w:rsidRPr="00E05495">
        <w:rPr>
          <w:rFonts w:ascii="Arial" w:hAnsi="Arial" w:cs="Arial"/>
          <w:sz w:val="28"/>
          <w:szCs w:val="28"/>
        </w:rPr>
        <w:t xml:space="preserve">Slide </w:t>
      </w:r>
      <w:r w:rsidR="00F94852">
        <w:rPr>
          <w:rFonts w:ascii="Arial" w:hAnsi="Arial" w:cs="Arial"/>
          <w:sz w:val="28"/>
          <w:szCs w:val="28"/>
        </w:rPr>
        <w:t>5</w:t>
      </w:r>
      <w:r w:rsidR="00E96DBC">
        <w:rPr>
          <w:rFonts w:ascii="Arial" w:hAnsi="Arial" w:cs="Arial"/>
          <w:sz w:val="28"/>
          <w:szCs w:val="28"/>
        </w:rPr>
        <w:t>6</w:t>
      </w:r>
      <w:r w:rsidR="004F1AD9" w:rsidRPr="00E05495">
        <w:rPr>
          <w:rFonts w:ascii="Arial" w:hAnsi="Arial" w:cs="Arial"/>
          <w:sz w:val="28"/>
          <w:szCs w:val="28"/>
        </w:rPr>
        <w:t xml:space="preserve">; </w:t>
      </w:r>
      <w:r w:rsidR="00505A91">
        <w:rPr>
          <w:rFonts w:ascii="Arial" w:hAnsi="Arial" w:cs="Arial"/>
          <w:sz w:val="28"/>
          <w:szCs w:val="28"/>
        </w:rPr>
        <w:t>Benchmark Deliverables and Fees</w:t>
      </w:r>
      <w:bookmarkEnd w:id="62"/>
    </w:p>
    <w:p w:rsidR="009754AC" w:rsidRDefault="009754AC" w:rsidP="009754AC">
      <w:pPr>
        <w:rPr>
          <w:rFonts w:eastAsiaTheme="minorEastAsia" w:cs="Arial"/>
          <w:b/>
          <w:color w:val="000000" w:themeColor="text1"/>
          <w:kern w:val="24"/>
          <w:szCs w:val="24"/>
        </w:rPr>
      </w:pPr>
      <w:r w:rsidRPr="009754AC">
        <w:rPr>
          <w:rFonts w:eastAsiaTheme="minorEastAsia" w:cs="Arial"/>
          <w:b/>
          <w:color w:val="000000" w:themeColor="text1"/>
          <w:kern w:val="24"/>
          <w:szCs w:val="24"/>
        </w:rPr>
        <w:t>For Benchmark A, B and C</w:t>
      </w:r>
    </w:p>
    <w:p w:rsidR="009754AC" w:rsidRPr="009754AC" w:rsidRDefault="009754AC" w:rsidP="009754AC">
      <w:pPr>
        <w:spacing w:after="0" w:line="240" w:lineRule="auto"/>
        <w:rPr>
          <w:rFonts w:eastAsia="Times New Roman" w:cs="Arial"/>
          <w:szCs w:val="24"/>
        </w:rPr>
      </w:pPr>
      <w:r w:rsidRPr="009754AC">
        <w:rPr>
          <w:rFonts w:eastAsiaTheme="minorEastAsia" w:cs="Arial"/>
          <w:color w:val="000000" w:themeColor="text1"/>
          <w:kern w:val="24"/>
          <w:szCs w:val="24"/>
        </w:rPr>
        <w:t>Benchmark A: Job Placement-After completion of the 5th Day of Paid Employment</w:t>
      </w:r>
    </w:p>
    <w:p w:rsidR="009754AC" w:rsidRPr="009754AC" w:rsidRDefault="009754AC" w:rsidP="009754AC">
      <w:pPr>
        <w:spacing w:after="0" w:line="240" w:lineRule="auto"/>
        <w:rPr>
          <w:rFonts w:eastAsia="Times New Roman" w:cs="Arial"/>
          <w:szCs w:val="24"/>
        </w:rPr>
      </w:pPr>
      <w:r w:rsidRPr="009754AC">
        <w:rPr>
          <w:rFonts w:eastAsiaTheme="minorEastAsia" w:cs="Arial"/>
          <w:color w:val="000000" w:themeColor="text1"/>
          <w:kern w:val="24"/>
          <w:szCs w:val="24"/>
        </w:rPr>
        <w:t>Benchmark B: Job Placement-After completion of 45 days of Employment</w:t>
      </w:r>
    </w:p>
    <w:p w:rsidR="009754AC" w:rsidRPr="009754AC" w:rsidRDefault="009754AC" w:rsidP="009754AC">
      <w:pPr>
        <w:spacing w:after="0" w:line="240" w:lineRule="auto"/>
        <w:rPr>
          <w:rFonts w:eastAsia="Times New Roman" w:cs="Arial"/>
          <w:szCs w:val="24"/>
        </w:rPr>
      </w:pPr>
      <w:r w:rsidRPr="009754AC">
        <w:rPr>
          <w:rFonts w:eastAsiaTheme="minorEastAsia" w:cs="Arial"/>
          <w:color w:val="000000" w:themeColor="text1"/>
          <w:kern w:val="24"/>
          <w:szCs w:val="24"/>
        </w:rPr>
        <w:t>Benchmark C: Job Placement-After completion of 90 days of Employment</w:t>
      </w:r>
    </w:p>
    <w:p w:rsidR="009754AC" w:rsidRPr="009754AC" w:rsidRDefault="009754AC" w:rsidP="009754AC">
      <w:pPr>
        <w:spacing w:after="240" w:line="240" w:lineRule="auto"/>
        <w:rPr>
          <w:rFonts w:eastAsia="Times New Roman" w:cs="Arial"/>
          <w:szCs w:val="24"/>
        </w:rPr>
      </w:pPr>
      <w:r w:rsidRPr="009754AC">
        <w:rPr>
          <w:rFonts w:eastAsiaTheme="minorEastAsia" w:cs="Arial"/>
          <w:color w:val="000000" w:themeColor="text1"/>
          <w:kern w:val="24"/>
          <w:szCs w:val="24"/>
        </w:rPr>
        <w:t xml:space="preserve">The </w:t>
      </w:r>
      <w:hyperlink r:id="rId22" w:history="1">
        <w:r w:rsidRPr="009754AC">
          <w:rPr>
            <w:rFonts w:eastAsiaTheme="minorEastAsia" w:cs="Arial"/>
            <w:color w:val="000000" w:themeColor="text1"/>
            <w:kern w:val="24"/>
            <w:szCs w:val="24"/>
            <w:u w:val="single"/>
          </w:rPr>
          <w:t>DARS1833, Bundled Job Placement Service Plan and Benchmark Status Report</w:t>
        </w:r>
      </w:hyperlink>
      <w:r w:rsidRPr="009754AC">
        <w:rPr>
          <w:rFonts w:eastAsiaTheme="minorEastAsia" w:cs="Arial"/>
          <w:color w:val="000000" w:themeColor="text1"/>
          <w:kern w:val="24"/>
          <w:szCs w:val="24"/>
        </w:rPr>
        <w:t>, must be updated. It must indicate the consumer has achieved and maintained the following as identified in the plan on the form:</w:t>
      </w:r>
    </w:p>
    <w:p w:rsidR="009754AC" w:rsidRPr="009754AC" w:rsidRDefault="009754AC" w:rsidP="009754AC">
      <w:pPr>
        <w:numPr>
          <w:ilvl w:val="1"/>
          <w:numId w:val="44"/>
        </w:numPr>
        <w:spacing w:after="0" w:line="240" w:lineRule="auto"/>
        <w:ind w:left="2880"/>
        <w:contextualSpacing/>
        <w:rPr>
          <w:rFonts w:eastAsia="Times New Roman" w:cs="Arial"/>
          <w:szCs w:val="24"/>
        </w:rPr>
      </w:pPr>
      <w:r w:rsidRPr="009754AC">
        <w:rPr>
          <w:rFonts w:eastAsiaTheme="minorEastAsia" w:cs="Arial"/>
          <w:color w:val="000000" w:themeColor="text1"/>
          <w:kern w:val="24"/>
          <w:szCs w:val="24"/>
        </w:rPr>
        <w:t xml:space="preserve">all (100 percent) nonnegotiable employment conditions, </w:t>
      </w:r>
    </w:p>
    <w:p w:rsidR="009754AC" w:rsidRPr="009754AC" w:rsidRDefault="009754AC" w:rsidP="009754AC">
      <w:pPr>
        <w:numPr>
          <w:ilvl w:val="1"/>
          <w:numId w:val="44"/>
        </w:numPr>
        <w:spacing w:after="0" w:line="240" w:lineRule="auto"/>
        <w:ind w:left="2880"/>
        <w:contextualSpacing/>
        <w:rPr>
          <w:rFonts w:eastAsia="Times New Roman" w:cs="Arial"/>
          <w:szCs w:val="24"/>
        </w:rPr>
      </w:pPr>
      <w:r w:rsidRPr="009754AC">
        <w:rPr>
          <w:rFonts w:eastAsiaTheme="minorEastAsia" w:cs="Arial"/>
          <w:color w:val="000000" w:themeColor="text1"/>
          <w:kern w:val="24"/>
          <w:szCs w:val="24"/>
        </w:rPr>
        <w:t xml:space="preserve">at least half (50 percent or more) of the negotiable employment conditions, and </w:t>
      </w:r>
    </w:p>
    <w:p w:rsidR="009754AC" w:rsidRPr="009754AC" w:rsidRDefault="009754AC" w:rsidP="009754AC">
      <w:pPr>
        <w:numPr>
          <w:ilvl w:val="1"/>
          <w:numId w:val="44"/>
        </w:numPr>
        <w:spacing w:after="0" w:line="240" w:lineRule="auto"/>
        <w:ind w:left="2880"/>
        <w:contextualSpacing/>
        <w:rPr>
          <w:rFonts w:eastAsia="Times New Roman" w:cs="Arial"/>
          <w:szCs w:val="24"/>
        </w:rPr>
      </w:pPr>
      <w:r w:rsidRPr="009754AC">
        <w:rPr>
          <w:rFonts w:eastAsiaTheme="minorEastAsia" w:cs="Arial"/>
          <w:color w:val="000000" w:themeColor="text1"/>
          <w:kern w:val="24"/>
          <w:szCs w:val="24"/>
        </w:rPr>
        <w:t xml:space="preserve">is placed in a job that meets the SOC and the Employment goal. </w:t>
      </w:r>
    </w:p>
    <w:p w:rsidR="00407A7B" w:rsidRPr="00407A7B" w:rsidRDefault="00407A7B" w:rsidP="00407A7B">
      <w:pPr>
        <w:rPr>
          <w:rFonts w:cs="Arial"/>
          <w:sz w:val="2"/>
          <w:szCs w:val="2"/>
        </w:rPr>
      </w:pPr>
    </w:p>
    <w:p w:rsidR="00FC0F71" w:rsidRPr="00E05495" w:rsidRDefault="00FC0F71" w:rsidP="009E5D4B">
      <w:pPr>
        <w:pStyle w:val="Heading2"/>
        <w:spacing w:before="240"/>
        <w:rPr>
          <w:rFonts w:ascii="Arial" w:hAnsi="Arial" w:cs="Arial"/>
          <w:sz w:val="28"/>
          <w:szCs w:val="28"/>
        </w:rPr>
      </w:pPr>
      <w:bookmarkStart w:id="63" w:name="_Toc410399435"/>
      <w:r w:rsidRPr="00E05495">
        <w:rPr>
          <w:rFonts w:ascii="Arial" w:hAnsi="Arial" w:cs="Arial"/>
          <w:sz w:val="28"/>
          <w:szCs w:val="28"/>
        </w:rPr>
        <w:t xml:space="preserve">Slide </w:t>
      </w:r>
      <w:r w:rsidR="00E96DBC">
        <w:rPr>
          <w:rFonts w:ascii="Arial" w:hAnsi="Arial" w:cs="Arial"/>
          <w:sz w:val="28"/>
          <w:szCs w:val="28"/>
        </w:rPr>
        <w:t>57</w:t>
      </w:r>
      <w:r w:rsidR="004F1AD9" w:rsidRPr="00E05495">
        <w:rPr>
          <w:rFonts w:ascii="Arial" w:hAnsi="Arial" w:cs="Arial"/>
          <w:sz w:val="28"/>
          <w:szCs w:val="28"/>
        </w:rPr>
        <w:t xml:space="preserve">; </w:t>
      </w:r>
      <w:r w:rsidR="00505A91">
        <w:rPr>
          <w:rFonts w:ascii="Arial" w:hAnsi="Arial" w:cs="Arial"/>
          <w:sz w:val="28"/>
          <w:szCs w:val="28"/>
        </w:rPr>
        <w:t>Benchmark Deliverables and Fees</w:t>
      </w:r>
      <w:bookmarkEnd w:id="63"/>
    </w:p>
    <w:p w:rsidR="00E96DBC" w:rsidRDefault="00505A91" w:rsidP="00C2250B">
      <w:pPr>
        <w:rPr>
          <w:rFonts w:eastAsiaTheme="minorEastAsia" w:cs="Arial"/>
          <w:color w:val="000000" w:themeColor="text1"/>
          <w:kern w:val="24"/>
          <w:szCs w:val="24"/>
        </w:rPr>
      </w:pPr>
      <w:r w:rsidRPr="00CD4905">
        <w:rPr>
          <w:rFonts w:eastAsiaTheme="minorEastAsia" w:cs="Arial"/>
          <w:color w:val="000000" w:themeColor="text1"/>
          <w:kern w:val="24"/>
          <w:szCs w:val="24"/>
        </w:rPr>
        <w:t>Benchmark C: Job Placement—After completion of the 90th Day of Paid Employment- Employment Premium Services</w:t>
      </w:r>
    </w:p>
    <w:p w:rsidR="00505A91" w:rsidRPr="00CD4905" w:rsidRDefault="00E96DBC" w:rsidP="00C2250B">
      <w:pPr>
        <w:rPr>
          <w:rFonts w:eastAsia="Times New Roman" w:cs="Arial"/>
          <w:szCs w:val="24"/>
        </w:rPr>
      </w:pPr>
      <w:r>
        <w:rPr>
          <w:rFonts w:eastAsiaTheme="minorEastAsia" w:cs="Arial"/>
          <w:color w:val="000000" w:themeColor="text1"/>
          <w:kern w:val="24"/>
          <w:szCs w:val="24"/>
        </w:rPr>
        <w:t>I</w:t>
      </w:r>
      <w:r w:rsidR="00C2250B">
        <w:rPr>
          <w:rFonts w:eastAsiaTheme="minorEastAsia" w:cs="Arial"/>
          <w:color w:val="000000" w:themeColor="text1"/>
          <w:kern w:val="24"/>
          <w:szCs w:val="24"/>
        </w:rPr>
        <w:t>f</w:t>
      </w:r>
      <w:r w:rsidR="00505A91" w:rsidRPr="00CD4905">
        <w:rPr>
          <w:rFonts w:eastAsiaTheme="minorEastAsia" w:cs="Arial"/>
          <w:color w:val="000000" w:themeColor="text1"/>
          <w:kern w:val="24"/>
          <w:szCs w:val="24"/>
        </w:rPr>
        <w:t xml:space="preserve"> the </w:t>
      </w:r>
      <w:hyperlink r:id="rId23" w:history="1">
        <w:r w:rsidR="00505A91" w:rsidRPr="00CD4905">
          <w:rPr>
            <w:rFonts w:eastAsiaTheme="minorEastAsia" w:cs="Arial"/>
            <w:color w:val="000000" w:themeColor="text1"/>
            <w:kern w:val="24"/>
            <w:szCs w:val="24"/>
            <w:u w:val="single"/>
          </w:rPr>
          <w:t>DARS1833, Bundled Job Placement Service Plan and Benchmark Status Report</w:t>
        </w:r>
      </w:hyperlink>
      <w:r w:rsidR="00505A91" w:rsidRPr="00CD4905">
        <w:rPr>
          <w:rFonts w:eastAsiaTheme="minorEastAsia" w:cs="Arial"/>
          <w:color w:val="000000" w:themeColor="text1"/>
          <w:kern w:val="24"/>
          <w:szCs w:val="24"/>
        </w:rPr>
        <w:t>, indicates that the provider is eligible for any Employment Premium Service payments such as Professional Placement, Criminal Background, or Deaf Services go to Section 8.4 Employment Premium Services for additional information</w:t>
      </w:r>
      <w:r w:rsidR="00CD4905" w:rsidRPr="00CD4905">
        <w:rPr>
          <w:rFonts w:eastAsiaTheme="minorEastAsia" w:cs="Arial"/>
          <w:color w:val="000000" w:themeColor="text1"/>
          <w:kern w:val="24"/>
          <w:szCs w:val="24"/>
        </w:rPr>
        <w:t>.</w:t>
      </w:r>
    </w:p>
    <w:p w:rsidR="00FC0F71" w:rsidRPr="0019696B" w:rsidRDefault="00FC0F71" w:rsidP="00C2250B">
      <w:pPr>
        <w:pStyle w:val="Heading2"/>
        <w:spacing w:before="0"/>
        <w:rPr>
          <w:rFonts w:ascii="Arial" w:hAnsi="Arial" w:cs="Arial"/>
          <w:sz w:val="28"/>
          <w:szCs w:val="28"/>
        </w:rPr>
      </w:pPr>
      <w:bookmarkStart w:id="64" w:name="_Toc410399436"/>
      <w:r w:rsidRPr="0019696B">
        <w:rPr>
          <w:rFonts w:ascii="Arial" w:hAnsi="Arial" w:cs="Arial"/>
          <w:sz w:val="28"/>
          <w:szCs w:val="28"/>
        </w:rPr>
        <w:t xml:space="preserve">Slide </w:t>
      </w:r>
      <w:r w:rsidR="00E96DBC">
        <w:rPr>
          <w:rFonts w:ascii="Arial" w:hAnsi="Arial" w:cs="Arial"/>
          <w:sz w:val="28"/>
          <w:szCs w:val="28"/>
        </w:rPr>
        <w:t>58</w:t>
      </w:r>
      <w:r w:rsidR="004F1AD9" w:rsidRPr="0019696B">
        <w:rPr>
          <w:rFonts w:ascii="Arial" w:hAnsi="Arial" w:cs="Arial"/>
          <w:sz w:val="28"/>
          <w:szCs w:val="28"/>
        </w:rPr>
        <w:t xml:space="preserve">; </w:t>
      </w:r>
      <w:r w:rsidR="00505A91">
        <w:rPr>
          <w:rFonts w:ascii="Arial" w:hAnsi="Arial" w:cs="Arial"/>
          <w:sz w:val="28"/>
          <w:szCs w:val="28"/>
        </w:rPr>
        <w:t>Benchmark Deliverables and Fees</w:t>
      </w:r>
      <w:bookmarkEnd w:id="64"/>
    </w:p>
    <w:p w:rsidR="00505A91" w:rsidRPr="00C2250B" w:rsidRDefault="00505A91" w:rsidP="00C2250B">
      <w:pPr>
        <w:rPr>
          <w:rFonts w:eastAsia="Times New Roman" w:cs="Arial"/>
          <w:szCs w:val="24"/>
        </w:rPr>
      </w:pPr>
      <w:r w:rsidRPr="00C2250B">
        <w:rPr>
          <w:rFonts w:eastAsiaTheme="minorEastAsia" w:cs="Arial"/>
          <w:color w:val="000000" w:themeColor="text1"/>
          <w:kern w:val="24"/>
          <w:szCs w:val="24"/>
        </w:rPr>
        <w:t>Bundled Job Placement Fees</w:t>
      </w:r>
    </w:p>
    <w:p w:rsidR="00505A91" w:rsidRPr="00C2250B" w:rsidRDefault="00505A91" w:rsidP="00C2250B">
      <w:pPr>
        <w:spacing w:after="0"/>
        <w:rPr>
          <w:rFonts w:eastAsia="Times New Roman" w:cs="Arial"/>
          <w:szCs w:val="24"/>
        </w:rPr>
      </w:pPr>
      <w:r w:rsidRPr="00C2250B">
        <w:rPr>
          <w:rFonts w:eastAsiaTheme="minorEastAsia" w:cs="Arial"/>
          <w:color w:val="000000" w:themeColor="text1"/>
          <w:kern w:val="24"/>
          <w:szCs w:val="24"/>
          <w:u w:val="single"/>
        </w:rPr>
        <w:t>Basic Job Placement</w:t>
      </w:r>
    </w:p>
    <w:p w:rsidR="00505A91" w:rsidRPr="00C2250B" w:rsidRDefault="00505A91" w:rsidP="009754AC">
      <w:pPr>
        <w:numPr>
          <w:ilvl w:val="0"/>
          <w:numId w:val="33"/>
        </w:numPr>
        <w:spacing w:after="0"/>
        <w:ind w:left="994"/>
        <w:contextualSpacing/>
        <w:rPr>
          <w:rFonts w:eastAsia="Times New Roman" w:cs="Arial"/>
          <w:szCs w:val="24"/>
        </w:rPr>
      </w:pPr>
      <w:r w:rsidRPr="00C2250B">
        <w:rPr>
          <w:rFonts w:eastAsiaTheme="minorEastAsia" w:cs="Arial"/>
          <w:color w:val="000000" w:themeColor="text1"/>
          <w:kern w:val="24"/>
          <w:szCs w:val="24"/>
        </w:rPr>
        <w:t>Benchmark A: Job Placemen</w:t>
      </w:r>
      <w:r w:rsidR="00C2250B">
        <w:rPr>
          <w:rFonts w:eastAsiaTheme="minorEastAsia" w:cs="Arial"/>
          <w:color w:val="000000" w:themeColor="text1"/>
          <w:kern w:val="24"/>
          <w:szCs w:val="24"/>
        </w:rPr>
        <w:t>t—5 days of employment, $900.00</w:t>
      </w:r>
    </w:p>
    <w:p w:rsidR="00505A91" w:rsidRPr="00C2250B" w:rsidRDefault="00505A91" w:rsidP="009754AC">
      <w:pPr>
        <w:numPr>
          <w:ilvl w:val="0"/>
          <w:numId w:val="33"/>
        </w:numPr>
        <w:spacing w:after="0"/>
        <w:ind w:left="994"/>
        <w:contextualSpacing/>
        <w:rPr>
          <w:rFonts w:eastAsia="Times New Roman" w:cs="Arial"/>
          <w:szCs w:val="24"/>
        </w:rPr>
      </w:pPr>
      <w:r w:rsidRPr="00C2250B">
        <w:rPr>
          <w:rFonts w:eastAsiaTheme="minorEastAsia" w:cs="Arial"/>
          <w:color w:val="000000" w:themeColor="text1"/>
          <w:kern w:val="24"/>
          <w:szCs w:val="24"/>
        </w:rPr>
        <w:t>Benchmark B: Job Placement</w:t>
      </w:r>
      <w:r w:rsidR="00C2250B">
        <w:rPr>
          <w:rFonts w:eastAsiaTheme="minorEastAsia" w:cs="Arial"/>
          <w:color w:val="000000" w:themeColor="text1"/>
          <w:kern w:val="24"/>
          <w:szCs w:val="24"/>
        </w:rPr>
        <w:t>—45 days of employment, $450.00</w:t>
      </w:r>
    </w:p>
    <w:p w:rsidR="00505A91" w:rsidRPr="00C2250B" w:rsidRDefault="00505A91" w:rsidP="009754AC">
      <w:pPr>
        <w:numPr>
          <w:ilvl w:val="0"/>
          <w:numId w:val="33"/>
        </w:numPr>
        <w:spacing w:after="0"/>
        <w:ind w:left="994"/>
        <w:contextualSpacing/>
        <w:rPr>
          <w:rFonts w:eastAsia="Times New Roman" w:cs="Arial"/>
          <w:szCs w:val="24"/>
        </w:rPr>
      </w:pPr>
      <w:r w:rsidRPr="00C2250B">
        <w:rPr>
          <w:rFonts w:eastAsiaTheme="minorEastAsia" w:cs="Arial"/>
          <w:color w:val="000000" w:themeColor="text1"/>
          <w:kern w:val="24"/>
          <w:szCs w:val="24"/>
        </w:rPr>
        <w:t>Benchmark C: Job Placement</w:t>
      </w:r>
      <w:r w:rsidR="00C2250B">
        <w:rPr>
          <w:rFonts w:eastAsiaTheme="minorEastAsia" w:cs="Arial"/>
          <w:color w:val="000000" w:themeColor="text1"/>
          <w:kern w:val="24"/>
          <w:szCs w:val="24"/>
        </w:rPr>
        <w:t>—90 days of employment, $900.00</w:t>
      </w:r>
    </w:p>
    <w:p w:rsidR="00505A91" w:rsidRPr="00C2250B" w:rsidRDefault="00505A91" w:rsidP="009754AC">
      <w:pPr>
        <w:numPr>
          <w:ilvl w:val="0"/>
          <w:numId w:val="33"/>
        </w:numPr>
        <w:spacing w:after="0"/>
        <w:ind w:left="994"/>
        <w:contextualSpacing/>
        <w:rPr>
          <w:rFonts w:eastAsia="Times New Roman" w:cs="Arial"/>
          <w:szCs w:val="24"/>
        </w:rPr>
      </w:pPr>
      <w:r w:rsidRPr="00C2250B">
        <w:rPr>
          <w:rFonts w:eastAsiaTheme="minorEastAsia" w:cs="Arial"/>
          <w:color w:val="000000" w:themeColor="text1"/>
          <w:kern w:val="24"/>
          <w:szCs w:val="24"/>
        </w:rPr>
        <w:t>Profess</w:t>
      </w:r>
      <w:r w:rsidR="00C2250B">
        <w:rPr>
          <w:rFonts w:eastAsiaTheme="minorEastAsia" w:cs="Arial"/>
          <w:color w:val="000000" w:themeColor="text1"/>
          <w:kern w:val="24"/>
          <w:szCs w:val="24"/>
        </w:rPr>
        <w:t>ional Placement Premium—$500.00</w:t>
      </w:r>
    </w:p>
    <w:p w:rsidR="00505A91" w:rsidRPr="00C2250B" w:rsidRDefault="00505A91" w:rsidP="009754AC">
      <w:pPr>
        <w:numPr>
          <w:ilvl w:val="0"/>
          <w:numId w:val="33"/>
        </w:numPr>
        <w:spacing w:after="0"/>
        <w:ind w:left="994"/>
        <w:contextualSpacing/>
        <w:rPr>
          <w:rFonts w:eastAsia="Times New Roman" w:cs="Arial"/>
          <w:szCs w:val="24"/>
        </w:rPr>
      </w:pPr>
      <w:r w:rsidRPr="00C2250B">
        <w:rPr>
          <w:rFonts w:eastAsiaTheme="minorEastAsia" w:cs="Arial"/>
          <w:color w:val="000000" w:themeColor="text1"/>
          <w:kern w:val="24"/>
          <w:szCs w:val="24"/>
        </w:rPr>
        <w:t>Crim</w:t>
      </w:r>
      <w:r w:rsidR="00C2250B">
        <w:rPr>
          <w:rFonts w:eastAsiaTheme="minorEastAsia" w:cs="Arial"/>
          <w:color w:val="000000" w:themeColor="text1"/>
          <w:kern w:val="24"/>
          <w:szCs w:val="24"/>
        </w:rPr>
        <w:t>inal Background Premium—$500.00</w:t>
      </w:r>
    </w:p>
    <w:p w:rsidR="00505A91" w:rsidRPr="00C2250B" w:rsidRDefault="00C2250B" w:rsidP="009754AC">
      <w:pPr>
        <w:numPr>
          <w:ilvl w:val="0"/>
          <w:numId w:val="33"/>
        </w:numPr>
        <w:spacing w:before="240" w:line="480" w:lineRule="auto"/>
        <w:ind w:left="994"/>
        <w:contextualSpacing/>
        <w:rPr>
          <w:rFonts w:eastAsia="Times New Roman" w:cs="Arial"/>
          <w:szCs w:val="24"/>
        </w:rPr>
      </w:pPr>
      <w:r>
        <w:rPr>
          <w:rFonts w:eastAsiaTheme="minorEastAsia" w:cs="Arial"/>
          <w:color w:val="000000" w:themeColor="text1"/>
          <w:kern w:val="24"/>
          <w:szCs w:val="24"/>
        </w:rPr>
        <w:t>Deaf Services Premium—$1,065.00</w:t>
      </w:r>
    </w:p>
    <w:p w:rsidR="00505A91" w:rsidRPr="00C2250B" w:rsidRDefault="00505A91" w:rsidP="00C2250B">
      <w:pPr>
        <w:spacing w:after="0"/>
        <w:rPr>
          <w:rFonts w:eastAsia="Times New Roman" w:cs="Arial"/>
          <w:szCs w:val="24"/>
        </w:rPr>
      </w:pPr>
      <w:r w:rsidRPr="00C2250B">
        <w:rPr>
          <w:rFonts w:eastAsiaTheme="minorEastAsia" w:cs="Arial"/>
          <w:color w:val="000000" w:themeColor="text1"/>
          <w:kern w:val="24"/>
          <w:szCs w:val="24"/>
          <w:u w:val="single"/>
        </w:rPr>
        <w:t>Enhanced Job Placement</w:t>
      </w:r>
    </w:p>
    <w:p w:rsidR="00505A91" w:rsidRPr="00C2250B" w:rsidRDefault="00505A91" w:rsidP="009754AC">
      <w:pPr>
        <w:numPr>
          <w:ilvl w:val="0"/>
          <w:numId w:val="34"/>
        </w:numPr>
        <w:spacing w:after="0"/>
        <w:ind w:left="994"/>
        <w:contextualSpacing/>
        <w:rPr>
          <w:rFonts w:eastAsia="Times New Roman" w:cs="Arial"/>
          <w:szCs w:val="24"/>
        </w:rPr>
      </w:pPr>
      <w:r w:rsidRPr="00C2250B">
        <w:rPr>
          <w:rFonts w:eastAsiaTheme="minorEastAsia" w:cs="Arial"/>
          <w:color w:val="000000" w:themeColor="text1"/>
          <w:kern w:val="24"/>
          <w:szCs w:val="24"/>
        </w:rPr>
        <w:t>Benchmark A: Job Placement</w:t>
      </w:r>
      <w:r w:rsidR="00C2250B">
        <w:rPr>
          <w:rFonts w:eastAsiaTheme="minorEastAsia" w:cs="Arial"/>
          <w:color w:val="000000" w:themeColor="text1"/>
          <w:kern w:val="24"/>
          <w:szCs w:val="24"/>
        </w:rPr>
        <w:t>—5 days of employment, $1200.00</w:t>
      </w:r>
    </w:p>
    <w:p w:rsidR="00505A91" w:rsidRPr="00C2250B" w:rsidRDefault="00505A91" w:rsidP="009754AC">
      <w:pPr>
        <w:numPr>
          <w:ilvl w:val="0"/>
          <w:numId w:val="34"/>
        </w:numPr>
        <w:spacing w:after="0"/>
        <w:ind w:left="994"/>
        <w:contextualSpacing/>
        <w:rPr>
          <w:rFonts w:eastAsia="Times New Roman" w:cs="Arial"/>
          <w:szCs w:val="24"/>
        </w:rPr>
      </w:pPr>
      <w:r w:rsidRPr="00C2250B">
        <w:rPr>
          <w:rFonts w:eastAsiaTheme="minorEastAsia" w:cs="Arial"/>
          <w:color w:val="000000" w:themeColor="text1"/>
          <w:kern w:val="24"/>
          <w:szCs w:val="24"/>
        </w:rPr>
        <w:t>Benchmark B: Job Placement</w:t>
      </w:r>
      <w:r w:rsidR="00C2250B">
        <w:rPr>
          <w:rFonts w:eastAsiaTheme="minorEastAsia" w:cs="Arial"/>
          <w:color w:val="000000" w:themeColor="text1"/>
          <w:kern w:val="24"/>
          <w:szCs w:val="24"/>
        </w:rPr>
        <w:t>—45 days of employment, $600.00</w:t>
      </w:r>
    </w:p>
    <w:p w:rsidR="00505A91" w:rsidRPr="00C2250B" w:rsidRDefault="00505A91" w:rsidP="009754AC">
      <w:pPr>
        <w:numPr>
          <w:ilvl w:val="0"/>
          <w:numId w:val="34"/>
        </w:numPr>
        <w:spacing w:after="0"/>
        <w:ind w:left="994"/>
        <w:contextualSpacing/>
        <w:rPr>
          <w:rFonts w:eastAsia="Times New Roman" w:cs="Arial"/>
          <w:szCs w:val="24"/>
        </w:rPr>
      </w:pPr>
      <w:r w:rsidRPr="00C2250B">
        <w:rPr>
          <w:rFonts w:eastAsiaTheme="minorEastAsia" w:cs="Arial"/>
          <w:color w:val="000000" w:themeColor="text1"/>
          <w:kern w:val="24"/>
          <w:szCs w:val="24"/>
        </w:rPr>
        <w:t>Benchmark C: Job Placement—9</w:t>
      </w:r>
      <w:r w:rsidR="00C2250B">
        <w:rPr>
          <w:rFonts w:eastAsiaTheme="minorEastAsia" w:cs="Arial"/>
          <w:color w:val="000000" w:themeColor="text1"/>
          <w:kern w:val="24"/>
          <w:szCs w:val="24"/>
        </w:rPr>
        <w:t>0 days of employment, $1,200.00</w:t>
      </w:r>
    </w:p>
    <w:p w:rsidR="00505A91" w:rsidRPr="00C2250B" w:rsidRDefault="00505A91" w:rsidP="009754AC">
      <w:pPr>
        <w:numPr>
          <w:ilvl w:val="0"/>
          <w:numId w:val="34"/>
        </w:numPr>
        <w:spacing w:after="0"/>
        <w:ind w:left="994"/>
        <w:contextualSpacing/>
        <w:rPr>
          <w:rFonts w:eastAsia="Times New Roman" w:cs="Arial"/>
          <w:szCs w:val="24"/>
        </w:rPr>
      </w:pPr>
      <w:r w:rsidRPr="00C2250B">
        <w:rPr>
          <w:rFonts w:eastAsiaTheme="minorEastAsia" w:cs="Arial"/>
          <w:color w:val="000000" w:themeColor="text1"/>
          <w:kern w:val="24"/>
          <w:szCs w:val="24"/>
        </w:rPr>
        <w:t>Profess</w:t>
      </w:r>
      <w:r w:rsidR="00C2250B">
        <w:rPr>
          <w:rFonts w:eastAsiaTheme="minorEastAsia" w:cs="Arial"/>
          <w:color w:val="000000" w:themeColor="text1"/>
          <w:kern w:val="24"/>
          <w:szCs w:val="24"/>
        </w:rPr>
        <w:t>ional Placement Premium—$500.00</w:t>
      </w:r>
    </w:p>
    <w:p w:rsidR="00505A91" w:rsidRPr="00C2250B" w:rsidRDefault="00505A91" w:rsidP="009754AC">
      <w:pPr>
        <w:numPr>
          <w:ilvl w:val="0"/>
          <w:numId w:val="34"/>
        </w:numPr>
        <w:spacing w:after="0"/>
        <w:ind w:left="994"/>
        <w:contextualSpacing/>
        <w:rPr>
          <w:rFonts w:eastAsia="Times New Roman" w:cs="Arial"/>
          <w:szCs w:val="24"/>
        </w:rPr>
      </w:pPr>
      <w:r w:rsidRPr="00C2250B">
        <w:rPr>
          <w:rFonts w:eastAsiaTheme="minorEastAsia" w:cs="Arial"/>
          <w:color w:val="000000" w:themeColor="text1"/>
          <w:kern w:val="24"/>
          <w:szCs w:val="24"/>
        </w:rPr>
        <w:t>Crimi</w:t>
      </w:r>
      <w:r w:rsidR="00C2250B">
        <w:rPr>
          <w:rFonts w:eastAsiaTheme="minorEastAsia" w:cs="Arial"/>
          <w:color w:val="000000" w:themeColor="text1"/>
          <w:kern w:val="24"/>
          <w:szCs w:val="24"/>
        </w:rPr>
        <w:t>nal Background Premium- $500.00</w:t>
      </w:r>
    </w:p>
    <w:p w:rsidR="00505A91" w:rsidRPr="00C2250B" w:rsidRDefault="00505A91" w:rsidP="009754AC">
      <w:pPr>
        <w:numPr>
          <w:ilvl w:val="0"/>
          <w:numId w:val="34"/>
        </w:numPr>
        <w:spacing w:after="0" w:line="480" w:lineRule="auto"/>
        <w:ind w:left="994"/>
        <w:contextualSpacing/>
        <w:rPr>
          <w:rFonts w:eastAsia="Times New Roman" w:cs="Arial"/>
          <w:szCs w:val="24"/>
        </w:rPr>
      </w:pPr>
      <w:r w:rsidRPr="00C2250B">
        <w:rPr>
          <w:rFonts w:eastAsiaTheme="minorEastAsia" w:cs="Arial"/>
          <w:color w:val="000000" w:themeColor="text1"/>
          <w:kern w:val="24"/>
          <w:szCs w:val="24"/>
        </w:rPr>
        <w:t>D</w:t>
      </w:r>
      <w:r w:rsidR="00C2250B">
        <w:rPr>
          <w:rFonts w:eastAsiaTheme="minorEastAsia" w:cs="Arial"/>
          <w:color w:val="000000" w:themeColor="text1"/>
          <w:kern w:val="24"/>
          <w:szCs w:val="24"/>
        </w:rPr>
        <w:t>eaf Services Premium- $1,420.00</w:t>
      </w:r>
    </w:p>
    <w:p w:rsidR="00C2250B" w:rsidRDefault="00DA7324" w:rsidP="00C2250B">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C2250B" w:rsidRPr="00AB39D7">
          <w:rPr>
            <w:rStyle w:val="Hyperlink"/>
            <w:rFonts w:ascii="Arial" w:eastAsiaTheme="minorEastAsia" w:hAnsi="Arial" w:cs="Arial"/>
            <w:kern w:val="24"/>
          </w:rPr>
          <w:t>Table of Contents</w:t>
        </w:r>
      </w:hyperlink>
    </w:p>
    <w:p w:rsidR="00FC0F71" w:rsidRPr="00D33F7C" w:rsidRDefault="00FC0F71" w:rsidP="009E5D4B">
      <w:pPr>
        <w:pStyle w:val="Heading2"/>
        <w:spacing w:before="240"/>
        <w:rPr>
          <w:rFonts w:ascii="Arial" w:hAnsi="Arial" w:cs="Arial"/>
          <w:sz w:val="28"/>
          <w:szCs w:val="28"/>
        </w:rPr>
      </w:pPr>
      <w:bookmarkStart w:id="65" w:name="_Toc410399437"/>
      <w:r w:rsidRPr="00D33F7C">
        <w:rPr>
          <w:rFonts w:ascii="Arial" w:hAnsi="Arial" w:cs="Arial"/>
          <w:sz w:val="28"/>
          <w:szCs w:val="28"/>
        </w:rPr>
        <w:t xml:space="preserve">Slide </w:t>
      </w:r>
      <w:r w:rsidR="00E96DBC">
        <w:rPr>
          <w:rFonts w:ascii="Arial" w:hAnsi="Arial" w:cs="Arial"/>
          <w:sz w:val="28"/>
          <w:szCs w:val="28"/>
        </w:rPr>
        <w:t>59</w:t>
      </w:r>
      <w:r w:rsidR="004F1AD9" w:rsidRPr="00D33F7C">
        <w:rPr>
          <w:rFonts w:ascii="Arial" w:hAnsi="Arial" w:cs="Arial"/>
          <w:sz w:val="28"/>
          <w:szCs w:val="28"/>
        </w:rPr>
        <w:t xml:space="preserve">; </w:t>
      </w:r>
      <w:r w:rsidR="00505A91">
        <w:rPr>
          <w:rFonts w:ascii="Arial" w:hAnsi="Arial" w:cs="Arial"/>
          <w:sz w:val="28"/>
          <w:szCs w:val="28"/>
        </w:rPr>
        <w:t>Question</w:t>
      </w:r>
      <w:bookmarkEnd w:id="65"/>
    </w:p>
    <w:p w:rsidR="00505A91" w:rsidRPr="00C2250B" w:rsidRDefault="005402FB" w:rsidP="00C2250B">
      <w:pPr>
        <w:rPr>
          <w:rFonts w:eastAsia="Times New Roman" w:cs="Arial"/>
          <w:szCs w:val="24"/>
        </w:rPr>
      </w:pPr>
      <w:r>
        <w:rPr>
          <w:rFonts w:eastAsiaTheme="minorEastAsia" w:cs="Arial"/>
          <w:color w:val="000000" w:themeColor="text1"/>
          <w:kern w:val="24"/>
          <w:szCs w:val="24"/>
        </w:rPr>
        <w:t xml:space="preserve">This is a </w:t>
      </w:r>
      <w:r w:rsidR="00505A91" w:rsidRPr="00C2250B">
        <w:rPr>
          <w:rFonts w:eastAsiaTheme="minorEastAsia" w:cs="Arial"/>
          <w:color w:val="000000" w:themeColor="text1"/>
          <w:kern w:val="24"/>
          <w:szCs w:val="24"/>
        </w:rPr>
        <w:t>True or False</w:t>
      </w:r>
      <w:r>
        <w:rPr>
          <w:rFonts w:eastAsiaTheme="minorEastAsia" w:cs="Arial"/>
          <w:color w:val="000000" w:themeColor="text1"/>
          <w:kern w:val="24"/>
          <w:szCs w:val="24"/>
        </w:rPr>
        <w:t xml:space="preserve"> Question.</w:t>
      </w:r>
    </w:p>
    <w:p w:rsidR="00505A91" w:rsidRPr="00C2250B" w:rsidRDefault="00505A91" w:rsidP="006264E3">
      <w:pPr>
        <w:spacing w:after="0"/>
        <w:rPr>
          <w:rFonts w:eastAsia="Times New Roman" w:cs="Arial"/>
          <w:szCs w:val="24"/>
        </w:rPr>
      </w:pPr>
      <w:r w:rsidRPr="00C2250B">
        <w:rPr>
          <w:rFonts w:eastAsiaTheme="minorEastAsia" w:cs="Arial"/>
          <w:color w:val="000000" w:themeColor="text1"/>
          <w:kern w:val="24"/>
          <w:szCs w:val="24"/>
        </w:rPr>
        <w:t>The Job Placement Specialist must assess the consumer’s abilities and provide any instruction, guidance, monitoring, teaching, assistance or task completion on behalf of th</w:t>
      </w:r>
      <w:r w:rsidR="00C2250B">
        <w:rPr>
          <w:rFonts w:eastAsiaTheme="minorEastAsia" w:cs="Arial"/>
          <w:color w:val="000000" w:themeColor="text1"/>
          <w:kern w:val="24"/>
          <w:szCs w:val="24"/>
        </w:rPr>
        <w:t xml:space="preserve">e consumer including providing </w:t>
      </w:r>
      <w:r w:rsidRPr="00C2250B">
        <w:rPr>
          <w:rFonts w:eastAsiaTheme="minorEastAsia" w:cs="Arial"/>
          <w:color w:val="000000" w:themeColor="text1"/>
          <w:kern w:val="24"/>
          <w:szCs w:val="24"/>
        </w:rPr>
        <w:t>resources/tools so that the consumer succes</w:t>
      </w:r>
      <w:r w:rsidR="00C2250B">
        <w:rPr>
          <w:rFonts w:eastAsiaTheme="minorEastAsia" w:cs="Arial"/>
          <w:color w:val="000000" w:themeColor="text1"/>
          <w:kern w:val="24"/>
          <w:szCs w:val="24"/>
        </w:rPr>
        <w:t>sfully completes the following:</w:t>
      </w:r>
    </w:p>
    <w:p w:rsidR="00505A91" w:rsidRPr="00C2250B" w:rsidRDefault="00C2250B" w:rsidP="009754AC">
      <w:pPr>
        <w:numPr>
          <w:ilvl w:val="0"/>
          <w:numId w:val="35"/>
        </w:numPr>
        <w:spacing w:after="0"/>
        <w:ind w:left="994"/>
        <w:contextualSpacing/>
        <w:rPr>
          <w:rFonts w:eastAsia="Times New Roman" w:cs="Arial"/>
          <w:szCs w:val="24"/>
        </w:rPr>
      </w:pPr>
      <w:r>
        <w:rPr>
          <w:rFonts w:eastAsiaTheme="minorEastAsia" w:cs="Arial"/>
          <w:color w:val="000000" w:themeColor="text1"/>
          <w:kern w:val="24"/>
          <w:szCs w:val="24"/>
        </w:rPr>
        <w:t>Pre-employment Needs:</w:t>
      </w:r>
    </w:p>
    <w:p w:rsidR="00505A91" w:rsidRPr="00C2250B" w:rsidRDefault="00505A91" w:rsidP="009754AC">
      <w:pPr>
        <w:numPr>
          <w:ilvl w:val="1"/>
          <w:numId w:val="35"/>
        </w:numPr>
        <w:spacing w:after="0"/>
        <w:ind w:left="2434"/>
        <w:contextualSpacing/>
        <w:rPr>
          <w:rFonts w:eastAsia="Times New Roman" w:cs="Arial"/>
          <w:szCs w:val="24"/>
        </w:rPr>
      </w:pPr>
      <w:r w:rsidRPr="00C2250B">
        <w:rPr>
          <w:rFonts w:eastAsiaTheme="minorEastAsia" w:cs="Arial"/>
          <w:color w:val="000000" w:themeColor="text1"/>
          <w:kern w:val="24"/>
          <w:szCs w:val="24"/>
        </w:rPr>
        <w:t>Employment Data Sheet and/or Résumé</w:t>
      </w:r>
    </w:p>
    <w:p w:rsidR="00505A91" w:rsidRPr="00C2250B" w:rsidRDefault="00505A91" w:rsidP="009754AC">
      <w:pPr>
        <w:numPr>
          <w:ilvl w:val="1"/>
          <w:numId w:val="35"/>
        </w:numPr>
        <w:spacing w:after="0"/>
        <w:ind w:left="2434"/>
        <w:contextualSpacing/>
        <w:rPr>
          <w:rFonts w:eastAsia="Times New Roman" w:cs="Arial"/>
          <w:szCs w:val="24"/>
        </w:rPr>
      </w:pPr>
      <w:r w:rsidRPr="00C2250B">
        <w:rPr>
          <w:rFonts w:eastAsiaTheme="minorEastAsia" w:cs="Arial"/>
          <w:color w:val="000000" w:themeColor="text1"/>
          <w:kern w:val="24"/>
          <w:szCs w:val="24"/>
        </w:rPr>
        <w:t>Cover letter and Thank You Letter</w:t>
      </w:r>
    </w:p>
    <w:p w:rsidR="00505A91" w:rsidRPr="00C2250B" w:rsidRDefault="00C2250B" w:rsidP="009754AC">
      <w:pPr>
        <w:numPr>
          <w:ilvl w:val="1"/>
          <w:numId w:val="35"/>
        </w:numPr>
        <w:spacing w:after="0"/>
        <w:ind w:left="2434"/>
        <w:contextualSpacing/>
        <w:rPr>
          <w:rFonts w:eastAsia="Times New Roman" w:cs="Arial"/>
          <w:szCs w:val="24"/>
        </w:rPr>
      </w:pPr>
      <w:r>
        <w:rPr>
          <w:rFonts w:eastAsiaTheme="minorEastAsia" w:cs="Arial"/>
          <w:color w:val="000000" w:themeColor="text1"/>
          <w:kern w:val="24"/>
          <w:szCs w:val="24"/>
        </w:rPr>
        <w:t>Professional References</w:t>
      </w:r>
    </w:p>
    <w:p w:rsidR="00505A91" w:rsidRPr="00C2250B" w:rsidRDefault="00C2250B" w:rsidP="009754AC">
      <w:pPr>
        <w:numPr>
          <w:ilvl w:val="0"/>
          <w:numId w:val="35"/>
        </w:numPr>
        <w:spacing w:after="0"/>
        <w:ind w:left="994"/>
        <w:contextualSpacing/>
        <w:rPr>
          <w:rFonts w:eastAsia="Times New Roman" w:cs="Arial"/>
          <w:szCs w:val="24"/>
        </w:rPr>
      </w:pPr>
      <w:r>
        <w:rPr>
          <w:rFonts w:eastAsiaTheme="minorEastAsia" w:cs="Arial"/>
          <w:color w:val="000000" w:themeColor="text1"/>
          <w:kern w:val="24"/>
          <w:szCs w:val="24"/>
        </w:rPr>
        <w:t>Job Searching</w:t>
      </w:r>
    </w:p>
    <w:p w:rsidR="00505A91" w:rsidRPr="00C2250B" w:rsidRDefault="00505A91" w:rsidP="009754AC">
      <w:pPr>
        <w:numPr>
          <w:ilvl w:val="0"/>
          <w:numId w:val="35"/>
        </w:numPr>
        <w:spacing w:after="0"/>
        <w:ind w:left="994"/>
        <w:contextualSpacing/>
        <w:rPr>
          <w:rFonts w:eastAsia="Times New Roman" w:cs="Arial"/>
          <w:szCs w:val="24"/>
        </w:rPr>
      </w:pPr>
      <w:r w:rsidRPr="00C2250B">
        <w:rPr>
          <w:rFonts w:eastAsiaTheme="minorEastAsia" w:cs="Arial"/>
          <w:color w:val="000000" w:themeColor="text1"/>
          <w:kern w:val="24"/>
          <w:szCs w:val="24"/>
        </w:rPr>
        <w:t>Job Application Completion</w:t>
      </w:r>
    </w:p>
    <w:p w:rsidR="00505A91" w:rsidRPr="00C2250B" w:rsidRDefault="00505A91" w:rsidP="009754AC">
      <w:pPr>
        <w:numPr>
          <w:ilvl w:val="1"/>
          <w:numId w:val="35"/>
        </w:numPr>
        <w:spacing w:after="0"/>
        <w:ind w:left="2434"/>
        <w:contextualSpacing/>
        <w:rPr>
          <w:rFonts w:eastAsia="Times New Roman" w:cs="Arial"/>
          <w:szCs w:val="24"/>
        </w:rPr>
      </w:pPr>
      <w:r w:rsidRPr="00C2250B">
        <w:rPr>
          <w:rFonts w:eastAsiaTheme="minorEastAsia" w:cs="Arial"/>
          <w:color w:val="000000" w:themeColor="text1"/>
          <w:kern w:val="24"/>
          <w:szCs w:val="24"/>
        </w:rPr>
        <w:t>Pre-Employment Testing</w:t>
      </w:r>
    </w:p>
    <w:p w:rsidR="00505A91" w:rsidRPr="00C2250B" w:rsidRDefault="00505A91" w:rsidP="009754AC">
      <w:pPr>
        <w:numPr>
          <w:ilvl w:val="0"/>
          <w:numId w:val="35"/>
        </w:numPr>
        <w:spacing w:after="0"/>
        <w:ind w:left="994"/>
        <w:contextualSpacing/>
        <w:rPr>
          <w:rFonts w:eastAsia="Times New Roman" w:cs="Arial"/>
          <w:szCs w:val="24"/>
        </w:rPr>
      </w:pPr>
      <w:r w:rsidRPr="00C2250B">
        <w:rPr>
          <w:rFonts w:eastAsiaTheme="minorEastAsia" w:cs="Arial"/>
          <w:color w:val="000000" w:themeColor="text1"/>
          <w:kern w:val="24"/>
          <w:szCs w:val="24"/>
        </w:rPr>
        <w:t>Interview Training</w:t>
      </w:r>
    </w:p>
    <w:p w:rsidR="00505A91" w:rsidRPr="00C2250B" w:rsidRDefault="00505A91" w:rsidP="009754AC">
      <w:pPr>
        <w:numPr>
          <w:ilvl w:val="1"/>
          <w:numId w:val="35"/>
        </w:numPr>
        <w:spacing w:after="0"/>
        <w:ind w:left="2434"/>
        <w:contextualSpacing/>
        <w:rPr>
          <w:rFonts w:eastAsia="Times New Roman" w:cs="Arial"/>
          <w:szCs w:val="24"/>
        </w:rPr>
      </w:pPr>
      <w:r w:rsidRPr="00C2250B">
        <w:rPr>
          <w:rFonts w:eastAsiaTheme="minorEastAsia" w:cs="Arial"/>
          <w:color w:val="000000" w:themeColor="text1"/>
          <w:kern w:val="24"/>
          <w:szCs w:val="24"/>
        </w:rPr>
        <w:t>Salary Negotiat</w:t>
      </w:r>
      <w:r w:rsidR="00C2250B">
        <w:rPr>
          <w:rFonts w:eastAsiaTheme="minorEastAsia" w:cs="Arial"/>
          <w:color w:val="000000" w:themeColor="text1"/>
          <w:kern w:val="24"/>
          <w:szCs w:val="24"/>
        </w:rPr>
        <w:t>ion and/or Position Negotiation</w:t>
      </w:r>
    </w:p>
    <w:p w:rsidR="00505A91" w:rsidRPr="00C2250B" w:rsidRDefault="00505A91" w:rsidP="009754AC">
      <w:pPr>
        <w:numPr>
          <w:ilvl w:val="0"/>
          <w:numId w:val="35"/>
        </w:numPr>
        <w:spacing w:after="0"/>
        <w:ind w:left="994"/>
        <w:contextualSpacing/>
        <w:rPr>
          <w:rFonts w:eastAsia="Times New Roman" w:cs="Arial"/>
          <w:szCs w:val="24"/>
        </w:rPr>
      </w:pPr>
      <w:r w:rsidRPr="00C2250B">
        <w:rPr>
          <w:rFonts w:eastAsiaTheme="minorEastAsia" w:cs="Arial"/>
          <w:color w:val="000000" w:themeColor="text1"/>
          <w:kern w:val="24"/>
          <w:szCs w:val="24"/>
        </w:rPr>
        <w:t>Worksite Accommodations</w:t>
      </w:r>
    </w:p>
    <w:p w:rsidR="00505A91" w:rsidRPr="006264E3" w:rsidRDefault="00505A91" w:rsidP="009754AC">
      <w:pPr>
        <w:numPr>
          <w:ilvl w:val="0"/>
          <w:numId w:val="35"/>
        </w:numPr>
        <w:spacing w:after="0" w:line="480" w:lineRule="auto"/>
        <w:ind w:left="994"/>
        <w:contextualSpacing/>
        <w:rPr>
          <w:rFonts w:eastAsia="Times New Roman" w:cs="Arial"/>
          <w:szCs w:val="24"/>
        </w:rPr>
      </w:pPr>
      <w:r w:rsidRPr="00C2250B">
        <w:rPr>
          <w:rFonts w:eastAsiaTheme="minorEastAsia" w:cs="Arial"/>
          <w:color w:val="000000" w:themeColor="text1"/>
          <w:kern w:val="24"/>
          <w:szCs w:val="24"/>
        </w:rPr>
        <w:t>Preparin</w:t>
      </w:r>
      <w:r w:rsidR="00C2250B">
        <w:rPr>
          <w:rFonts w:eastAsiaTheme="minorEastAsia" w:cs="Arial"/>
          <w:color w:val="000000" w:themeColor="text1"/>
          <w:kern w:val="24"/>
          <w:szCs w:val="24"/>
        </w:rPr>
        <w:t>g for the First Day on the Job</w:t>
      </w:r>
    </w:p>
    <w:p w:rsidR="006264E3" w:rsidRPr="005402FB" w:rsidRDefault="006264E3" w:rsidP="006264E3">
      <w:pPr>
        <w:spacing w:before="240"/>
        <w:contextualSpacing/>
        <w:rPr>
          <w:rFonts w:eastAsia="Times New Roman" w:cs="Arial"/>
          <w:szCs w:val="24"/>
        </w:rPr>
      </w:pPr>
      <w:r>
        <w:rPr>
          <w:rFonts w:eastAsiaTheme="minorEastAsia" w:cs="Arial"/>
          <w:color w:val="000000" w:themeColor="text1"/>
          <w:kern w:val="24"/>
          <w:szCs w:val="24"/>
        </w:rPr>
        <w:t>True or False</w:t>
      </w:r>
    </w:p>
    <w:p w:rsidR="005402FB" w:rsidRPr="00DA13B9" w:rsidRDefault="005402FB" w:rsidP="006264E3">
      <w:pPr>
        <w:pStyle w:val="NormalWeb"/>
        <w:spacing w:before="0" w:beforeAutospacing="0" w:after="0" w:afterAutospacing="0" w:line="276" w:lineRule="auto"/>
        <w:rPr>
          <w:rFonts w:ascii="Arial" w:hAnsi="Arial" w:cs="Arial"/>
        </w:rPr>
      </w:pPr>
      <w:r w:rsidRPr="00DA13B9">
        <w:rPr>
          <w:rFonts w:ascii="Arial" w:eastAsiaTheme="minorEastAsia" w:hAnsi="Arial" w:cs="Arial"/>
          <w:color w:val="000000" w:themeColor="text1"/>
          <w:kern w:val="24"/>
        </w:rPr>
        <w:t>Please pause the webinar and answer the question.</w:t>
      </w:r>
    </w:p>
    <w:p w:rsidR="007C56B0" w:rsidRPr="00E05495" w:rsidRDefault="007C56B0" w:rsidP="009E5D4B">
      <w:pPr>
        <w:pStyle w:val="Heading2"/>
        <w:spacing w:before="240"/>
        <w:rPr>
          <w:rFonts w:ascii="Arial" w:hAnsi="Arial" w:cs="Arial"/>
          <w:sz w:val="28"/>
          <w:szCs w:val="28"/>
        </w:rPr>
      </w:pPr>
      <w:bookmarkStart w:id="66" w:name="_Toc410399438"/>
      <w:r w:rsidRPr="00E05495">
        <w:rPr>
          <w:rFonts w:ascii="Arial" w:hAnsi="Arial" w:cs="Arial"/>
          <w:sz w:val="28"/>
          <w:szCs w:val="28"/>
        </w:rPr>
        <w:t xml:space="preserve">Slide </w:t>
      </w:r>
      <w:r w:rsidR="00E96DBC">
        <w:rPr>
          <w:rFonts w:ascii="Arial" w:hAnsi="Arial" w:cs="Arial"/>
          <w:sz w:val="28"/>
          <w:szCs w:val="28"/>
        </w:rPr>
        <w:t>60</w:t>
      </w:r>
      <w:r w:rsidRPr="00E05495">
        <w:rPr>
          <w:rFonts w:ascii="Arial" w:hAnsi="Arial" w:cs="Arial"/>
          <w:sz w:val="28"/>
          <w:szCs w:val="28"/>
        </w:rPr>
        <w:t xml:space="preserve"> </w:t>
      </w:r>
      <w:r w:rsidR="00505A91">
        <w:rPr>
          <w:rFonts w:ascii="Arial" w:hAnsi="Arial" w:cs="Arial"/>
          <w:sz w:val="28"/>
          <w:szCs w:val="28"/>
        </w:rPr>
        <w:t>Answer</w:t>
      </w:r>
      <w:bookmarkEnd w:id="66"/>
    </w:p>
    <w:p w:rsidR="00505A91" w:rsidRPr="00C2250B" w:rsidRDefault="00C2250B" w:rsidP="00C2250B">
      <w:pPr>
        <w:rPr>
          <w:rFonts w:eastAsia="Times New Roman" w:cs="Arial"/>
          <w:szCs w:val="24"/>
        </w:rPr>
      </w:pPr>
      <w:r w:rsidRPr="00C2250B">
        <w:rPr>
          <w:rFonts w:eastAsiaTheme="minorEastAsia" w:cs="Arial"/>
          <w:color w:val="000000" w:themeColor="text1"/>
          <w:kern w:val="24"/>
          <w:szCs w:val="24"/>
        </w:rPr>
        <w:t>The a</w:t>
      </w:r>
      <w:r>
        <w:rPr>
          <w:rFonts w:eastAsiaTheme="minorEastAsia" w:cs="Arial"/>
          <w:color w:val="000000" w:themeColor="text1"/>
          <w:kern w:val="24"/>
          <w:szCs w:val="24"/>
        </w:rPr>
        <w:t>nswer is True.</w:t>
      </w:r>
    </w:p>
    <w:p w:rsidR="00505A91" w:rsidRPr="00C2250B" w:rsidRDefault="00505A91" w:rsidP="006264E3">
      <w:pPr>
        <w:spacing w:after="0"/>
        <w:rPr>
          <w:rFonts w:eastAsia="Times New Roman" w:cs="Arial"/>
          <w:szCs w:val="24"/>
        </w:rPr>
      </w:pPr>
      <w:r w:rsidRPr="00C2250B">
        <w:rPr>
          <w:rFonts w:eastAsiaTheme="minorEastAsia" w:cs="Arial"/>
          <w:color w:val="000000" w:themeColor="text1"/>
          <w:kern w:val="24"/>
          <w:szCs w:val="24"/>
        </w:rPr>
        <w:t>The Job Placement Specialist must assess the consumer’s abilities and provides any instruction, guidance, monitoring, teaching, assistance or task completion on behalf of the consumer including providing resources/tools so that the consumer succes</w:t>
      </w:r>
      <w:r w:rsidR="006264E3">
        <w:rPr>
          <w:rFonts w:eastAsiaTheme="minorEastAsia" w:cs="Arial"/>
          <w:color w:val="000000" w:themeColor="text1"/>
          <w:kern w:val="24"/>
          <w:szCs w:val="24"/>
        </w:rPr>
        <w:t>sfully completes the following:</w:t>
      </w:r>
    </w:p>
    <w:p w:rsidR="00505A91" w:rsidRPr="00C2250B" w:rsidRDefault="00505A91" w:rsidP="009754AC">
      <w:pPr>
        <w:numPr>
          <w:ilvl w:val="0"/>
          <w:numId w:val="36"/>
        </w:numPr>
        <w:spacing w:after="0"/>
        <w:ind w:left="994"/>
        <w:contextualSpacing/>
        <w:rPr>
          <w:rFonts w:eastAsia="Times New Roman" w:cs="Arial"/>
          <w:szCs w:val="24"/>
        </w:rPr>
      </w:pPr>
      <w:r w:rsidRPr="00C2250B">
        <w:rPr>
          <w:rFonts w:eastAsiaTheme="minorEastAsia" w:cs="Arial"/>
          <w:color w:val="000000" w:themeColor="text1"/>
          <w:kern w:val="24"/>
          <w:szCs w:val="24"/>
        </w:rPr>
        <w:t xml:space="preserve">Pre-employment Needs: </w:t>
      </w:r>
    </w:p>
    <w:p w:rsidR="00505A91" w:rsidRPr="00C2250B" w:rsidRDefault="00505A91" w:rsidP="009754AC">
      <w:pPr>
        <w:numPr>
          <w:ilvl w:val="1"/>
          <w:numId w:val="36"/>
        </w:numPr>
        <w:spacing w:after="0"/>
        <w:ind w:left="2434"/>
        <w:contextualSpacing/>
        <w:rPr>
          <w:rFonts w:eastAsia="Times New Roman" w:cs="Arial"/>
          <w:szCs w:val="24"/>
        </w:rPr>
      </w:pPr>
      <w:r w:rsidRPr="00C2250B">
        <w:rPr>
          <w:rFonts w:eastAsiaTheme="minorEastAsia" w:cs="Arial"/>
          <w:color w:val="000000" w:themeColor="text1"/>
          <w:kern w:val="24"/>
          <w:szCs w:val="24"/>
        </w:rPr>
        <w:t>Employment Data Sheet and/or Résumé</w:t>
      </w:r>
    </w:p>
    <w:p w:rsidR="00505A91" w:rsidRPr="00C2250B" w:rsidRDefault="00505A91" w:rsidP="009754AC">
      <w:pPr>
        <w:numPr>
          <w:ilvl w:val="1"/>
          <w:numId w:val="36"/>
        </w:numPr>
        <w:spacing w:after="0"/>
        <w:ind w:left="2434"/>
        <w:contextualSpacing/>
        <w:rPr>
          <w:rFonts w:eastAsia="Times New Roman" w:cs="Arial"/>
          <w:szCs w:val="24"/>
        </w:rPr>
      </w:pPr>
      <w:r w:rsidRPr="00C2250B">
        <w:rPr>
          <w:rFonts w:eastAsiaTheme="minorEastAsia" w:cs="Arial"/>
          <w:color w:val="000000" w:themeColor="text1"/>
          <w:kern w:val="24"/>
          <w:szCs w:val="24"/>
        </w:rPr>
        <w:t>Cover letter and Thank You Letter</w:t>
      </w:r>
    </w:p>
    <w:p w:rsidR="00505A91" w:rsidRPr="00C2250B" w:rsidRDefault="00505A91" w:rsidP="009754AC">
      <w:pPr>
        <w:numPr>
          <w:ilvl w:val="1"/>
          <w:numId w:val="36"/>
        </w:numPr>
        <w:spacing w:after="0"/>
        <w:ind w:left="2434"/>
        <w:contextualSpacing/>
        <w:rPr>
          <w:rFonts w:eastAsia="Times New Roman" w:cs="Arial"/>
          <w:szCs w:val="24"/>
        </w:rPr>
      </w:pPr>
      <w:r w:rsidRPr="00C2250B">
        <w:rPr>
          <w:rFonts w:eastAsiaTheme="minorEastAsia" w:cs="Arial"/>
          <w:color w:val="000000" w:themeColor="text1"/>
          <w:kern w:val="24"/>
          <w:szCs w:val="24"/>
        </w:rPr>
        <w:t xml:space="preserve">Professional References </w:t>
      </w:r>
    </w:p>
    <w:p w:rsidR="00505A91" w:rsidRPr="00C2250B" w:rsidRDefault="00070328" w:rsidP="009754AC">
      <w:pPr>
        <w:numPr>
          <w:ilvl w:val="0"/>
          <w:numId w:val="36"/>
        </w:numPr>
        <w:spacing w:after="0"/>
        <w:ind w:left="994"/>
        <w:contextualSpacing/>
        <w:rPr>
          <w:rFonts w:eastAsia="Times New Roman" w:cs="Arial"/>
          <w:szCs w:val="24"/>
        </w:rPr>
      </w:pPr>
      <w:r>
        <w:rPr>
          <w:rFonts w:eastAsiaTheme="minorEastAsia" w:cs="Arial"/>
          <w:color w:val="000000" w:themeColor="text1"/>
          <w:kern w:val="24"/>
          <w:szCs w:val="24"/>
        </w:rPr>
        <w:t>Job Searching</w:t>
      </w:r>
    </w:p>
    <w:p w:rsidR="00505A91" w:rsidRPr="00C2250B" w:rsidRDefault="00505A91" w:rsidP="009754AC">
      <w:pPr>
        <w:numPr>
          <w:ilvl w:val="0"/>
          <w:numId w:val="36"/>
        </w:numPr>
        <w:spacing w:after="0"/>
        <w:ind w:left="994"/>
        <w:contextualSpacing/>
        <w:rPr>
          <w:rFonts w:eastAsia="Times New Roman" w:cs="Arial"/>
          <w:szCs w:val="24"/>
        </w:rPr>
      </w:pPr>
      <w:r w:rsidRPr="00C2250B">
        <w:rPr>
          <w:rFonts w:eastAsiaTheme="minorEastAsia" w:cs="Arial"/>
          <w:color w:val="000000" w:themeColor="text1"/>
          <w:kern w:val="24"/>
          <w:szCs w:val="24"/>
        </w:rPr>
        <w:t>Job Application Completion</w:t>
      </w:r>
    </w:p>
    <w:p w:rsidR="00505A91" w:rsidRPr="00C2250B" w:rsidRDefault="00505A91" w:rsidP="009754AC">
      <w:pPr>
        <w:numPr>
          <w:ilvl w:val="1"/>
          <w:numId w:val="36"/>
        </w:numPr>
        <w:spacing w:after="0"/>
        <w:ind w:left="2434"/>
        <w:contextualSpacing/>
        <w:rPr>
          <w:rFonts w:eastAsia="Times New Roman" w:cs="Arial"/>
          <w:szCs w:val="24"/>
        </w:rPr>
      </w:pPr>
      <w:r w:rsidRPr="00C2250B">
        <w:rPr>
          <w:rFonts w:eastAsiaTheme="minorEastAsia" w:cs="Arial"/>
          <w:color w:val="000000" w:themeColor="text1"/>
          <w:kern w:val="24"/>
          <w:szCs w:val="24"/>
        </w:rPr>
        <w:t>Pre-Employment Testing</w:t>
      </w:r>
    </w:p>
    <w:p w:rsidR="00505A91" w:rsidRPr="00C2250B" w:rsidRDefault="00505A91" w:rsidP="009754AC">
      <w:pPr>
        <w:numPr>
          <w:ilvl w:val="0"/>
          <w:numId w:val="36"/>
        </w:numPr>
        <w:spacing w:after="0"/>
        <w:ind w:left="994"/>
        <w:contextualSpacing/>
        <w:rPr>
          <w:rFonts w:eastAsia="Times New Roman" w:cs="Arial"/>
          <w:szCs w:val="24"/>
        </w:rPr>
      </w:pPr>
      <w:r w:rsidRPr="00C2250B">
        <w:rPr>
          <w:rFonts w:eastAsiaTheme="minorEastAsia" w:cs="Arial"/>
          <w:color w:val="000000" w:themeColor="text1"/>
          <w:kern w:val="24"/>
          <w:szCs w:val="24"/>
        </w:rPr>
        <w:t>Interview Training</w:t>
      </w:r>
    </w:p>
    <w:p w:rsidR="00505A91" w:rsidRPr="00C2250B" w:rsidRDefault="00505A91" w:rsidP="009754AC">
      <w:pPr>
        <w:numPr>
          <w:ilvl w:val="1"/>
          <w:numId w:val="36"/>
        </w:numPr>
        <w:spacing w:after="0"/>
        <w:ind w:left="2434"/>
        <w:contextualSpacing/>
        <w:rPr>
          <w:rFonts w:eastAsia="Times New Roman" w:cs="Arial"/>
          <w:szCs w:val="24"/>
        </w:rPr>
      </w:pPr>
      <w:r w:rsidRPr="00C2250B">
        <w:rPr>
          <w:rFonts w:eastAsiaTheme="minorEastAsia" w:cs="Arial"/>
          <w:color w:val="000000" w:themeColor="text1"/>
          <w:kern w:val="24"/>
          <w:szCs w:val="24"/>
        </w:rPr>
        <w:t>Salary Negotiat</w:t>
      </w:r>
      <w:r w:rsidR="00070328">
        <w:rPr>
          <w:rFonts w:eastAsiaTheme="minorEastAsia" w:cs="Arial"/>
          <w:color w:val="000000" w:themeColor="text1"/>
          <w:kern w:val="24"/>
          <w:szCs w:val="24"/>
        </w:rPr>
        <w:t>ion and/or Position Negotiation</w:t>
      </w:r>
    </w:p>
    <w:p w:rsidR="00505A91" w:rsidRPr="00C2250B" w:rsidRDefault="00505A91" w:rsidP="009754AC">
      <w:pPr>
        <w:numPr>
          <w:ilvl w:val="0"/>
          <w:numId w:val="36"/>
        </w:numPr>
        <w:spacing w:after="0"/>
        <w:ind w:left="994"/>
        <w:contextualSpacing/>
        <w:rPr>
          <w:rFonts w:eastAsia="Times New Roman" w:cs="Arial"/>
          <w:szCs w:val="24"/>
        </w:rPr>
      </w:pPr>
      <w:r w:rsidRPr="00C2250B">
        <w:rPr>
          <w:rFonts w:eastAsiaTheme="minorEastAsia" w:cs="Arial"/>
          <w:color w:val="000000" w:themeColor="text1"/>
          <w:kern w:val="24"/>
          <w:szCs w:val="24"/>
        </w:rPr>
        <w:t>Worksite Accommodations</w:t>
      </w:r>
    </w:p>
    <w:p w:rsidR="00505A91" w:rsidRPr="00C2250B" w:rsidRDefault="00505A91" w:rsidP="009754AC">
      <w:pPr>
        <w:numPr>
          <w:ilvl w:val="0"/>
          <w:numId w:val="36"/>
        </w:numPr>
        <w:ind w:left="994"/>
        <w:contextualSpacing/>
        <w:rPr>
          <w:rFonts w:eastAsia="Times New Roman" w:cs="Arial"/>
          <w:szCs w:val="24"/>
        </w:rPr>
      </w:pPr>
      <w:r w:rsidRPr="00C2250B">
        <w:rPr>
          <w:rFonts w:eastAsiaTheme="minorEastAsia" w:cs="Arial"/>
          <w:color w:val="000000" w:themeColor="text1"/>
          <w:kern w:val="24"/>
          <w:szCs w:val="24"/>
        </w:rPr>
        <w:t>Prepari</w:t>
      </w:r>
      <w:r w:rsidR="00070328">
        <w:rPr>
          <w:rFonts w:eastAsiaTheme="minorEastAsia" w:cs="Arial"/>
          <w:color w:val="000000" w:themeColor="text1"/>
          <w:kern w:val="24"/>
          <w:szCs w:val="24"/>
        </w:rPr>
        <w:t>ng for the First Day on the Job</w:t>
      </w:r>
    </w:p>
    <w:p w:rsidR="00FC0F71" w:rsidRPr="00E05495" w:rsidRDefault="00FC0F71" w:rsidP="009E5D4B">
      <w:pPr>
        <w:pStyle w:val="Heading2"/>
        <w:spacing w:before="240"/>
        <w:rPr>
          <w:rFonts w:ascii="Arial" w:hAnsi="Arial" w:cs="Arial"/>
          <w:sz w:val="28"/>
          <w:szCs w:val="28"/>
        </w:rPr>
      </w:pPr>
      <w:bookmarkStart w:id="67" w:name="_Toc410399439"/>
      <w:r w:rsidRPr="00E05495">
        <w:rPr>
          <w:rFonts w:ascii="Arial" w:hAnsi="Arial" w:cs="Arial"/>
          <w:sz w:val="28"/>
          <w:szCs w:val="28"/>
        </w:rPr>
        <w:t xml:space="preserve">Slide </w:t>
      </w:r>
      <w:r w:rsidR="00F94852">
        <w:rPr>
          <w:rFonts w:ascii="Arial" w:hAnsi="Arial" w:cs="Arial"/>
          <w:sz w:val="28"/>
          <w:szCs w:val="28"/>
        </w:rPr>
        <w:t>6</w:t>
      </w:r>
      <w:r w:rsidR="00E96DBC">
        <w:rPr>
          <w:rFonts w:ascii="Arial" w:hAnsi="Arial" w:cs="Arial"/>
          <w:sz w:val="28"/>
          <w:szCs w:val="28"/>
        </w:rPr>
        <w:t>1</w:t>
      </w:r>
      <w:r w:rsidR="004F1AD9" w:rsidRPr="00E05495">
        <w:rPr>
          <w:rFonts w:ascii="Arial" w:hAnsi="Arial" w:cs="Arial"/>
          <w:sz w:val="28"/>
          <w:szCs w:val="28"/>
        </w:rPr>
        <w:t xml:space="preserve">; </w:t>
      </w:r>
      <w:r w:rsidR="00505A91">
        <w:rPr>
          <w:rFonts w:ascii="Arial" w:hAnsi="Arial" w:cs="Arial"/>
          <w:sz w:val="28"/>
          <w:szCs w:val="28"/>
        </w:rPr>
        <w:t>Question</w:t>
      </w:r>
      <w:bookmarkEnd w:id="67"/>
    </w:p>
    <w:p w:rsidR="005402FB" w:rsidRPr="005402FB" w:rsidRDefault="005402FB" w:rsidP="005402FB">
      <w:pPr>
        <w:rPr>
          <w:rFonts w:eastAsia="Times New Roman" w:cs="Arial"/>
          <w:szCs w:val="24"/>
        </w:rPr>
      </w:pPr>
      <w:r w:rsidRPr="005402FB">
        <w:rPr>
          <w:rFonts w:eastAsiaTheme="minorEastAsia" w:cs="Arial"/>
          <w:color w:val="000000" w:themeColor="text1"/>
          <w:kern w:val="24"/>
          <w:szCs w:val="24"/>
        </w:rPr>
        <w:t>This is a True or False Question.</w:t>
      </w:r>
    </w:p>
    <w:p w:rsidR="00505A91" w:rsidRDefault="00505A91" w:rsidP="005402FB">
      <w:pPr>
        <w:spacing w:line="240" w:lineRule="auto"/>
        <w:rPr>
          <w:rFonts w:eastAsiaTheme="minorEastAsia" w:cs="Arial"/>
          <w:color w:val="000000" w:themeColor="text1"/>
          <w:kern w:val="24"/>
          <w:szCs w:val="24"/>
        </w:rPr>
      </w:pPr>
      <w:r w:rsidRPr="005402FB">
        <w:rPr>
          <w:rFonts w:eastAsiaTheme="minorEastAsia" w:cs="Arial"/>
          <w:color w:val="000000" w:themeColor="text1"/>
          <w:kern w:val="24"/>
          <w:szCs w:val="24"/>
        </w:rPr>
        <w:t xml:space="preserve">The </w:t>
      </w:r>
      <w:hyperlink r:id="rId24" w:history="1">
        <w:r w:rsidRPr="005402FB">
          <w:rPr>
            <w:rFonts w:eastAsiaTheme="minorEastAsia" w:cs="Arial"/>
            <w:color w:val="000000" w:themeColor="text1"/>
            <w:kern w:val="24"/>
            <w:szCs w:val="24"/>
            <w:u w:val="single"/>
          </w:rPr>
          <w:t>DARS1890, Employment Data Sheet Application and Résumé Builder</w:t>
        </w:r>
      </w:hyperlink>
      <w:r w:rsidRPr="005402FB">
        <w:rPr>
          <w:rFonts w:eastAsiaTheme="minorEastAsia" w:cs="Arial"/>
          <w:color w:val="000000" w:themeColor="text1"/>
          <w:kern w:val="24"/>
          <w:szCs w:val="24"/>
        </w:rPr>
        <w:t xml:space="preserve"> or equivalent document such as a complete, accurate résumé or Texas State Application, must be submitted with the DARS 1833, DARS1831 and invoice.</w:t>
      </w:r>
    </w:p>
    <w:p w:rsidR="00BD1A5D" w:rsidRDefault="00BD1A5D" w:rsidP="005402FB">
      <w:pPr>
        <w:spacing w:line="240" w:lineRule="auto"/>
        <w:rPr>
          <w:rFonts w:eastAsiaTheme="minorEastAsia" w:cs="Arial"/>
          <w:color w:val="000000" w:themeColor="text1"/>
          <w:kern w:val="24"/>
          <w:szCs w:val="24"/>
        </w:rPr>
      </w:pPr>
      <w:r>
        <w:rPr>
          <w:rFonts w:eastAsiaTheme="minorEastAsia" w:cs="Arial"/>
          <w:color w:val="000000" w:themeColor="text1"/>
          <w:kern w:val="24"/>
          <w:szCs w:val="24"/>
        </w:rPr>
        <w:t>True or False</w:t>
      </w:r>
    </w:p>
    <w:p w:rsidR="005402FB" w:rsidRPr="00DA13B9" w:rsidRDefault="005402FB" w:rsidP="005402FB">
      <w:pPr>
        <w:pStyle w:val="NormalWeb"/>
        <w:spacing w:before="0" w:beforeAutospacing="0" w:after="240" w:afterAutospacing="0" w:line="276" w:lineRule="auto"/>
        <w:rPr>
          <w:rFonts w:ascii="Arial" w:hAnsi="Arial" w:cs="Arial"/>
        </w:rPr>
      </w:pPr>
      <w:r w:rsidRPr="00DA13B9">
        <w:rPr>
          <w:rFonts w:ascii="Arial" w:eastAsiaTheme="minorEastAsia" w:hAnsi="Arial" w:cs="Arial"/>
          <w:color w:val="000000" w:themeColor="text1"/>
          <w:kern w:val="24"/>
        </w:rPr>
        <w:t>Please pause the webinar and answer the question.</w:t>
      </w:r>
    </w:p>
    <w:p w:rsidR="007C56B0" w:rsidRPr="003B564F" w:rsidRDefault="007C56B0" w:rsidP="003B564F">
      <w:pPr>
        <w:pStyle w:val="Heading2"/>
        <w:rPr>
          <w:rFonts w:ascii="Arial" w:hAnsi="Arial" w:cs="Arial"/>
          <w:sz w:val="28"/>
          <w:szCs w:val="28"/>
        </w:rPr>
      </w:pPr>
      <w:bookmarkStart w:id="68" w:name="_Toc410399440"/>
      <w:r w:rsidRPr="003B564F">
        <w:rPr>
          <w:rFonts w:ascii="Arial" w:hAnsi="Arial" w:cs="Arial"/>
          <w:sz w:val="28"/>
          <w:szCs w:val="28"/>
        </w:rPr>
        <w:t>Slide 6</w:t>
      </w:r>
      <w:r w:rsidR="00E96DBC">
        <w:rPr>
          <w:rFonts w:ascii="Arial" w:hAnsi="Arial" w:cs="Arial"/>
          <w:sz w:val="28"/>
          <w:szCs w:val="28"/>
        </w:rPr>
        <w:t>2</w:t>
      </w:r>
      <w:r w:rsidRPr="003B564F">
        <w:rPr>
          <w:rFonts w:ascii="Arial" w:hAnsi="Arial" w:cs="Arial"/>
          <w:sz w:val="28"/>
          <w:szCs w:val="28"/>
        </w:rPr>
        <w:t xml:space="preserve">; </w:t>
      </w:r>
      <w:r w:rsidR="00505A91">
        <w:rPr>
          <w:rFonts w:ascii="Arial" w:hAnsi="Arial" w:cs="Arial"/>
          <w:sz w:val="28"/>
          <w:szCs w:val="28"/>
        </w:rPr>
        <w:t>Answer</w:t>
      </w:r>
      <w:bookmarkEnd w:id="68"/>
    </w:p>
    <w:p w:rsidR="00505A91" w:rsidRPr="00BA69B2" w:rsidRDefault="00505A91" w:rsidP="00BA69B2">
      <w:pPr>
        <w:spacing w:line="240" w:lineRule="auto"/>
        <w:rPr>
          <w:rFonts w:eastAsia="Times New Roman" w:cs="Arial"/>
          <w:szCs w:val="24"/>
        </w:rPr>
      </w:pPr>
      <w:r w:rsidRPr="00BA69B2">
        <w:rPr>
          <w:rFonts w:eastAsiaTheme="minorEastAsia" w:cs="Arial"/>
          <w:color w:val="000000" w:themeColor="text1"/>
          <w:kern w:val="24"/>
          <w:szCs w:val="24"/>
        </w:rPr>
        <w:t>Answer is True</w:t>
      </w:r>
    </w:p>
    <w:p w:rsidR="00505A91" w:rsidRPr="00BA69B2" w:rsidRDefault="00505A91" w:rsidP="00505A91">
      <w:pPr>
        <w:spacing w:after="0" w:line="240" w:lineRule="auto"/>
        <w:rPr>
          <w:rFonts w:eastAsia="Times New Roman" w:cs="Arial"/>
          <w:szCs w:val="24"/>
        </w:rPr>
      </w:pPr>
      <w:r w:rsidRPr="00BA69B2">
        <w:rPr>
          <w:rFonts w:eastAsiaTheme="minorEastAsia" w:cs="Arial"/>
          <w:color w:val="000000" w:themeColor="text1"/>
          <w:kern w:val="24"/>
          <w:szCs w:val="24"/>
        </w:rPr>
        <w:t xml:space="preserve">The </w:t>
      </w:r>
      <w:hyperlink r:id="rId25" w:history="1">
        <w:r w:rsidRPr="00BA69B2">
          <w:rPr>
            <w:rFonts w:eastAsiaTheme="minorEastAsia" w:cs="Arial"/>
            <w:color w:val="000000" w:themeColor="text1"/>
            <w:kern w:val="24"/>
            <w:szCs w:val="24"/>
            <w:u w:val="single"/>
          </w:rPr>
          <w:t>DARS1890, Employment Data Sheet Application and Résumé Builder</w:t>
        </w:r>
      </w:hyperlink>
      <w:r w:rsidRPr="00BA69B2">
        <w:rPr>
          <w:rFonts w:eastAsiaTheme="minorEastAsia" w:cs="Arial"/>
          <w:color w:val="000000" w:themeColor="text1"/>
          <w:kern w:val="24"/>
          <w:szCs w:val="24"/>
        </w:rPr>
        <w:t xml:space="preserve"> or equivalent document such as a complete, accurate résumé or Texas State Application, </w:t>
      </w:r>
      <w:r w:rsidR="006264E3">
        <w:rPr>
          <w:rFonts w:eastAsiaTheme="minorEastAsia" w:cs="Arial"/>
          <w:color w:val="000000" w:themeColor="text1"/>
          <w:kern w:val="24"/>
          <w:szCs w:val="24"/>
        </w:rPr>
        <w:t>must be submitted with the DARS</w:t>
      </w:r>
      <w:r w:rsidRPr="00BA69B2">
        <w:rPr>
          <w:rFonts w:eastAsiaTheme="minorEastAsia" w:cs="Arial"/>
          <w:color w:val="000000" w:themeColor="text1"/>
          <w:kern w:val="24"/>
          <w:szCs w:val="24"/>
        </w:rPr>
        <w:t>1833, DARS1831 and invoice.</w:t>
      </w:r>
    </w:p>
    <w:p w:rsidR="00FC0F71" w:rsidRPr="005B6115" w:rsidRDefault="00FC0F71" w:rsidP="009E5D4B">
      <w:pPr>
        <w:pStyle w:val="Heading2"/>
        <w:spacing w:before="240"/>
        <w:rPr>
          <w:rFonts w:ascii="Arial" w:hAnsi="Arial" w:cs="Arial"/>
          <w:sz w:val="28"/>
          <w:szCs w:val="28"/>
        </w:rPr>
      </w:pPr>
      <w:bookmarkStart w:id="69" w:name="_Toc410399441"/>
      <w:r w:rsidRPr="005B6115">
        <w:rPr>
          <w:rFonts w:ascii="Arial" w:hAnsi="Arial" w:cs="Arial"/>
          <w:sz w:val="28"/>
          <w:szCs w:val="28"/>
        </w:rPr>
        <w:t xml:space="preserve">Slide </w:t>
      </w:r>
      <w:r w:rsidR="00F94852" w:rsidRPr="005B6115">
        <w:rPr>
          <w:rFonts w:ascii="Arial" w:hAnsi="Arial" w:cs="Arial"/>
          <w:sz w:val="28"/>
          <w:szCs w:val="28"/>
        </w:rPr>
        <w:t>6</w:t>
      </w:r>
      <w:r w:rsidR="00E96DBC">
        <w:rPr>
          <w:rFonts w:ascii="Arial" w:hAnsi="Arial" w:cs="Arial"/>
          <w:sz w:val="28"/>
          <w:szCs w:val="28"/>
        </w:rPr>
        <w:t>3</w:t>
      </w:r>
      <w:r w:rsidR="004F1AD9" w:rsidRPr="005B6115">
        <w:rPr>
          <w:rFonts w:ascii="Arial" w:hAnsi="Arial" w:cs="Arial"/>
          <w:sz w:val="28"/>
          <w:szCs w:val="28"/>
        </w:rPr>
        <w:t xml:space="preserve">; </w:t>
      </w:r>
      <w:r w:rsidR="00505A91">
        <w:rPr>
          <w:rFonts w:ascii="Arial" w:hAnsi="Arial" w:cs="Arial"/>
          <w:sz w:val="28"/>
          <w:szCs w:val="28"/>
        </w:rPr>
        <w:t>Question</w:t>
      </w:r>
      <w:bookmarkEnd w:id="69"/>
    </w:p>
    <w:p w:rsidR="00505A91" w:rsidRPr="005402FB" w:rsidRDefault="00505A91" w:rsidP="005402FB">
      <w:pPr>
        <w:ind w:left="115"/>
        <w:rPr>
          <w:rFonts w:eastAsia="Times New Roman" w:cs="Arial"/>
          <w:szCs w:val="24"/>
        </w:rPr>
      </w:pPr>
      <w:r w:rsidRPr="005402FB">
        <w:rPr>
          <w:rFonts w:eastAsiaTheme="minorEastAsia" w:cs="Arial"/>
          <w:color w:val="000000" w:themeColor="text1"/>
          <w:kern w:val="24"/>
          <w:szCs w:val="24"/>
        </w:rPr>
        <w:t>True or False Question</w:t>
      </w:r>
    </w:p>
    <w:p w:rsidR="00505A91" w:rsidRPr="005402FB" w:rsidRDefault="00505A91" w:rsidP="006264E3">
      <w:pPr>
        <w:spacing w:after="0"/>
        <w:ind w:left="115"/>
        <w:rPr>
          <w:rFonts w:eastAsia="Times New Roman" w:cs="Arial"/>
          <w:szCs w:val="24"/>
        </w:rPr>
      </w:pPr>
      <w:r w:rsidRPr="005402FB">
        <w:rPr>
          <w:rFonts w:eastAsiaTheme="minorEastAsia" w:cs="Arial"/>
          <w:color w:val="000000" w:themeColor="text1"/>
          <w:kern w:val="24"/>
          <w:szCs w:val="24"/>
        </w:rPr>
        <w:t xml:space="preserve">For Benchmarks A, B, and C, the </w:t>
      </w:r>
      <w:hyperlink r:id="rId26" w:history="1">
        <w:r w:rsidRPr="005402FB">
          <w:rPr>
            <w:rFonts w:eastAsiaTheme="minorEastAsia" w:cs="Arial"/>
            <w:color w:val="000000" w:themeColor="text1"/>
            <w:kern w:val="24"/>
            <w:szCs w:val="24"/>
            <w:u w:val="single"/>
          </w:rPr>
          <w:t>DARS1833, Bundled Job Placement Service Plan and Benchmark Status Report</w:t>
        </w:r>
      </w:hyperlink>
      <w:r w:rsidRPr="005402FB">
        <w:rPr>
          <w:rFonts w:eastAsiaTheme="minorEastAsia" w:cs="Arial"/>
          <w:color w:val="000000" w:themeColor="text1"/>
          <w:kern w:val="24"/>
          <w:szCs w:val="24"/>
        </w:rPr>
        <w:t xml:space="preserve"> must indicate the consumer has achieved and maintains the following as identified in the plan:</w:t>
      </w:r>
    </w:p>
    <w:p w:rsidR="00505A91" w:rsidRPr="005402FB" w:rsidRDefault="00505A91" w:rsidP="009754AC">
      <w:pPr>
        <w:numPr>
          <w:ilvl w:val="0"/>
          <w:numId w:val="37"/>
        </w:numPr>
        <w:spacing w:after="0"/>
        <w:ind w:left="994"/>
        <w:contextualSpacing/>
        <w:rPr>
          <w:rFonts w:eastAsia="Times New Roman" w:cs="Arial"/>
          <w:szCs w:val="24"/>
        </w:rPr>
      </w:pPr>
      <w:r w:rsidRPr="005402FB">
        <w:rPr>
          <w:rFonts w:eastAsiaTheme="minorEastAsia" w:cs="Arial"/>
          <w:color w:val="000000" w:themeColor="text1"/>
          <w:kern w:val="24"/>
          <w:szCs w:val="24"/>
        </w:rPr>
        <w:t>all (100 percent) nonne</w:t>
      </w:r>
      <w:r w:rsidR="005524ED">
        <w:rPr>
          <w:rFonts w:eastAsiaTheme="minorEastAsia" w:cs="Arial"/>
          <w:color w:val="000000" w:themeColor="text1"/>
          <w:kern w:val="24"/>
          <w:szCs w:val="24"/>
        </w:rPr>
        <w:t>gotiable employment conditions,</w:t>
      </w:r>
    </w:p>
    <w:p w:rsidR="00505A91" w:rsidRPr="005402FB" w:rsidRDefault="00505A91" w:rsidP="009754AC">
      <w:pPr>
        <w:numPr>
          <w:ilvl w:val="0"/>
          <w:numId w:val="37"/>
        </w:numPr>
        <w:spacing w:after="0"/>
        <w:ind w:left="994"/>
        <w:contextualSpacing/>
        <w:rPr>
          <w:rFonts w:eastAsia="Times New Roman" w:cs="Arial"/>
          <w:szCs w:val="24"/>
        </w:rPr>
      </w:pPr>
      <w:r w:rsidRPr="005402FB">
        <w:rPr>
          <w:rFonts w:eastAsiaTheme="minorEastAsia" w:cs="Arial"/>
          <w:color w:val="000000" w:themeColor="text1"/>
          <w:kern w:val="24"/>
          <w:szCs w:val="24"/>
        </w:rPr>
        <w:t xml:space="preserve">at least half (50 percent or more) of the negotiable employment conditions, and </w:t>
      </w:r>
    </w:p>
    <w:p w:rsidR="00505A91" w:rsidRPr="005402FB" w:rsidRDefault="00505A91" w:rsidP="009754AC">
      <w:pPr>
        <w:numPr>
          <w:ilvl w:val="0"/>
          <w:numId w:val="37"/>
        </w:numPr>
        <w:spacing w:before="240" w:line="480" w:lineRule="auto"/>
        <w:ind w:left="994"/>
        <w:contextualSpacing/>
        <w:rPr>
          <w:rFonts w:eastAsia="Times New Roman" w:cs="Arial"/>
          <w:szCs w:val="24"/>
        </w:rPr>
      </w:pPr>
      <w:r w:rsidRPr="005402FB">
        <w:rPr>
          <w:rFonts w:eastAsiaTheme="minorEastAsia" w:cs="Arial"/>
          <w:color w:val="000000" w:themeColor="text1"/>
          <w:kern w:val="24"/>
          <w:szCs w:val="24"/>
        </w:rPr>
        <w:t>placement in a job that meets t</w:t>
      </w:r>
      <w:r w:rsidR="005402FB">
        <w:rPr>
          <w:rFonts w:eastAsiaTheme="minorEastAsia" w:cs="Arial"/>
          <w:color w:val="000000" w:themeColor="text1"/>
          <w:kern w:val="24"/>
          <w:szCs w:val="24"/>
        </w:rPr>
        <w:t>he SOC and the Employment goal.</w:t>
      </w:r>
    </w:p>
    <w:p w:rsidR="00505A91" w:rsidRPr="005402FB" w:rsidRDefault="00505A91" w:rsidP="005402FB">
      <w:pPr>
        <w:rPr>
          <w:rFonts w:eastAsia="Times New Roman" w:cs="Arial"/>
          <w:szCs w:val="24"/>
        </w:rPr>
      </w:pPr>
      <w:r w:rsidRPr="005402FB">
        <w:rPr>
          <w:rFonts w:eastAsiaTheme="minorEastAsia" w:cs="Arial"/>
          <w:color w:val="000000" w:themeColor="text1"/>
          <w:kern w:val="24"/>
          <w:szCs w:val="24"/>
        </w:rPr>
        <w:t>True or False</w:t>
      </w:r>
    </w:p>
    <w:p w:rsidR="00222ADC" w:rsidRPr="005402FB" w:rsidRDefault="00505A91" w:rsidP="005402FB">
      <w:pPr>
        <w:spacing w:after="0"/>
        <w:rPr>
          <w:rFonts w:eastAsia="Times New Roman" w:cs="Arial"/>
          <w:szCs w:val="24"/>
        </w:rPr>
      </w:pPr>
      <w:r w:rsidRPr="005402FB">
        <w:rPr>
          <w:rFonts w:eastAsiaTheme="minorEastAsia" w:cs="Arial"/>
          <w:color w:val="000000" w:themeColor="text1"/>
          <w:kern w:val="24"/>
          <w:szCs w:val="24"/>
        </w:rPr>
        <w:t>Please pause the webinar and answer the question.</w:t>
      </w:r>
    </w:p>
    <w:p w:rsidR="00104059" w:rsidRPr="00E05495" w:rsidRDefault="00104059" w:rsidP="009E5D4B">
      <w:pPr>
        <w:pStyle w:val="Heading2"/>
        <w:spacing w:before="240"/>
        <w:rPr>
          <w:rFonts w:ascii="Arial" w:hAnsi="Arial" w:cs="Arial"/>
          <w:sz w:val="28"/>
          <w:szCs w:val="28"/>
        </w:rPr>
      </w:pPr>
      <w:bookmarkStart w:id="70" w:name="_Toc410399442"/>
      <w:r w:rsidRPr="00E05495">
        <w:rPr>
          <w:rFonts w:ascii="Arial" w:hAnsi="Arial" w:cs="Arial"/>
          <w:sz w:val="28"/>
          <w:szCs w:val="28"/>
        </w:rPr>
        <w:t xml:space="preserve">Slide </w:t>
      </w:r>
      <w:r>
        <w:rPr>
          <w:rFonts w:ascii="Arial" w:hAnsi="Arial" w:cs="Arial"/>
          <w:sz w:val="28"/>
          <w:szCs w:val="28"/>
        </w:rPr>
        <w:t>6</w:t>
      </w:r>
      <w:r w:rsidR="00E96DBC">
        <w:rPr>
          <w:rFonts w:ascii="Arial" w:hAnsi="Arial" w:cs="Arial"/>
          <w:sz w:val="28"/>
          <w:szCs w:val="28"/>
        </w:rPr>
        <w:t>4</w:t>
      </w:r>
      <w:r w:rsidRPr="00E05495">
        <w:rPr>
          <w:rFonts w:ascii="Arial" w:hAnsi="Arial" w:cs="Arial"/>
          <w:sz w:val="28"/>
          <w:szCs w:val="28"/>
        </w:rPr>
        <w:t xml:space="preserve">; </w:t>
      </w:r>
      <w:r w:rsidR="00505A91">
        <w:rPr>
          <w:rFonts w:ascii="Arial" w:hAnsi="Arial" w:cs="Arial"/>
          <w:sz w:val="28"/>
          <w:szCs w:val="28"/>
        </w:rPr>
        <w:t>Answer</w:t>
      </w:r>
      <w:bookmarkEnd w:id="70"/>
    </w:p>
    <w:p w:rsidR="00505A91" w:rsidRPr="005402FB" w:rsidRDefault="00505A91" w:rsidP="005402FB">
      <w:pPr>
        <w:rPr>
          <w:rFonts w:eastAsia="Times New Roman" w:cs="Arial"/>
          <w:szCs w:val="24"/>
        </w:rPr>
      </w:pPr>
      <w:r w:rsidRPr="005402FB">
        <w:rPr>
          <w:rFonts w:eastAsiaTheme="minorEastAsia" w:cs="Arial"/>
          <w:color w:val="000000" w:themeColor="text1"/>
          <w:kern w:val="24"/>
          <w:szCs w:val="24"/>
        </w:rPr>
        <w:t>Answer is True</w:t>
      </w:r>
    </w:p>
    <w:p w:rsidR="00505A91" w:rsidRPr="005402FB" w:rsidRDefault="00505A91" w:rsidP="006264E3">
      <w:pPr>
        <w:spacing w:after="0"/>
        <w:rPr>
          <w:rFonts w:eastAsia="Times New Roman" w:cs="Arial"/>
          <w:szCs w:val="24"/>
        </w:rPr>
      </w:pPr>
      <w:r w:rsidRPr="005402FB">
        <w:rPr>
          <w:rFonts w:eastAsiaTheme="minorEastAsia" w:cs="Arial"/>
          <w:color w:val="000000" w:themeColor="text1"/>
          <w:kern w:val="24"/>
          <w:szCs w:val="24"/>
        </w:rPr>
        <w:t xml:space="preserve">For Benchmarks A, B, and C, the </w:t>
      </w:r>
      <w:hyperlink r:id="rId27" w:history="1">
        <w:r w:rsidRPr="005402FB">
          <w:rPr>
            <w:rFonts w:eastAsiaTheme="minorEastAsia" w:cs="Arial"/>
            <w:color w:val="000000" w:themeColor="text1"/>
            <w:kern w:val="24"/>
            <w:szCs w:val="24"/>
            <w:u w:val="single"/>
          </w:rPr>
          <w:t>DARS1833, Bundled Job Placement Service Plan and Benchmark Status Report</w:t>
        </w:r>
      </w:hyperlink>
      <w:r w:rsidRPr="005402FB">
        <w:rPr>
          <w:rFonts w:eastAsiaTheme="minorEastAsia" w:cs="Arial"/>
          <w:color w:val="000000" w:themeColor="text1"/>
          <w:kern w:val="24"/>
          <w:szCs w:val="24"/>
        </w:rPr>
        <w:t xml:space="preserve"> must indicate the consumer has achieved and maintains the following as identified in the plan:</w:t>
      </w:r>
    </w:p>
    <w:p w:rsidR="00505A91" w:rsidRPr="005402FB" w:rsidRDefault="00505A91" w:rsidP="009754AC">
      <w:pPr>
        <w:numPr>
          <w:ilvl w:val="0"/>
          <w:numId w:val="38"/>
        </w:numPr>
        <w:spacing w:after="0"/>
        <w:contextualSpacing/>
        <w:rPr>
          <w:rFonts w:eastAsia="Times New Roman" w:cs="Arial"/>
          <w:szCs w:val="24"/>
        </w:rPr>
      </w:pPr>
      <w:r w:rsidRPr="005402FB">
        <w:rPr>
          <w:rFonts w:eastAsiaTheme="minorEastAsia" w:cs="Arial"/>
          <w:color w:val="000000" w:themeColor="text1"/>
          <w:kern w:val="24"/>
          <w:szCs w:val="24"/>
        </w:rPr>
        <w:t>all (100 percent) nonne</w:t>
      </w:r>
      <w:r w:rsidR="005402FB">
        <w:rPr>
          <w:rFonts w:eastAsiaTheme="minorEastAsia" w:cs="Arial"/>
          <w:color w:val="000000" w:themeColor="text1"/>
          <w:kern w:val="24"/>
          <w:szCs w:val="24"/>
        </w:rPr>
        <w:t>gotiable employment conditions,</w:t>
      </w:r>
    </w:p>
    <w:p w:rsidR="00505A91" w:rsidRPr="005402FB" w:rsidRDefault="00505A91" w:rsidP="009754AC">
      <w:pPr>
        <w:numPr>
          <w:ilvl w:val="0"/>
          <w:numId w:val="38"/>
        </w:numPr>
        <w:spacing w:after="0"/>
        <w:contextualSpacing/>
        <w:rPr>
          <w:rFonts w:eastAsia="Times New Roman" w:cs="Arial"/>
          <w:szCs w:val="24"/>
        </w:rPr>
      </w:pPr>
      <w:r w:rsidRPr="005402FB">
        <w:rPr>
          <w:rFonts w:eastAsiaTheme="minorEastAsia" w:cs="Arial"/>
          <w:color w:val="000000" w:themeColor="text1"/>
          <w:kern w:val="24"/>
          <w:szCs w:val="24"/>
        </w:rPr>
        <w:t>at least half (50 percent or more) of the negoti</w:t>
      </w:r>
      <w:r w:rsidR="005402FB">
        <w:rPr>
          <w:rFonts w:eastAsiaTheme="minorEastAsia" w:cs="Arial"/>
          <w:color w:val="000000" w:themeColor="text1"/>
          <w:kern w:val="24"/>
          <w:szCs w:val="24"/>
        </w:rPr>
        <w:t>able employment conditions, and</w:t>
      </w:r>
    </w:p>
    <w:p w:rsidR="00505A91" w:rsidRPr="00271F0D" w:rsidRDefault="00505A91" w:rsidP="009754AC">
      <w:pPr>
        <w:numPr>
          <w:ilvl w:val="0"/>
          <w:numId w:val="38"/>
        </w:numPr>
        <w:contextualSpacing/>
        <w:rPr>
          <w:rFonts w:eastAsia="Times New Roman" w:cs="Arial"/>
          <w:szCs w:val="24"/>
        </w:rPr>
      </w:pPr>
      <w:r w:rsidRPr="005402FB">
        <w:rPr>
          <w:rFonts w:eastAsiaTheme="minorEastAsia" w:cs="Arial"/>
          <w:color w:val="000000" w:themeColor="text1"/>
          <w:kern w:val="24"/>
          <w:szCs w:val="24"/>
        </w:rPr>
        <w:t>placement in a job that meets t</w:t>
      </w:r>
      <w:r w:rsidR="005402FB">
        <w:rPr>
          <w:rFonts w:eastAsiaTheme="minorEastAsia" w:cs="Arial"/>
          <w:color w:val="000000" w:themeColor="text1"/>
          <w:kern w:val="24"/>
          <w:szCs w:val="24"/>
        </w:rPr>
        <w:t>he SOC and the Employment goal.</w:t>
      </w:r>
    </w:p>
    <w:p w:rsidR="00271F0D" w:rsidRPr="00070328" w:rsidRDefault="00DA7324" w:rsidP="00271F0D">
      <w:pPr>
        <w:pStyle w:val="NormalWeb"/>
        <w:spacing w:before="0" w:beforeAutospacing="0" w:after="240" w:afterAutospacing="0" w:line="276" w:lineRule="auto"/>
        <w:rPr>
          <w:rFonts w:ascii="Arial" w:eastAsiaTheme="minorEastAsia" w:hAnsi="Arial" w:cs="Arial"/>
          <w:color w:val="0000FF"/>
          <w:kern w:val="24"/>
          <w:u w:val="single"/>
        </w:rPr>
      </w:pPr>
      <w:hyperlink w:anchor="Contents" w:history="1">
        <w:r w:rsidR="00271F0D" w:rsidRPr="00AB39D7">
          <w:rPr>
            <w:rStyle w:val="Hyperlink"/>
            <w:rFonts w:ascii="Arial" w:eastAsiaTheme="minorEastAsia" w:hAnsi="Arial" w:cs="Arial"/>
            <w:kern w:val="24"/>
          </w:rPr>
          <w:t>Table of Contents</w:t>
        </w:r>
      </w:hyperlink>
    </w:p>
    <w:p w:rsidR="00271F0D" w:rsidRPr="005402FB" w:rsidRDefault="00271F0D" w:rsidP="00271F0D">
      <w:pPr>
        <w:spacing w:after="0"/>
        <w:contextualSpacing/>
        <w:rPr>
          <w:rFonts w:eastAsia="Times New Roman" w:cs="Arial"/>
          <w:szCs w:val="24"/>
        </w:rPr>
      </w:pPr>
    </w:p>
    <w:p w:rsidR="00222ADC" w:rsidRPr="00E05495" w:rsidRDefault="00222ADC" w:rsidP="009E5D4B">
      <w:pPr>
        <w:pStyle w:val="Heading2"/>
        <w:spacing w:before="240"/>
        <w:rPr>
          <w:rFonts w:ascii="Arial" w:hAnsi="Arial" w:cs="Arial"/>
          <w:sz w:val="28"/>
          <w:szCs w:val="28"/>
        </w:rPr>
      </w:pPr>
      <w:bookmarkStart w:id="71" w:name="_Toc410399443"/>
      <w:r w:rsidRPr="00E05495">
        <w:rPr>
          <w:rFonts w:ascii="Arial" w:hAnsi="Arial" w:cs="Arial"/>
          <w:sz w:val="28"/>
          <w:szCs w:val="28"/>
        </w:rPr>
        <w:t xml:space="preserve">Slide </w:t>
      </w:r>
      <w:r w:rsidR="00E96DBC">
        <w:rPr>
          <w:rFonts w:ascii="Arial" w:hAnsi="Arial" w:cs="Arial"/>
          <w:sz w:val="28"/>
          <w:szCs w:val="28"/>
        </w:rPr>
        <w:t>65</w:t>
      </w:r>
      <w:r w:rsidRPr="00E05495">
        <w:rPr>
          <w:rFonts w:ascii="Arial" w:hAnsi="Arial" w:cs="Arial"/>
          <w:sz w:val="28"/>
          <w:szCs w:val="28"/>
        </w:rPr>
        <w:t xml:space="preserve">; </w:t>
      </w:r>
      <w:r w:rsidR="00B24395">
        <w:rPr>
          <w:rFonts w:ascii="Arial" w:hAnsi="Arial" w:cs="Arial"/>
          <w:sz w:val="28"/>
          <w:szCs w:val="28"/>
        </w:rPr>
        <w:t>End</w:t>
      </w:r>
      <w:bookmarkEnd w:id="71"/>
    </w:p>
    <w:p w:rsidR="00B24395" w:rsidRPr="00271F0D" w:rsidRDefault="00B24395" w:rsidP="00271F0D">
      <w:pPr>
        <w:pStyle w:val="NormalWeb"/>
        <w:spacing w:before="0" w:beforeAutospacing="0" w:after="240" w:afterAutospacing="0" w:line="276" w:lineRule="auto"/>
        <w:rPr>
          <w:rFonts w:ascii="Arial" w:hAnsi="Arial" w:cs="Arial"/>
        </w:rPr>
      </w:pPr>
      <w:r w:rsidRPr="00271F0D">
        <w:rPr>
          <w:rFonts w:ascii="Arial" w:eastAsiaTheme="minorEastAsia" w:hAnsi="Arial" w:cs="Arial"/>
          <w:color w:val="000000" w:themeColor="text1"/>
          <w:kern w:val="24"/>
        </w:rPr>
        <w:t>This concludes Part 1 overview of Bundled Job Placement Services.  To receive credit for Part 1 you must also complete Part 2 of Bundled Job Placement Services called Bundled Job Placement Forms and Exercises.</w:t>
      </w:r>
    </w:p>
    <w:p w:rsidR="00B24395" w:rsidRDefault="00B24395" w:rsidP="00BD1A5D">
      <w:pPr>
        <w:pStyle w:val="NormalWeb"/>
        <w:spacing w:before="0" w:beforeAutospacing="0" w:after="240" w:afterAutospacing="0" w:line="276" w:lineRule="auto"/>
        <w:rPr>
          <w:rFonts w:ascii="Arial" w:eastAsiaTheme="minorEastAsia" w:hAnsi="Arial" w:cs="Arial"/>
          <w:color w:val="000000" w:themeColor="text1"/>
          <w:kern w:val="24"/>
        </w:rPr>
      </w:pPr>
      <w:r w:rsidRPr="00271F0D">
        <w:rPr>
          <w:rFonts w:ascii="Arial" w:eastAsiaTheme="minorEastAsia" w:hAnsi="Arial" w:cs="Arial"/>
          <w:color w:val="000000" w:themeColor="text1"/>
          <w:kern w:val="24"/>
        </w:rPr>
        <w:t>Thank you for attending Part 1</w:t>
      </w:r>
      <w:r w:rsidR="006264E3">
        <w:rPr>
          <w:rFonts w:ascii="Arial" w:eastAsiaTheme="minorEastAsia" w:hAnsi="Arial" w:cs="Arial"/>
          <w:color w:val="000000" w:themeColor="text1"/>
          <w:kern w:val="24"/>
        </w:rPr>
        <w:t>.</w:t>
      </w:r>
    </w:p>
    <w:p w:rsidR="00222ADC" w:rsidRPr="00E05495" w:rsidRDefault="00222ADC" w:rsidP="009E5D4B">
      <w:pPr>
        <w:pStyle w:val="Heading2"/>
        <w:spacing w:before="240"/>
        <w:rPr>
          <w:rFonts w:ascii="Arial" w:hAnsi="Arial" w:cs="Arial"/>
          <w:sz w:val="28"/>
          <w:szCs w:val="28"/>
        </w:rPr>
      </w:pPr>
      <w:bookmarkStart w:id="72" w:name="_Toc410399444"/>
      <w:r w:rsidRPr="00E05495">
        <w:rPr>
          <w:rFonts w:ascii="Arial" w:hAnsi="Arial" w:cs="Arial"/>
          <w:sz w:val="28"/>
          <w:szCs w:val="28"/>
        </w:rPr>
        <w:t xml:space="preserve">Slide </w:t>
      </w:r>
      <w:r w:rsidR="00E96DBC">
        <w:rPr>
          <w:rFonts w:ascii="Arial" w:hAnsi="Arial" w:cs="Arial"/>
          <w:sz w:val="28"/>
          <w:szCs w:val="28"/>
        </w:rPr>
        <w:t>66</w:t>
      </w:r>
      <w:r w:rsidRPr="00E05495">
        <w:rPr>
          <w:rFonts w:ascii="Arial" w:hAnsi="Arial" w:cs="Arial"/>
          <w:sz w:val="28"/>
          <w:szCs w:val="28"/>
        </w:rPr>
        <w:t xml:space="preserve">; </w:t>
      </w:r>
      <w:r w:rsidR="00B24395">
        <w:rPr>
          <w:rFonts w:ascii="Arial" w:hAnsi="Arial" w:cs="Arial"/>
          <w:sz w:val="28"/>
          <w:szCs w:val="28"/>
        </w:rPr>
        <w:t>Thank You</w:t>
      </w:r>
      <w:bookmarkEnd w:id="72"/>
    </w:p>
    <w:p w:rsidR="00B24395" w:rsidRPr="00271F0D" w:rsidRDefault="00BD1A5D" w:rsidP="00271F0D">
      <w:pPr>
        <w:rPr>
          <w:rFonts w:eastAsia="Times New Roman" w:cs="Arial"/>
          <w:szCs w:val="24"/>
        </w:rPr>
      </w:pPr>
      <w:r>
        <w:rPr>
          <w:rFonts w:eastAsiaTheme="minorEastAsia" w:cs="Arial"/>
          <w:b/>
          <w:bCs/>
          <w:color w:val="000000" w:themeColor="text1"/>
          <w:kern w:val="24"/>
          <w:szCs w:val="24"/>
        </w:rPr>
        <w:t>Completing part 1:</w:t>
      </w:r>
    </w:p>
    <w:p w:rsidR="00B24395" w:rsidRPr="00271F0D" w:rsidRDefault="00B24395" w:rsidP="00271F0D">
      <w:pPr>
        <w:rPr>
          <w:rFonts w:eastAsia="Times New Roman" w:cs="Arial"/>
          <w:szCs w:val="24"/>
        </w:rPr>
      </w:pPr>
      <w:r w:rsidRPr="00271F0D">
        <w:rPr>
          <w:rFonts w:eastAsiaTheme="minorEastAsia" w:cs="Arial"/>
          <w:b/>
          <w:bCs/>
          <w:color w:val="000000" w:themeColor="text1"/>
          <w:kern w:val="24"/>
          <w:szCs w:val="24"/>
        </w:rPr>
        <w:t>DARS staff only</w:t>
      </w:r>
      <w:r w:rsidRPr="00271F0D">
        <w:rPr>
          <w:rFonts w:eastAsiaTheme="minorEastAsia" w:cs="Arial"/>
          <w:color w:val="000000" w:themeColor="text1"/>
          <w:kern w:val="24"/>
          <w:szCs w:val="24"/>
        </w:rPr>
        <w:t xml:space="preserve">: to receive credit for this class, </w:t>
      </w:r>
      <w:r w:rsidR="004E5F6E">
        <w:rPr>
          <w:rFonts w:eastAsiaTheme="minorEastAsia" w:cs="Arial"/>
          <w:color w:val="000000" w:themeColor="text1"/>
          <w:kern w:val="24"/>
          <w:szCs w:val="24"/>
        </w:rPr>
        <w:t>you must complete part two of this course.  Here is the link to launch part two:</w:t>
      </w:r>
    </w:p>
    <w:p w:rsidR="00B24395" w:rsidRPr="00271F0D" w:rsidRDefault="00DA7324" w:rsidP="00271F0D">
      <w:pPr>
        <w:rPr>
          <w:rFonts w:eastAsia="Times New Roman" w:cs="Arial"/>
          <w:szCs w:val="24"/>
        </w:rPr>
      </w:pPr>
      <w:hyperlink r:id="rId28" w:history="1">
        <w:r w:rsidR="006264E3">
          <w:rPr>
            <w:rFonts w:eastAsiaTheme="minorEastAsia" w:cs="Arial"/>
            <w:color w:val="000000" w:themeColor="text1"/>
            <w:kern w:val="24"/>
            <w:szCs w:val="24"/>
            <w:u w:val="single"/>
          </w:rPr>
          <w:t>tiny.cc/esw3bb</w:t>
        </w:r>
      </w:hyperlink>
    </w:p>
    <w:p w:rsidR="00B24395" w:rsidRPr="004E5F6E" w:rsidRDefault="00B24395" w:rsidP="00271F0D">
      <w:pPr>
        <w:rPr>
          <w:rFonts w:eastAsia="Times New Roman" w:cs="Arial"/>
          <w:szCs w:val="24"/>
        </w:rPr>
      </w:pPr>
      <w:r w:rsidRPr="004E5F6E">
        <w:rPr>
          <w:rFonts w:eastAsiaTheme="minorEastAsia" w:cs="Arial"/>
          <w:b/>
          <w:bCs/>
          <w:kern w:val="24"/>
          <w:szCs w:val="24"/>
        </w:rPr>
        <w:t xml:space="preserve">Note: </w:t>
      </w:r>
      <w:r w:rsidR="004E5F6E" w:rsidRPr="004E5F6E">
        <w:rPr>
          <w:rFonts w:eastAsiaTheme="minorEastAsia" w:cs="Arial"/>
          <w:b/>
          <w:bCs/>
          <w:kern w:val="24"/>
          <w:szCs w:val="24"/>
        </w:rPr>
        <w:t>If you cannot launch part two immediately, save this link for later viewing.</w:t>
      </w:r>
    </w:p>
    <w:p w:rsidR="00104059" w:rsidRDefault="00DA7324" w:rsidP="00A55E7E">
      <w:pPr>
        <w:pStyle w:val="NormalWeb"/>
        <w:spacing w:before="0" w:beforeAutospacing="0" w:after="240" w:afterAutospacing="0" w:line="276" w:lineRule="auto"/>
        <w:rPr>
          <w:rFonts w:cs="Arial"/>
        </w:rPr>
      </w:pPr>
      <w:hyperlink w:anchor="Contents" w:history="1">
        <w:r w:rsidR="00407A7B" w:rsidRPr="00AB39D7">
          <w:rPr>
            <w:rStyle w:val="Hyperlink"/>
            <w:rFonts w:ascii="Arial" w:eastAsiaTheme="minorEastAsia" w:hAnsi="Arial" w:cs="Arial"/>
            <w:kern w:val="24"/>
          </w:rPr>
          <w:t>Table of Contents</w:t>
        </w:r>
      </w:hyperlink>
    </w:p>
    <w:sectPr w:rsidR="00104059" w:rsidSect="00572583">
      <w:footerReference w:type="default" r:id="rId29"/>
      <w:pgSz w:w="12240" w:h="15840"/>
      <w:pgMar w:top="1170" w:right="144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68" w:rsidRDefault="00583D68" w:rsidP="00E07A0D">
      <w:pPr>
        <w:spacing w:after="0" w:line="240" w:lineRule="auto"/>
      </w:pPr>
      <w:r>
        <w:separator/>
      </w:r>
    </w:p>
  </w:endnote>
  <w:endnote w:type="continuationSeparator" w:id="0">
    <w:p w:rsidR="00583D68" w:rsidRDefault="00583D68"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EB769E" w:rsidRDefault="00EB76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A7324">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7324">
              <w:rPr>
                <w:b/>
                <w:bCs/>
                <w:noProof/>
              </w:rPr>
              <w:t>28</w:t>
            </w:r>
            <w:r>
              <w:rPr>
                <w:b/>
                <w:bCs/>
                <w:szCs w:val="24"/>
              </w:rPr>
              <w:fldChar w:fldCharType="end"/>
            </w:r>
          </w:p>
        </w:sdtContent>
      </w:sdt>
    </w:sdtContent>
  </w:sdt>
  <w:p w:rsidR="00EB769E" w:rsidRDefault="00EB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68" w:rsidRDefault="00583D68" w:rsidP="00E07A0D">
      <w:pPr>
        <w:spacing w:after="0" w:line="240" w:lineRule="auto"/>
      </w:pPr>
      <w:r>
        <w:separator/>
      </w:r>
    </w:p>
  </w:footnote>
  <w:footnote w:type="continuationSeparator" w:id="0">
    <w:p w:rsidR="00583D68" w:rsidRDefault="00583D68"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F79"/>
    <w:multiLevelType w:val="hybridMultilevel"/>
    <w:tmpl w:val="40BE4E16"/>
    <w:lvl w:ilvl="0" w:tplc="068A4976">
      <w:start w:val="1"/>
      <w:numFmt w:val="bullet"/>
      <w:lvlText w:val="•"/>
      <w:lvlJc w:val="left"/>
      <w:pPr>
        <w:tabs>
          <w:tab w:val="num" w:pos="720"/>
        </w:tabs>
        <w:ind w:left="720" w:hanging="360"/>
      </w:pPr>
      <w:rPr>
        <w:rFonts w:ascii="Arial" w:hAnsi="Arial" w:hint="default"/>
      </w:rPr>
    </w:lvl>
    <w:lvl w:ilvl="1" w:tplc="BCB033D4">
      <w:start w:val="1"/>
      <w:numFmt w:val="bullet"/>
      <w:lvlText w:val="•"/>
      <w:lvlJc w:val="left"/>
      <w:pPr>
        <w:tabs>
          <w:tab w:val="num" w:pos="1440"/>
        </w:tabs>
        <w:ind w:left="1440" w:hanging="360"/>
      </w:pPr>
      <w:rPr>
        <w:rFonts w:ascii="Arial" w:hAnsi="Arial" w:hint="default"/>
      </w:rPr>
    </w:lvl>
    <w:lvl w:ilvl="2" w:tplc="AA5875C6" w:tentative="1">
      <w:start w:val="1"/>
      <w:numFmt w:val="bullet"/>
      <w:lvlText w:val="•"/>
      <w:lvlJc w:val="left"/>
      <w:pPr>
        <w:tabs>
          <w:tab w:val="num" w:pos="2160"/>
        </w:tabs>
        <w:ind w:left="2160" w:hanging="360"/>
      </w:pPr>
      <w:rPr>
        <w:rFonts w:ascii="Arial" w:hAnsi="Arial" w:hint="default"/>
      </w:rPr>
    </w:lvl>
    <w:lvl w:ilvl="3" w:tplc="B6A4596A" w:tentative="1">
      <w:start w:val="1"/>
      <w:numFmt w:val="bullet"/>
      <w:lvlText w:val="•"/>
      <w:lvlJc w:val="left"/>
      <w:pPr>
        <w:tabs>
          <w:tab w:val="num" w:pos="2880"/>
        </w:tabs>
        <w:ind w:left="2880" w:hanging="360"/>
      </w:pPr>
      <w:rPr>
        <w:rFonts w:ascii="Arial" w:hAnsi="Arial" w:hint="default"/>
      </w:rPr>
    </w:lvl>
    <w:lvl w:ilvl="4" w:tplc="99E8CEC8" w:tentative="1">
      <w:start w:val="1"/>
      <w:numFmt w:val="bullet"/>
      <w:lvlText w:val="•"/>
      <w:lvlJc w:val="left"/>
      <w:pPr>
        <w:tabs>
          <w:tab w:val="num" w:pos="3600"/>
        </w:tabs>
        <w:ind w:left="3600" w:hanging="360"/>
      </w:pPr>
      <w:rPr>
        <w:rFonts w:ascii="Arial" w:hAnsi="Arial" w:hint="default"/>
      </w:rPr>
    </w:lvl>
    <w:lvl w:ilvl="5" w:tplc="84BA6C06" w:tentative="1">
      <w:start w:val="1"/>
      <w:numFmt w:val="bullet"/>
      <w:lvlText w:val="•"/>
      <w:lvlJc w:val="left"/>
      <w:pPr>
        <w:tabs>
          <w:tab w:val="num" w:pos="4320"/>
        </w:tabs>
        <w:ind w:left="4320" w:hanging="360"/>
      </w:pPr>
      <w:rPr>
        <w:rFonts w:ascii="Arial" w:hAnsi="Arial" w:hint="default"/>
      </w:rPr>
    </w:lvl>
    <w:lvl w:ilvl="6" w:tplc="B606BC9E" w:tentative="1">
      <w:start w:val="1"/>
      <w:numFmt w:val="bullet"/>
      <w:lvlText w:val="•"/>
      <w:lvlJc w:val="left"/>
      <w:pPr>
        <w:tabs>
          <w:tab w:val="num" w:pos="5040"/>
        </w:tabs>
        <w:ind w:left="5040" w:hanging="360"/>
      </w:pPr>
      <w:rPr>
        <w:rFonts w:ascii="Arial" w:hAnsi="Arial" w:hint="default"/>
      </w:rPr>
    </w:lvl>
    <w:lvl w:ilvl="7" w:tplc="6FCA1282" w:tentative="1">
      <w:start w:val="1"/>
      <w:numFmt w:val="bullet"/>
      <w:lvlText w:val="•"/>
      <w:lvlJc w:val="left"/>
      <w:pPr>
        <w:tabs>
          <w:tab w:val="num" w:pos="5760"/>
        </w:tabs>
        <w:ind w:left="5760" w:hanging="360"/>
      </w:pPr>
      <w:rPr>
        <w:rFonts w:ascii="Arial" w:hAnsi="Arial" w:hint="default"/>
      </w:rPr>
    </w:lvl>
    <w:lvl w:ilvl="8" w:tplc="87704F8E" w:tentative="1">
      <w:start w:val="1"/>
      <w:numFmt w:val="bullet"/>
      <w:lvlText w:val="•"/>
      <w:lvlJc w:val="left"/>
      <w:pPr>
        <w:tabs>
          <w:tab w:val="num" w:pos="6480"/>
        </w:tabs>
        <w:ind w:left="6480" w:hanging="360"/>
      </w:pPr>
      <w:rPr>
        <w:rFonts w:ascii="Arial" w:hAnsi="Arial" w:hint="default"/>
      </w:rPr>
    </w:lvl>
  </w:abstractNum>
  <w:abstractNum w:abstractNumId="1">
    <w:nsid w:val="0AA51A4F"/>
    <w:multiLevelType w:val="hybridMultilevel"/>
    <w:tmpl w:val="1ED414E0"/>
    <w:lvl w:ilvl="0" w:tplc="3D2E58F8">
      <w:start w:val="1"/>
      <w:numFmt w:val="bullet"/>
      <w:lvlText w:val="•"/>
      <w:lvlJc w:val="left"/>
      <w:pPr>
        <w:tabs>
          <w:tab w:val="num" w:pos="720"/>
        </w:tabs>
        <w:ind w:left="720" w:hanging="360"/>
      </w:pPr>
      <w:rPr>
        <w:rFonts w:ascii="Arial" w:hAnsi="Arial" w:hint="default"/>
      </w:rPr>
    </w:lvl>
    <w:lvl w:ilvl="1" w:tplc="7CFEA222" w:tentative="1">
      <w:start w:val="1"/>
      <w:numFmt w:val="bullet"/>
      <w:lvlText w:val="•"/>
      <w:lvlJc w:val="left"/>
      <w:pPr>
        <w:tabs>
          <w:tab w:val="num" w:pos="1440"/>
        </w:tabs>
        <w:ind w:left="1440" w:hanging="360"/>
      </w:pPr>
      <w:rPr>
        <w:rFonts w:ascii="Arial" w:hAnsi="Arial" w:hint="default"/>
      </w:rPr>
    </w:lvl>
    <w:lvl w:ilvl="2" w:tplc="88C8D108" w:tentative="1">
      <w:start w:val="1"/>
      <w:numFmt w:val="bullet"/>
      <w:lvlText w:val="•"/>
      <w:lvlJc w:val="left"/>
      <w:pPr>
        <w:tabs>
          <w:tab w:val="num" w:pos="2160"/>
        </w:tabs>
        <w:ind w:left="2160" w:hanging="360"/>
      </w:pPr>
      <w:rPr>
        <w:rFonts w:ascii="Arial" w:hAnsi="Arial" w:hint="default"/>
      </w:rPr>
    </w:lvl>
    <w:lvl w:ilvl="3" w:tplc="C1C2EB0C" w:tentative="1">
      <w:start w:val="1"/>
      <w:numFmt w:val="bullet"/>
      <w:lvlText w:val="•"/>
      <w:lvlJc w:val="left"/>
      <w:pPr>
        <w:tabs>
          <w:tab w:val="num" w:pos="2880"/>
        </w:tabs>
        <w:ind w:left="2880" w:hanging="360"/>
      </w:pPr>
      <w:rPr>
        <w:rFonts w:ascii="Arial" w:hAnsi="Arial" w:hint="default"/>
      </w:rPr>
    </w:lvl>
    <w:lvl w:ilvl="4" w:tplc="B29EF79A" w:tentative="1">
      <w:start w:val="1"/>
      <w:numFmt w:val="bullet"/>
      <w:lvlText w:val="•"/>
      <w:lvlJc w:val="left"/>
      <w:pPr>
        <w:tabs>
          <w:tab w:val="num" w:pos="3600"/>
        </w:tabs>
        <w:ind w:left="3600" w:hanging="360"/>
      </w:pPr>
      <w:rPr>
        <w:rFonts w:ascii="Arial" w:hAnsi="Arial" w:hint="default"/>
      </w:rPr>
    </w:lvl>
    <w:lvl w:ilvl="5" w:tplc="885A744C" w:tentative="1">
      <w:start w:val="1"/>
      <w:numFmt w:val="bullet"/>
      <w:lvlText w:val="•"/>
      <w:lvlJc w:val="left"/>
      <w:pPr>
        <w:tabs>
          <w:tab w:val="num" w:pos="4320"/>
        </w:tabs>
        <w:ind w:left="4320" w:hanging="360"/>
      </w:pPr>
      <w:rPr>
        <w:rFonts w:ascii="Arial" w:hAnsi="Arial" w:hint="default"/>
      </w:rPr>
    </w:lvl>
    <w:lvl w:ilvl="6" w:tplc="F132B0AC" w:tentative="1">
      <w:start w:val="1"/>
      <w:numFmt w:val="bullet"/>
      <w:lvlText w:val="•"/>
      <w:lvlJc w:val="left"/>
      <w:pPr>
        <w:tabs>
          <w:tab w:val="num" w:pos="5040"/>
        </w:tabs>
        <w:ind w:left="5040" w:hanging="360"/>
      </w:pPr>
      <w:rPr>
        <w:rFonts w:ascii="Arial" w:hAnsi="Arial" w:hint="default"/>
      </w:rPr>
    </w:lvl>
    <w:lvl w:ilvl="7" w:tplc="59B62E6E" w:tentative="1">
      <w:start w:val="1"/>
      <w:numFmt w:val="bullet"/>
      <w:lvlText w:val="•"/>
      <w:lvlJc w:val="left"/>
      <w:pPr>
        <w:tabs>
          <w:tab w:val="num" w:pos="5760"/>
        </w:tabs>
        <w:ind w:left="5760" w:hanging="360"/>
      </w:pPr>
      <w:rPr>
        <w:rFonts w:ascii="Arial" w:hAnsi="Arial" w:hint="default"/>
      </w:rPr>
    </w:lvl>
    <w:lvl w:ilvl="8" w:tplc="B9A43C40" w:tentative="1">
      <w:start w:val="1"/>
      <w:numFmt w:val="bullet"/>
      <w:lvlText w:val="•"/>
      <w:lvlJc w:val="left"/>
      <w:pPr>
        <w:tabs>
          <w:tab w:val="num" w:pos="6480"/>
        </w:tabs>
        <w:ind w:left="6480" w:hanging="360"/>
      </w:pPr>
      <w:rPr>
        <w:rFonts w:ascii="Arial" w:hAnsi="Arial" w:hint="default"/>
      </w:rPr>
    </w:lvl>
  </w:abstractNum>
  <w:abstractNum w:abstractNumId="2">
    <w:nsid w:val="0C58431F"/>
    <w:multiLevelType w:val="hybridMultilevel"/>
    <w:tmpl w:val="7F649774"/>
    <w:lvl w:ilvl="0" w:tplc="AFB09B78">
      <w:start w:val="1"/>
      <w:numFmt w:val="bullet"/>
      <w:lvlText w:val="•"/>
      <w:lvlJc w:val="left"/>
      <w:pPr>
        <w:tabs>
          <w:tab w:val="num" w:pos="720"/>
        </w:tabs>
        <w:ind w:left="720" w:hanging="360"/>
      </w:pPr>
      <w:rPr>
        <w:rFonts w:ascii="Arial" w:hAnsi="Arial" w:hint="default"/>
      </w:rPr>
    </w:lvl>
    <w:lvl w:ilvl="1" w:tplc="BB38D788" w:tentative="1">
      <w:start w:val="1"/>
      <w:numFmt w:val="bullet"/>
      <w:lvlText w:val="•"/>
      <w:lvlJc w:val="left"/>
      <w:pPr>
        <w:tabs>
          <w:tab w:val="num" w:pos="1440"/>
        </w:tabs>
        <w:ind w:left="1440" w:hanging="360"/>
      </w:pPr>
      <w:rPr>
        <w:rFonts w:ascii="Arial" w:hAnsi="Arial" w:hint="default"/>
      </w:rPr>
    </w:lvl>
    <w:lvl w:ilvl="2" w:tplc="F97CCB9C" w:tentative="1">
      <w:start w:val="1"/>
      <w:numFmt w:val="bullet"/>
      <w:lvlText w:val="•"/>
      <w:lvlJc w:val="left"/>
      <w:pPr>
        <w:tabs>
          <w:tab w:val="num" w:pos="2160"/>
        </w:tabs>
        <w:ind w:left="2160" w:hanging="360"/>
      </w:pPr>
      <w:rPr>
        <w:rFonts w:ascii="Arial" w:hAnsi="Arial" w:hint="default"/>
      </w:rPr>
    </w:lvl>
    <w:lvl w:ilvl="3" w:tplc="A6F8EB1E" w:tentative="1">
      <w:start w:val="1"/>
      <w:numFmt w:val="bullet"/>
      <w:lvlText w:val="•"/>
      <w:lvlJc w:val="left"/>
      <w:pPr>
        <w:tabs>
          <w:tab w:val="num" w:pos="2880"/>
        </w:tabs>
        <w:ind w:left="2880" w:hanging="360"/>
      </w:pPr>
      <w:rPr>
        <w:rFonts w:ascii="Arial" w:hAnsi="Arial" w:hint="default"/>
      </w:rPr>
    </w:lvl>
    <w:lvl w:ilvl="4" w:tplc="71D20D28" w:tentative="1">
      <w:start w:val="1"/>
      <w:numFmt w:val="bullet"/>
      <w:lvlText w:val="•"/>
      <w:lvlJc w:val="left"/>
      <w:pPr>
        <w:tabs>
          <w:tab w:val="num" w:pos="3600"/>
        </w:tabs>
        <w:ind w:left="3600" w:hanging="360"/>
      </w:pPr>
      <w:rPr>
        <w:rFonts w:ascii="Arial" w:hAnsi="Arial" w:hint="default"/>
      </w:rPr>
    </w:lvl>
    <w:lvl w:ilvl="5" w:tplc="0458F3C2" w:tentative="1">
      <w:start w:val="1"/>
      <w:numFmt w:val="bullet"/>
      <w:lvlText w:val="•"/>
      <w:lvlJc w:val="left"/>
      <w:pPr>
        <w:tabs>
          <w:tab w:val="num" w:pos="4320"/>
        </w:tabs>
        <w:ind w:left="4320" w:hanging="360"/>
      </w:pPr>
      <w:rPr>
        <w:rFonts w:ascii="Arial" w:hAnsi="Arial" w:hint="default"/>
      </w:rPr>
    </w:lvl>
    <w:lvl w:ilvl="6" w:tplc="1158D5E4" w:tentative="1">
      <w:start w:val="1"/>
      <w:numFmt w:val="bullet"/>
      <w:lvlText w:val="•"/>
      <w:lvlJc w:val="left"/>
      <w:pPr>
        <w:tabs>
          <w:tab w:val="num" w:pos="5040"/>
        </w:tabs>
        <w:ind w:left="5040" w:hanging="360"/>
      </w:pPr>
      <w:rPr>
        <w:rFonts w:ascii="Arial" w:hAnsi="Arial" w:hint="default"/>
      </w:rPr>
    </w:lvl>
    <w:lvl w:ilvl="7" w:tplc="250CA8CA" w:tentative="1">
      <w:start w:val="1"/>
      <w:numFmt w:val="bullet"/>
      <w:lvlText w:val="•"/>
      <w:lvlJc w:val="left"/>
      <w:pPr>
        <w:tabs>
          <w:tab w:val="num" w:pos="5760"/>
        </w:tabs>
        <w:ind w:left="5760" w:hanging="360"/>
      </w:pPr>
      <w:rPr>
        <w:rFonts w:ascii="Arial" w:hAnsi="Arial" w:hint="default"/>
      </w:rPr>
    </w:lvl>
    <w:lvl w:ilvl="8" w:tplc="D6C280FA" w:tentative="1">
      <w:start w:val="1"/>
      <w:numFmt w:val="bullet"/>
      <w:lvlText w:val="•"/>
      <w:lvlJc w:val="left"/>
      <w:pPr>
        <w:tabs>
          <w:tab w:val="num" w:pos="6480"/>
        </w:tabs>
        <w:ind w:left="6480" w:hanging="360"/>
      </w:pPr>
      <w:rPr>
        <w:rFonts w:ascii="Arial" w:hAnsi="Arial" w:hint="default"/>
      </w:rPr>
    </w:lvl>
  </w:abstractNum>
  <w:abstractNum w:abstractNumId="3">
    <w:nsid w:val="11534299"/>
    <w:multiLevelType w:val="hybridMultilevel"/>
    <w:tmpl w:val="3F44A4AC"/>
    <w:lvl w:ilvl="0" w:tplc="E926DEEA">
      <w:start w:val="1"/>
      <w:numFmt w:val="bullet"/>
      <w:lvlText w:val="•"/>
      <w:lvlJc w:val="left"/>
      <w:pPr>
        <w:tabs>
          <w:tab w:val="num" w:pos="1080"/>
        </w:tabs>
        <w:ind w:left="1080" w:hanging="360"/>
      </w:pPr>
      <w:rPr>
        <w:rFonts w:ascii="Arial" w:hAnsi="Arial" w:hint="default"/>
      </w:rPr>
    </w:lvl>
    <w:lvl w:ilvl="1" w:tplc="3A9A76AC">
      <w:start w:val="692"/>
      <w:numFmt w:val="bullet"/>
      <w:lvlText w:val="•"/>
      <w:lvlJc w:val="left"/>
      <w:pPr>
        <w:tabs>
          <w:tab w:val="num" w:pos="1170"/>
        </w:tabs>
        <w:ind w:left="1170" w:hanging="360"/>
      </w:pPr>
      <w:rPr>
        <w:rFonts w:ascii="Arial" w:hAnsi="Arial" w:hint="default"/>
      </w:rPr>
    </w:lvl>
    <w:lvl w:ilvl="2" w:tplc="09E4D476">
      <w:start w:val="1"/>
      <w:numFmt w:val="bullet"/>
      <w:lvlText w:val="•"/>
      <w:lvlJc w:val="left"/>
      <w:pPr>
        <w:tabs>
          <w:tab w:val="num" w:pos="2520"/>
        </w:tabs>
        <w:ind w:left="2520" w:hanging="360"/>
      </w:pPr>
      <w:rPr>
        <w:rFonts w:ascii="Arial" w:hAnsi="Arial" w:hint="default"/>
      </w:rPr>
    </w:lvl>
    <w:lvl w:ilvl="3" w:tplc="5F10661E" w:tentative="1">
      <w:start w:val="1"/>
      <w:numFmt w:val="bullet"/>
      <w:lvlText w:val="•"/>
      <w:lvlJc w:val="left"/>
      <w:pPr>
        <w:tabs>
          <w:tab w:val="num" w:pos="3240"/>
        </w:tabs>
        <w:ind w:left="3240" w:hanging="360"/>
      </w:pPr>
      <w:rPr>
        <w:rFonts w:ascii="Arial" w:hAnsi="Arial" w:hint="default"/>
      </w:rPr>
    </w:lvl>
    <w:lvl w:ilvl="4" w:tplc="E8A6E812" w:tentative="1">
      <w:start w:val="1"/>
      <w:numFmt w:val="bullet"/>
      <w:lvlText w:val="•"/>
      <w:lvlJc w:val="left"/>
      <w:pPr>
        <w:tabs>
          <w:tab w:val="num" w:pos="3960"/>
        </w:tabs>
        <w:ind w:left="3960" w:hanging="360"/>
      </w:pPr>
      <w:rPr>
        <w:rFonts w:ascii="Arial" w:hAnsi="Arial" w:hint="default"/>
      </w:rPr>
    </w:lvl>
    <w:lvl w:ilvl="5" w:tplc="95DEEE06" w:tentative="1">
      <w:start w:val="1"/>
      <w:numFmt w:val="bullet"/>
      <w:lvlText w:val="•"/>
      <w:lvlJc w:val="left"/>
      <w:pPr>
        <w:tabs>
          <w:tab w:val="num" w:pos="4680"/>
        </w:tabs>
        <w:ind w:left="4680" w:hanging="360"/>
      </w:pPr>
      <w:rPr>
        <w:rFonts w:ascii="Arial" w:hAnsi="Arial" w:hint="default"/>
      </w:rPr>
    </w:lvl>
    <w:lvl w:ilvl="6" w:tplc="E222F720" w:tentative="1">
      <w:start w:val="1"/>
      <w:numFmt w:val="bullet"/>
      <w:lvlText w:val="•"/>
      <w:lvlJc w:val="left"/>
      <w:pPr>
        <w:tabs>
          <w:tab w:val="num" w:pos="5400"/>
        </w:tabs>
        <w:ind w:left="5400" w:hanging="360"/>
      </w:pPr>
      <w:rPr>
        <w:rFonts w:ascii="Arial" w:hAnsi="Arial" w:hint="default"/>
      </w:rPr>
    </w:lvl>
    <w:lvl w:ilvl="7" w:tplc="136ED560" w:tentative="1">
      <w:start w:val="1"/>
      <w:numFmt w:val="bullet"/>
      <w:lvlText w:val="•"/>
      <w:lvlJc w:val="left"/>
      <w:pPr>
        <w:tabs>
          <w:tab w:val="num" w:pos="6120"/>
        </w:tabs>
        <w:ind w:left="6120" w:hanging="360"/>
      </w:pPr>
      <w:rPr>
        <w:rFonts w:ascii="Arial" w:hAnsi="Arial" w:hint="default"/>
      </w:rPr>
    </w:lvl>
    <w:lvl w:ilvl="8" w:tplc="3FD0734E" w:tentative="1">
      <w:start w:val="1"/>
      <w:numFmt w:val="bullet"/>
      <w:lvlText w:val="•"/>
      <w:lvlJc w:val="left"/>
      <w:pPr>
        <w:tabs>
          <w:tab w:val="num" w:pos="6840"/>
        </w:tabs>
        <w:ind w:left="6840" w:hanging="360"/>
      </w:pPr>
      <w:rPr>
        <w:rFonts w:ascii="Arial" w:hAnsi="Arial" w:hint="default"/>
      </w:rPr>
    </w:lvl>
  </w:abstractNum>
  <w:abstractNum w:abstractNumId="4">
    <w:nsid w:val="12B85DAF"/>
    <w:multiLevelType w:val="hybridMultilevel"/>
    <w:tmpl w:val="A3081CA2"/>
    <w:lvl w:ilvl="0" w:tplc="CA84B8B2">
      <w:start w:val="1"/>
      <w:numFmt w:val="bullet"/>
      <w:lvlText w:val="•"/>
      <w:lvlJc w:val="left"/>
      <w:pPr>
        <w:tabs>
          <w:tab w:val="num" w:pos="720"/>
        </w:tabs>
        <w:ind w:left="720" w:hanging="360"/>
      </w:pPr>
      <w:rPr>
        <w:rFonts w:ascii="Arial" w:hAnsi="Arial" w:hint="default"/>
      </w:rPr>
    </w:lvl>
    <w:lvl w:ilvl="1" w:tplc="1A1E4986" w:tentative="1">
      <w:start w:val="1"/>
      <w:numFmt w:val="bullet"/>
      <w:lvlText w:val="•"/>
      <w:lvlJc w:val="left"/>
      <w:pPr>
        <w:tabs>
          <w:tab w:val="num" w:pos="1440"/>
        </w:tabs>
        <w:ind w:left="1440" w:hanging="360"/>
      </w:pPr>
      <w:rPr>
        <w:rFonts w:ascii="Arial" w:hAnsi="Arial" w:hint="default"/>
      </w:rPr>
    </w:lvl>
    <w:lvl w:ilvl="2" w:tplc="E7D0D4BE" w:tentative="1">
      <w:start w:val="1"/>
      <w:numFmt w:val="bullet"/>
      <w:lvlText w:val="•"/>
      <w:lvlJc w:val="left"/>
      <w:pPr>
        <w:tabs>
          <w:tab w:val="num" w:pos="2160"/>
        </w:tabs>
        <w:ind w:left="2160" w:hanging="360"/>
      </w:pPr>
      <w:rPr>
        <w:rFonts w:ascii="Arial" w:hAnsi="Arial" w:hint="default"/>
      </w:rPr>
    </w:lvl>
    <w:lvl w:ilvl="3" w:tplc="1DC44104" w:tentative="1">
      <w:start w:val="1"/>
      <w:numFmt w:val="bullet"/>
      <w:lvlText w:val="•"/>
      <w:lvlJc w:val="left"/>
      <w:pPr>
        <w:tabs>
          <w:tab w:val="num" w:pos="2880"/>
        </w:tabs>
        <w:ind w:left="2880" w:hanging="360"/>
      </w:pPr>
      <w:rPr>
        <w:rFonts w:ascii="Arial" w:hAnsi="Arial" w:hint="default"/>
      </w:rPr>
    </w:lvl>
    <w:lvl w:ilvl="4" w:tplc="A5C627AE" w:tentative="1">
      <w:start w:val="1"/>
      <w:numFmt w:val="bullet"/>
      <w:lvlText w:val="•"/>
      <w:lvlJc w:val="left"/>
      <w:pPr>
        <w:tabs>
          <w:tab w:val="num" w:pos="3600"/>
        </w:tabs>
        <w:ind w:left="3600" w:hanging="360"/>
      </w:pPr>
      <w:rPr>
        <w:rFonts w:ascii="Arial" w:hAnsi="Arial" w:hint="default"/>
      </w:rPr>
    </w:lvl>
    <w:lvl w:ilvl="5" w:tplc="C27A3758" w:tentative="1">
      <w:start w:val="1"/>
      <w:numFmt w:val="bullet"/>
      <w:lvlText w:val="•"/>
      <w:lvlJc w:val="left"/>
      <w:pPr>
        <w:tabs>
          <w:tab w:val="num" w:pos="4320"/>
        </w:tabs>
        <w:ind w:left="4320" w:hanging="360"/>
      </w:pPr>
      <w:rPr>
        <w:rFonts w:ascii="Arial" w:hAnsi="Arial" w:hint="default"/>
      </w:rPr>
    </w:lvl>
    <w:lvl w:ilvl="6" w:tplc="A35EC2EE" w:tentative="1">
      <w:start w:val="1"/>
      <w:numFmt w:val="bullet"/>
      <w:lvlText w:val="•"/>
      <w:lvlJc w:val="left"/>
      <w:pPr>
        <w:tabs>
          <w:tab w:val="num" w:pos="5040"/>
        </w:tabs>
        <w:ind w:left="5040" w:hanging="360"/>
      </w:pPr>
      <w:rPr>
        <w:rFonts w:ascii="Arial" w:hAnsi="Arial" w:hint="default"/>
      </w:rPr>
    </w:lvl>
    <w:lvl w:ilvl="7" w:tplc="C4BCF72C" w:tentative="1">
      <w:start w:val="1"/>
      <w:numFmt w:val="bullet"/>
      <w:lvlText w:val="•"/>
      <w:lvlJc w:val="left"/>
      <w:pPr>
        <w:tabs>
          <w:tab w:val="num" w:pos="5760"/>
        </w:tabs>
        <w:ind w:left="5760" w:hanging="360"/>
      </w:pPr>
      <w:rPr>
        <w:rFonts w:ascii="Arial" w:hAnsi="Arial" w:hint="default"/>
      </w:rPr>
    </w:lvl>
    <w:lvl w:ilvl="8" w:tplc="1B9222A4" w:tentative="1">
      <w:start w:val="1"/>
      <w:numFmt w:val="bullet"/>
      <w:lvlText w:val="•"/>
      <w:lvlJc w:val="left"/>
      <w:pPr>
        <w:tabs>
          <w:tab w:val="num" w:pos="6480"/>
        </w:tabs>
        <w:ind w:left="6480" w:hanging="360"/>
      </w:pPr>
      <w:rPr>
        <w:rFonts w:ascii="Arial" w:hAnsi="Arial" w:hint="default"/>
      </w:rPr>
    </w:lvl>
  </w:abstractNum>
  <w:abstractNum w:abstractNumId="5">
    <w:nsid w:val="1C1458DB"/>
    <w:multiLevelType w:val="hybridMultilevel"/>
    <w:tmpl w:val="1B0E5D54"/>
    <w:lvl w:ilvl="0" w:tplc="ED2EA8B6">
      <w:start w:val="1"/>
      <w:numFmt w:val="bullet"/>
      <w:lvlText w:val="•"/>
      <w:lvlJc w:val="left"/>
      <w:pPr>
        <w:tabs>
          <w:tab w:val="num" w:pos="720"/>
        </w:tabs>
        <w:ind w:left="720" w:hanging="360"/>
      </w:pPr>
      <w:rPr>
        <w:rFonts w:ascii="Arial" w:hAnsi="Arial" w:hint="default"/>
      </w:rPr>
    </w:lvl>
    <w:lvl w:ilvl="1" w:tplc="F968902E" w:tentative="1">
      <w:start w:val="1"/>
      <w:numFmt w:val="bullet"/>
      <w:lvlText w:val="•"/>
      <w:lvlJc w:val="left"/>
      <w:pPr>
        <w:tabs>
          <w:tab w:val="num" w:pos="1440"/>
        </w:tabs>
        <w:ind w:left="1440" w:hanging="360"/>
      </w:pPr>
      <w:rPr>
        <w:rFonts w:ascii="Arial" w:hAnsi="Arial" w:hint="default"/>
      </w:rPr>
    </w:lvl>
    <w:lvl w:ilvl="2" w:tplc="C2F858F2" w:tentative="1">
      <w:start w:val="1"/>
      <w:numFmt w:val="bullet"/>
      <w:lvlText w:val="•"/>
      <w:lvlJc w:val="left"/>
      <w:pPr>
        <w:tabs>
          <w:tab w:val="num" w:pos="2160"/>
        </w:tabs>
        <w:ind w:left="2160" w:hanging="360"/>
      </w:pPr>
      <w:rPr>
        <w:rFonts w:ascii="Arial" w:hAnsi="Arial" w:hint="default"/>
      </w:rPr>
    </w:lvl>
    <w:lvl w:ilvl="3" w:tplc="A25EA126" w:tentative="1">
      <w:start w:val="1"/>
      <w:numFmt w:val="bullet"/>
      <w:lvlText w:val="•"/>
      <w:lvlJc w:val="left"/>
      <w:pPr>
        <w:tabs>
          <w:tab w:val="num" w:pos="2880"/>
        </w:tabs>
        <w:ind w:left="2880" w:hanging="360"/>
      </w:pPr>
      <w:rPr>
        <w:rFonts w:ascii="Arial" w:hAnsi="Arial" w:hint="default"/>
      </w:rPr>
    </w:lvl>
    <w:lvl w:ilvl="4" w:tplc="D1506680" w:tentative="1">
      <w:start w:val="1"/>
      <w:numFmt w:val="bullet"/>
      <w:lvlText w:val="•"/>
      <w:lvlJc w:val="left"/>
      <w:pPr>
        <w:tabs>
          <w:tab w:val="num" w:pos="3600"/>
        </w:tabs>
        <w:ind w:left="3600" w:hanging="360"/>
      </w:pPr>
      <w:rPr>
        <w:rFonts w:ascii="Arial" w:hAnsi="Arial" w:hint="default"/>
      </w:rPr>
    </w:lvl>
    <w:lvl w:ilvl="5" w:tplc="A2205152" w:tentative="1">
      <w:start w:val="1"/>
      <w:numFmt w:val="bullet"/>
      <w:lvlText w:val="•"/>
      <w:lvlJc w:val="left"/>
      <w:pPr>
        <w:tabs>
          <w:tab w:val="num" w:pos="4320"/>
        </w:tabs>
        <w:ind w:left="4320" w:hanging="360"/>
      </w:pPr>
      <w:rPr>
        <w:rFonts w:ascii="Arial" w:hAnsi="Arial" w:hint="default"/>
      </w:rPr>
    </w:lvl>
    <w:lvl w:ilvl="6" w:tplc="38AEF5CC" w:tentative="1">
      <w:start w:val="1"/>
      <w:numFmt w:val="bullet"/>
      <w:lvlText w:val="•"/>
      <w:lvlJc w:val="left"/>
      <w:pPr>
        <w:tabs>
          <w:tab w:val="num" w:pos="5040"/>
        </w:tabs>
        <w:ind w:left="5040" w:hanging="360"/>
      </w:pPr>
      <w:rPr>
        <w:rFonts w:ascii="Arial" w:hAnsi="Arial" w:hint="default"/>
      </w:rPr>
    </w:lvl>
    <w:lvl w:ilvl="7" w:tplc="55BA4FEE" w:tentative="1">
      <w:start w:val="1"/>
      <w:numFmt w:val="bullet"/>
      <w:lvlText w:val="•"/>
      <w:lvlJc w:val="left"/>
      <w:pPr>
        <w:tabs>
          <w:tab w:val="num" w:pos="5760"/>
        </w:tabs>
        <w:ind w:left="5760" w:hanging="360"/>
      </w:pPr>
      <w:rPr>
        <w:rFonts w:ascii="Arial" w:hAnsi="Arial" w:hint="default"/>
      </w:rPr>
    </w:lvl>
    <w:lvl w:ilvl="8" w:tplc="C1DA63F2" w:tentative="1">
      <w:start w:val="1"/>
      <w:numFmt w:val="bullet"/>
      <w:lvlText w:val="•"/>
      <w:lvlJc w:val="left"/>
      <w:pPr>
        <w:tabs>
          <w:tab w:val="num" w:pos="6480"/>
        </w:tabs>
        <w:ind w:left="6480" w:hanging="360"/>
      </w:pPr>
      <w:rPr>
        <w:rFonts w:ascii="Arial" w:hAnsi="Arial" w:hint="default"/>
      </w:rPr>
    </w:lvl>
  </w:abstractNum>
  <w:abstractNum w:abstractNumId="6">
    <w:nsid w:val="1CDA1E20"/>
    <w:multiLevelType w:val="hybridMultilevel"/>
    <w:tmpl w:val="CA9C6DB6"/>
    <w:lvl w:ilvl="0" w:tplc="55086532">
      <w:start w:val="1"/>
      <w:numFmt w:val="bullet"/>
      <w:lvlText w:val="•"/>
      <w:lvlJc w:val="left"/>
      <w:pPr>
        <w:tabs>
          <w:tab w:val="num" w:pos="1080"/>
        </w:tabs>
        <w:ind w:left="1080" w:hanging="360"/>
      </w:pPr>
      <w:rPr>
        <w:rFonts w:ascii="Arial" w:hAnsi="Arial" w:hint="default"/>
      </w:rPr>
    </w:lvl>
    <w:lvl w:ilvl="1" w:tplc="B776A6EE">
      <w:start w:val="1"/>
      <w:numFmt w:val="bullet"/>
      <w:lvlText w:val="•"/>
      <w:lvlJc w:val="left"/>
      <w:pPr>
        <w:tabs>
          <w:tab w:val="num" w:pos="1800"/>
        </w:tabs>
        <w:ind w:left="1800" w:hanging="360"/>
      </w:pPr>
      <w:rPr>
        <w:rFonts w:ascii="Arial" w:hAnsi="Arial" w:hint="default"/>
      </w:rPr>
    </w:lvl>
    <w:lvl w:ilvl="2" w:tplc="A6FC993A" w:tentative="1">
      <w:start w:val="1"/>
      <w:numFmt w:val="bullet"/>
      <w:lvlText w:val="•"/>
      <w:lvlJc w:val="left"/>
      <w:pPr>
        <w:tabs>
          <w:tab w:val="num" w:pos="2520"/>
        </w:tabs>
        <w:ind w:left="2520" w:hanging="360"/>
      </w:pPr>
      <w:rPr>
        <w:rFonts w:ascii="Arial" w:hAnsi="Arial" w:hint="default"/>
      </w:rPr>
    </w:lvl>
    <w:lvl w:ilvl="3" w:tplc="B874E646" w:tentative="1">
      <w:start w:val="1"/>
      <w:numFmt w:val="bullet"/>
      <w:lvlText w:val="•"/>
      <w:lvlJc w:val="left"/>
      <w:pPr>
        <w:tabs>
          <w:tab w:val="num" w:pos="3240"/>
        </w:tabs>
        <w:ind w:left="3240" w:hanging="360"/>
      </w:pPr>
      <w:rPr>
        <w:rFonts w:ascii="Arial" w:hAnsi="Arial" w:hint="default"/>
      </w:rPr>
    </w:lvl>
    <w:lvl w:ilvl="4" w:tplc="AF106396" w:tentative="1">
      <w:start w:val="1"/>
      <w:numFmt w:val="bullet"/>
      <w:lvlText w:val="•"/>
      <w:lvlJc w:val="left"/>
      <w:pPr>
        <w:tabs>
          <w:tab w:val="num" w:pos="3960"/>
        </w:tabs>
        <w:ind w:left="3960" w:hanging="360"/>
      </w:pPr>
      <w:rPr>
        <w:rFonts w:ascii="Arial" w:hAnsi="Arial" w:hint="default"/>
      </w:rPr>
    </w:lvl>
    <w:lvl w:ilvl="5" w:tplc="F24C0BA4" w:tentative="1">
      <w:start w:val="1"/>
      <w:numFmt w:val="bullet"/>
      <w:lvlText w:val="•"/>
      <w:lvlJc w:val="left"/>
      <w:pPr>
        <w:tabs>
          <w:tab w:val="num" w:pos="4680"/>
        </w:tabs>
        <w:ind w:left="4680" w:hanging="360"/>
      </w:pPr>
      <w:rPr>
        <w:rFonts w:ascii="Arial" w:hAnsi="Arial" w:hint="default"/>
      </w:rPr>
    </w:lvl>
    <w:lvl w:ilvl="6" w:tplc="FF5CF258" w:tentative="1">
      <w:start w:val="1"/>
      <w:numFmt w:val="bullet"/>
      <w:lvlText w:val="•"/>
      <w:lvlJc w:val="left"/>
      <w:pPr>
        <w:tabs>
          <w:tab w:val="num" w:pos="5400"/>
        </w:tabs>
        <w:ind w:left="5400" w:hanging="360"/>
      </w:pPr>
      <w:rPr>
        <w:rFonts w:ascii="Arial" w:hAnsi="Arial" w:hint="default"/>
      </w:rPr>
    </w:lvl>
    <w:lvl w:ilvl="7" w:tplc="B5CA98F4" w:tentative="1">
      <w:start w:val="1"/>
      <w:numFmt w:val="bullet"/>
      <w:lvlText w:val="•"/>
      <w:lvlJc w:val="left"/>
      <w:pPr>
        <w:tabs>
          <w:tab w:val="num" w:pos="6120"/>
        </w:tabs>
        <w:ind w:left="6120" w:hanging="360"/>
      </w:pPr>
      <w:rPr>
        <w:rFonts w:ascii="Arial" w:hAnsi="Arial" w:hint="default"/>
      </w:rPr>
    </w:lvl>
    <w:lvl w:ilvl="8" w:tplc="777C5418" w:tentative="1">
      <w:start w:val="1"/>
      <w:numFmt w:val="bullet"/>
      <w:lvlText w:val="•"/>
      <w:lvlJc w:val="left"/>
      <w:pPr>
        <w:tabs>
          <w:tab w:val="num" w:pos="6840"/>
        </w:tabs>
        <w:ind w:left="6840" w:hanging="360"/>
      </w:pPr>
      <w:rPr>
        <w:rFonts w:ascii="Arial" w:hAnsi="Arial" w:hint="default"/>
      </w:rPr>
    </w:lvl>
  </w:abstractNum>
  <w:abstractNum w:abstractNumId="7">
    <w:nsid w:val="1ECB022E"/>
    <w:multiLevelType w:val="hybridMultilevel"/>
    <w:tmpl w:val="83945CEE"/>
    <w:lvl w:ilvl="0" w:tplc="85101BFA">
      <w:start w:val="1"/>
      <w:numFmt w:val="bullet"/>
      <w:lvlText w:val="•"/>
      <w:lvlJc w:val="left"/>
      <w:pPr>
        <w:tabs>
          <w:tab w:val="num" w:pos="720"/>
        </w:tabs>
        <w:ind w:left="720" w:hanging="360"/>
      </w:pPr>
      <w:rPr>
        <w:rFonts w:ascii="Arial" w:hAnsi="Arial" w:hint="default"/>
      </w:rPr>
    </w:lvl>
    <w:lvl w:ilvl="1" w:tplc="B7D4F258" w:tentative="1">
      <w:start w:val="1"/>
      <w:numFmt w:val="bullet"/>
      <w:lvlText w:val="•"/>
      <w:lvlJc w:val="left"/>
      <w:pPr>
        <w:tabs>
          <w:tab w:val="num" w:pos="1440"/>
        </w:tabs>
        <w:ind w:left="1440" w:hanging="360"/>
      </w:pPr>
      <w:rPr>
        <w:rFonts w:ascii="Arial" w:hAnsi="Arial" w:hint="default"/>
      </w:rPr>
    </w:lvl>
    <w:lvl w:ilvl="2" w:tplc="B0D2E244" w:tentative="1">
      <w:start w:val="1"/>
      <w:numFmt w:val="bullet"/>
      <w:lvlText w:val="•"/>
      <w:lvlJc w:val="left"/>
      <w:pPr>
        <w:tabs>
          <w:tab w:val="num" w:pos="2160"/>
        </w:tabs>
        <w:ind w:left="2160" w:hanging="360"/>
      </w:pPr>
      <w:rPr>
        <w:rFonts w:ascii="Arial" w:hAnsi="Arial" w:hint="default"/>
      </w:rPr>
    </w:lvl>
    <w:lvl w:ilvl="3" w:tplc="F2B6F460" w:tentative="1">
      <w:start w:val="1"/>
      <w:numFmt w:val="bullet"/>
      <w:lvlText w:val="•"/>
      <w:lvlJc w:val="left"/>
      <w:pPr>
        <w:tabs>
          <w:tab w:val="num" w:pos="2880"/>
        </w:tabs>
        <w:ind w:left="2880" w:hanging="360"/>
      </w:pPr>
      <w:rPr>
        <w:rFonts w:ascii="Arial" w:hAnsi="Arial" w:hint="default"/>
      </w:rPr>
    </w:lvl>
    <w:lvl w:ilvl="4" w:tplc="9F0887CC" w:tentative="1">
      <w:start w:val="1"/>
      <w:numFmt w:val="bullet"/>
      <w:lvlText w:val="•"/>
      <w:lvlJc w:val="left"/>
      <w:pPr>
        <w:tabs>
          <w:tab w:val="num" w:pos="3600"/>
        </w:tabs>
        <w:ind w:left="3600" w:hanging="360"/>
      </w:pPr>
      <w:rPr>
        <w:rFonts w:ascii="Arial" w:hAnsi="Arial" w:hint="default"/>
      </w:rPr>
    </w:lvl>
    <w:lvl w:ilvl="5" w:tplc="2624B810" w:tentative="1">
      <w:start w:val="1"/>
      <w:numFmt w:val="bullet"/>
      <w:lvlText w:val="•"/>
      <w:lvlJc w:val="left"/>
      <w:pPr>
        <w:tabs>
          <w:tab w:val="num" w:pos="4320"/>
        </w:tabs>
        <w:ind w:left="4320" w:hanging="360"/>
      </w:pPr>
      <w:rPr>
        <w:rFonts w:ascii="Arial" w:hAnsi="Arial" w:hint="default"/>
      </w:rPr>
    </w:lvl>
    <w:lvl w:ilvl="6" w:tplc="C2640A3C" w:tentative="1">
      <w:start w:val="1"/>
      <w:numFmt w:val="bullet"/>
      <w:lvlText w:val="•"/>
      <w:lvlJc w:val="left"/>
      <w:pPr>
        <w:tabs>
          <w:tab w:val="num" w:pos="5040"/>
        </w:tabs>
        <w:ind w:left="5040" w:hanging="360"/>
      </w:pPr>
      <w:rPr>
        <w:rFonts w:ascii="Arial" w:hAnsi="Arial" w:hint="default"/>
      </w:rPr>
    </w:lvl>
    <w:lvl w:ilvl="7" w:tplc="E96ED576" w:tentative="1">
      <w:start w:val="1"/>
      <w:numFmt w:val="bullet"/>
      <w:lvlText w:val="•"/>
      <w:lvlJc w:val="left"/>
      <w:pPr>
        <w:tabs>
          <w:tab w:val="num" w:pos="5760"/>
        </w:tabs>
        <w:ind w:left="5760" w:hanging="360"/>
      </w:pPr>
      <w:rPr>
        <w:rFonts w:ascii="Arial" w:hAnsi="Arial" w:hint="default"/>
      </w:rPr>
    </w:lvl>
    <w:lvl w:ilvl="8" w:tplc="8B7A6A74" w:tentative="1">
      <w:start w:val="1"/>
      <w:numFmt w:val="bullet"/>
      <w:lvlText w:val="•"/>
      <w:lvlJc w:val="left"/>
      <w:pPr>
        <w:tabs>
          <w:tab w:val="num" w:pos="6480"/>
        </w:tabs>
        <w:ind w:left="6480" w:hanging="360"/>
      </w:pPr>
      <w:rPr>
        <w:rFonts w:ascii="Arial" w:hAnsi="Arial" w:hint="default"/>
      </w:rPr>
    </w:lvl>
  </w:abstractNum>
  <w:abstractNum w:abstractNumId="8">
    <w:nsid w:val="23983864"/>
    <w:multiLevelType w:val="hybridMultilevel"/>
    <w:tmpl w:val="EB90BC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2B8B37DD"/>
    <w:multiLevelType w:val="hybridMultilevel"/>
    <w:tmpl w:val="9ACE5DD2"/>
    <w:lvl w:ilvl="0" w:tplc="C994C676">
      <w:start w:val="1"/>
      <w:numFmt w:val="bullet"/>
      <w:lvlText w:val="•"/>
      <w:lvlJc w:val="left"/>
      <w:pPr>
        <w:tabs>
          <w:tab w:val="num" w:pos="720"/>
        </w:tabs>
        <w:ind w:left="720" w:hanging="360"/>
      </w:pPr>
      <w:rPr>
        <w:rFonts w:ascii="Arial" w:hAnsi="Arial" w:hint="default"/>
      </w:rPr>
    </w:lvl>
    <w:lvl w:ilvl="1" w:tplc="18E8E19C">
      <w:start w:val="1"/>
      <w:numFmt w:val="bullet"/>
      <w:lvlText w:val="•"/>
      <w:lvlJc w:val="left"/>
      <w:pPr>
        <w:tabs>
          <w:tab w:val="num" w:pos="1440"/>
        </w:tabs>
        <w:ind w:left="1440" w:hanging="360"/>
      </w:pPr>
      <w:rPr>
        <w:rFonts w:ascii="Arial" w:hAnsi="Arial" w:hint="default"/>
      </w:rPr>
    </w:lvl>
    <w:lvl w:ilvl="2" w:tplc="A5809950" w:tentative="1">
      <w:start w:val="1"/>
      <w:numFmt w:val="bullet"/>
      <w:lvlText w:val="•"/>
      <w:lvlJc w:val="left"/>
      <w:pPr>
        <w:tabs>
          <w:tab w:val="num" w:pos="2160"/>
        </w:tabs>
        <w:ind w:left="2160" w:hanging="360"/>
      </w:pPr>
      <w:rPr>
        <w:rFonts w:ascii="Arial" w:hAnsi="Arial" w:hint="default"/>
      </w:rPr>
    </w:lvl>
    <w:lvl w:ilvl="3" w:tplc="07A81332" w:tentative="1">
      <w:start w:val="1"/>
      <w:numFmt w:val="bullet"/>
      <w:lvlText w:val="•"/>
      <w:lvlJc w:val="left"/>
      <w:pPr>
        <w:tabs>
          <w:tab w:val="num" w:pos="2880"/>
        </w:tabs>
        <w:ind w:left="2880" w:hanging="360"/>
      </w:pPr>
      <w:rPr>
        <w:rFonts w:ascii="Arial" w:hAnsi="Arial" w:hint="default"/>
      </w:rPr>
    </w:lvl>
    <w:lvl w:ilvl="4" w:tplc="D40A2A08" w:tentative="1">
      <w:start w:val="1"/>
      <w:numFmt w:val="bullet"/>
      <w:lvlText w:val="•"/>
      <w:lvlJc w:val="left"/>
      <w:pPr>
        <w:tabs>
          <w:tab w:val="num" w:pos="3600"/>
        </w:tabs>
        <w:ind w:left="3600" w:hanging="360"/>
      </w:pPr>
      <w:rPr>
        <w:rFonts w:ascii="Arial" w:hAnsi="Arial" w:hint="default"/>
      </w:rPr>
    </w:lvl>
    <w:lvl w:ilvl="5" w:tplc="038421BA" w:tentative="1">
      <w:start w:val="1"/>
      <w:numFmt w:val="bullet"/>
      <w:lvlText w:val="•"/>
      <w:lvlJc w:val="left"/>
      <w:pPr>
        <w:tabs>
          <w:tab w:val="num" w:pos="4320"/>
        </w:tabs>
        <w:ind w:left="4320" w:hanging="360"/>
      </w:pPr>
      <w:rPr>
        <w:rFonts w:ascii="Arial" w:hAnsi="Arial" w:hint="default"/>
      </w:rPr>
    </w:lvl>
    <w:lvl w:ilvl="6" w:tplc="1E528F0A" w:tentative="1">
      <w:start w:val="1"/>
      <w:numFmt w:val="bullet"/>
      <w:lvlText w:val="•"/>
      <w:lvlJc w:val="left"/>
      <w:pPr>
        <w:tabs>
          <w:tab w:val="num" w:pos="5040"/>
        </w:tabs>
        <w:ind w:left="5040" w:hanging="360"/>
      </w:pPr>
      <w:rPr>
        <w:rFonts w:ascii="Arial" w:hAnsi="Arial" w:hint="default"/>
      </w:rPr>
    </w:lvl>
    <w:lvl w:ilvl="7" w:tplc="DDE42E3E" w:tentative="1">
      <w:start w:val="1"/>
      <w:numFmt w:val="bullet"/>
      <w:lvlText w:val="•"/>
      <w:lvlJc w:val="left"/>
      <w:pPr>
        <w:tabs>
          <w:tab w:val="num" w:pos="5760"/>
        </w:tabs>
        <w:ind w:left="5760" w:hanging="360"/>
      </w:pPr>
      <w:rPr>
        <w:rFonts w:ascii="Arial" w:hAnsi="Arial" w:hint="default"/>
      </w:rPr>
    </w:lvl>
    <w:lvl w:ilvl="8" w:tplc="471099A6" w:tentative="1">
      <w:start w:val="1"/>
      <w:numFmt w:val="bullet"/>
      <w:lvlText w:val="•"/>
      <w:lvlJc w:val="left"/>
      <w:pPr>
        <w:tabs>
          <w:tab w:val="num" w:pos="6480"/>
        </w:tabs>
        <w:ind w:left="6480" w:hanging="360"/>
      </w:pPr>
      <w:rPr>
        <w:rFonts w:ascii="Arial" w:hAnsi="Arial" w:hint="default"/>
      </w:rPr>
    </w:lvl>
  </w:abstractNum>
  <w:abstractNum w:abstractNumId="10">
    <w:nsid w:val="2FA91A2D"/>
    <w:multiLevelType w:val="hybridMultilevel"/>
    <w:tmpl w:val="C3622300"/>
    <w:lvl w:ilvl="0" w:tplc="215E964C">
      <w:start w:val="1"/>
      <w:numFmt w:val="bullet"/>
      <w:lvlText w:val="•"/>
      <w:lvlJc w:val="left"/>
      <w:pPr>
        <w:tabs>
          <w:tab w:val="num" w:pos="720"/>
        </w:tabs>
        <w:ind w:left="720" w:hanging="360"/>
      </w:pPr>
      <w:rPr>
        <w:rFonts w:ascii="Arial" w:hAnsi="Arial" w:hint="default"/>
      </w:rPr>
    </w:lvl>
    <w:lvl w:ilvl="1" w:tplc="7EF6280E" w:tentative="1">
      <w:start w:val="1"/>
      <w:numFmt w:val="bullet"/>
      <w:lvlText w:val="•"/>
      <w:lvlJc w:val="left"/>
      <w:pPr>
        <w:tabs>
          <w:tab w:val="num" w:pos="1440"/>
        </w:tabs>
        <w:ind w:left="1440" w:hanging="360"/>
      </w:pPr>
      <w:rPr>
        <w:rFonts w:ascii="Arial" w:hAnsi="Arial" w:hint="default"/>
      </w:rPr>
    </w:lvl>
    <w:lvl w:ilvl="2" w:tplc="E7BE1CD0" w:tentative="1">
      <w:start w:val="1"/>
      <w:numFmt w:val="bullet"/>
      <w:lvlText w:val="•"/>
      <w:lvlJc w:val="left"/>
      <w:pPr>
        <w:tabs>
          <w:tab w:val="num" w:pos="2160"/>
        </w:tabs>
        <w:ind w:left="2160" w:hanging="360"/>
      </w:pPr>
      <w:rPr>
        <w:rFonts w:ascii="Arial" w:hAnsi="Arial" w:hint="default"/>
      </w:rPr>
    </w:lvl>
    <w:lvl w:ilvl="3" w:tplc="9A3C6976" w:tentative="1">
      <w:start w:val="1"/>
      <w:numFmt w:val="bullet"/>
      <w:lvlText w:val="•"/>
      <w:lvlJc w:val="left"/>
      <w:pPr>
        <w:tabs>
          <w:tab w:val="num" w:pos="2880"/>
        </w:tabs>
        <w:ind w:left="2880" w:hanging="360"/>
      </w:pPr>
      <w:rPr>
        <w:rFonts w:ascii="Arial" w:hAnsi="Arial" w:hint="default"/>
      </w:rPr>
    </w:lvl>
    <w:lvl w:ilvl="4" w:tplc="2DC2C9DE" w:tentative="1">
      <w:start w:val="1"/>
      <w:numFmt w:val="bullet"/>
      <w:lvlText w:val="•"/>
      <w:lvlJc w:val="left"/>
      <w:pPr>
        <w:tabs>
          <w:tab w:val="num" w:pos="3600"/>
        </w:tabs>
        <w:ind w:left="3600" w:hanging="360"/>
      </w:pPr>
      <w:rPr>
        <w:rFonts w:ascii="Arial" w:hAnsi="Arial" w:hint="default"/>
      </w:rPr>
    </w:lvl>
    <w:lvl w:ilvl="5" w:tplc="D9A65F10" w:tentative="1">
      <w:start w:val="1"/>
      <w:numFmt w:val="bullet"/>
      <w:lvlText w:val="•"/>
      <w:lvlJc w:val="left"/>
      <w:pPr>
        <w:tabs>
          <w:tab w:val="num" w:pos="4320"/>
        </w:tabs>
        <w:ind w:left="4320" w:hanging="360"/>
      </w:pPr>
      <w:rPr>
        <w:rFonts w:ascii="Arial" w:hAnsi="Arial" w:hint="default"/>
      </w:rPr>
    </w:lvl>
    <w:lvl w:ilvl="6" w:tplc="6A524776" w:tentative="1">
      <w:start w:val="1"/>
      <w:numFmt w:val="bullet"/>
      <w:lvlText w:val="•"/>
      <w:lvlJc w:val="left"/>
      <w:pPr>
        <w:tabs>
          <w:tab w:val="num" w:pos="5040"/>
        </w:tabs>
        <w:ind w:left="5040" w:hanging="360"/>
      </w:pPr>
      <w:rPr>
        <w:rFonts w:ascii="Arial" w:hAnsi="Arial" w:hint="default"/>
      </w:rPr>
    </w:lvl>
    <w:lvl w:ilvl="7" w:tplc="D5A23658" w:tentative="1">
      <w:start w:val="1"/>
      <w:numFmt w:val="bullet"/>
      <w:lvlText w:val="•"/>
      <w:lvlJc w:val="left"/>
      <w:pPr>
        <w:tabs>
          <w:tab w:val="num" w:pos="5760"/>
        </w:tabs>
        <w:ind w:left="5760" w:hanging="360"/>
      </w:pPr>
      <w:rPr>
        <w:rFonts w:ascii="Arial" w:hAnsi="Arial" w:hint="default"/>
      </w:rPr>
    </w:lvl>
    <w:lvl w:ilvl="8" w:tplc="5888D69A" w:tentative="1">
      <w:start w:val="1"/>
      <w:numFmt w:val="bullet"/>
      <w:lvlText w:val="•"/>
      <w:lvlJc w:val="left"/>
      <w:pPr>
        <w:tabs>
          <w:tab w:val="num" w:pos="6480"/>
        </w:tabs>
        <w:ind w:left="6480" w:hanging="360"/>
      </w:pPr>
      <w:rPr>
        <w:rFonts w:ascii="Arial" w:hAnsi="Arial" w:hint="default"/>
      </w:rPr>
    </w:lvl>
  </w:abstractNum>
  <w:abstractNum w:abstractNumId="11">
    <w:nsid w:val="307F3011"/>
    <w:multiLevelType w:val="hybridMultilevel"/>
    <w:tmpl w:val="7DE2C398"/>
    <w:lvl w:ilvl="0" w:tplc="3ABA84FA">
      <w:start w:val="1"/>
      <w:numFmt w:val="bullet"/>
      <w:lvlText w:val="•"/>
      <w:lvlJc w:val="left"/>
      <w:pPr>
        <w:tabs>
          <w:tab w:val="num" w:pos="720"/>
        </w:tabs>
        <w:ind w:left="720" w:hanging="360"/>
      </w:pPr>
      <w:rPr>
        <w:rFonts w:ascii="Arial" w:hAnsi="Arial" w:hint="default"/>
      </w:rPr>
    </w:lvl>
    <w:lvl w:ilvl="1" w:tplc="0DA6F438" w:tentative="1">
      <w:start w:val="1"/>
      <w:numFmt w:val="bullet"/>
      <w:lvlText w:val="•"/>
      <w:lvlJc w:val="left"/>
      <w:pPr>
        <w:tabs>
          <w:tab w:val="num" w:pos="1440"/>
        </w:tabs>
        <w:ind w:left="1440" w:hanging="360"/>
      </w:pPr>
      <w:rPr>
        <w:rFonts w:ascii="Arial" w:hAnsi="Arial" w:hint="default"/>
      </w:rPr>
    </w:lvl>
    <w:lvl w:ilvl="2" w:tplc="936E873A" w:tentative="1">
      <w:start w:val="1"/>
      <w:numFmt w:val="bullet"/>
      <w:lvlText w:val="•"/>
      <w:lvlJc w:val="left"/>
      <w:pPr>
        <w:tabs>
          <w:tab w:val="num" w:pos="2160"/>
        </w:tabs>
        <w:ind w:left="2160" w:hanging="360"/>
      </w:pPr>
      <w:rPr>
        <w:rFonts w:ascii="Arial" w:hAnsi="Arial" w:hint="default"/>
      </w:rPr>
    </w:lvl>
    <w:lvl w:ilvl="3" w:tplc="65D89258" w:tentative="1">
      <w:start w:val="1"/>
      <w:numFmt w:val="bullet"/>
      <w:lvlText w:val="•"/>
      <w:lvlJc w:val="left"/>
      <w:pPr>
        <w:tabs>
          <w:tab w:val="num" w:pos="2880"/>
        </w:tabs>
        <w:ind w:left="2880" w:hanging="360"/>
      </w:pPr>
      <w:rPr>
        <w:rFonts w:ascii="Arial" w:hAnsi="Arial" w:hint="default"/>
      </w:rPr>
    </w:lvl>
    <w:lvl w:ilvl="4" w:tplc="A3C8B9A6" w:tentative="1">
      <w:start w:val="1"/>
      <w:numFmt w:val="bullet"/>
      <w:lvlText w:val="•"/>
      <w:lvlJc w:val="left"/>
      <w:pPr>
        <w:tabs>
          <w:tab w:val="num" w:pos="3600"/>
        </w:tabs>
        <w:ind w:left="3600" w:hanging="360"/>
      </w:pPr>
      <w:rPr>
        <w:rFonts w:ascii="Arial" w:hAnsi="Arial" w:hint="default"/>
      </w:rPr>
    </w:lvl>
    <w:lvl w:ilvl="5" w:tplc="972CEFB6" w:tentative="1">
      <w:start w:val="1"/>
      <w:numFmt w:val="bullet"/>
      <w:lvlText w:val="•"/>
      <w:lvlJc w:val="left"/>
      <w:pPr>
        <w:tabs>
          <w:tab w:val="num" w:pos="4320"/>
        </w:tabs>
        <w:ind w:left="4320" w:hanging="360"/>
      </w:pPr>
      <w:rPr>
        <w:rFonts w:ascii="Arial" w:hAnsi="Arial" w:hint="default"/>
      </w:rPr>
    </w:lvl>
    <w:lvl w:ilvl="6" w:tplc="D15C47A0" w:tentative="1">
      <w:start w:val="1"/>
      <w:numFmt w:val="bullet"/>
      <w:lvlText w:val="•"/>
      <w:lvlJc w:val="left"/>
      <w:pPr>
        <w:tabs>
          <w:tab w:val="num" w:pos="5040"/>
        </w:tabs>
        <w:ind w:left="5040" w:hanging="360"/>
      </w:pPr>
      <w:rPr>
        <w:rFonts w:ascii="Arial" w:hAnsi="Arial" w:hint="default"/>
      </w:rPr>
    </w:lvl>
    <w:lvl w:ilvl="7" w:tplc="4C6C5DC4" w:tentative="1">
      <w:start w:val="1"/>
      <w:numFmt w:val="bullet"/>
      <w:lvlText w:val="•"/>
      <w:lvlJc w:val="left"/>
      <w:pPr>
        <w:tabs>
          <w:tab w:val="num" w:pos="5760"/>
        </w:tabs>
        <w:ind w:left="5760" w:hanging="360"/>
      </w:pPr>
      <w:rPr>
        <w:rFonts w:ascii="Arial" w:hAnsi="Arial" w:hint="default"/>
      </w:rPr>
    </w:lvl>
    <w:lvl w:ilvl="8" w:tplc="B5B20EE2" w:tentative="1">
      <w:start w:val="1"/>
      <w:numFmt w:val="bullet"/>
      <w:lvlText w:val="•"/>
      <w:lvlJc w:val="left"/>
      <w:pPr>
        <w:tabs>
          <w:tab w:val="num" w:pos="6480"/>
        </w:tabs>
        <w:ind w:left="6480" w:hanging="360"/>
      </w:pPr>
      <w:rPr>
        <w:rFonts w:ascii="Arial" w:hAnsi="Arial" w:hint="default"/>
      </w:rPr>
    </w:lvl>
  </w:abstractNum>
  <w:abstractNum w:abstractNumId="12">
    <w:nsid w:val="332842BB"/>
    <w:multiLevelType w:val="hybridMultilevel"/>
    <w:tmpl w:val="967ED282"/>
    <w:lvl w:ilvl="0" w:tplc="5784D970">
      <w:start w:val="1"/>
      <w:numFmt w:val="bullet"/>
      <w:lvlText w:val="•"/>
      <w:lvlJc w:val="left"/>
      <w:pPr>
        <w:tabs>
          <w:tab w:val="num" w:pos="720"/>
        </w:tabs>
        <w:ind w:left="720" w:hanging="360"/>
      </w:pPr>
      <w:rPr>
        <w:rFonts w:ascii="Arial" w:hAnsi="Arial" w:hint="default"/>
      </w:rPr>
    </w:lvl>
    <w:lvl w:ilvl="1" w:tplc="5D784E2E">
      <w:start w:val="1"/>
      <w:numFmt w:val="bullet"/>
      <w:lvlText w:val="•"/>
      <w:lvlJc w:val="left"/>
      <w:pPr>
        <w:tabs>
          <w:tab w:val="num" w:pos="1440"/>
        </w:tabs>
        <w:ind w:left="1440" w:hanging="360"/>
      </w:pPr>
      <w:rPr>
        <w:rFonts w:ascii="Arial" w:hAnsi="Arial" w:hint="default"/>
      </w:rPr>
    </w:lvl>
    <w:lvl w:ilvl="2" w:tplc="A23E954E" w:tentative="1">
      <w:start w:val="1"/>
      <w:numFmt w:val="bullet"/>
      <w:lvlText w:val="•"/>
      <w:lvlJc w:val="left"/>
      <w:pPr>
        <w:tabs>
          <w:tab w:val="num" w:pos="2160"/>
        </w:tabs>
        <w:ind w:left="2160" w:hanging="360"/>
      </w:pPr>
      <w:rPr>
        <w:rFonts w:ascii="Arial" w:hAnsi="Arial" w:hint="default"/>
      </w:rPr>
    </w:lvl>
    <w:lvl w:ilvl="3" w:tplc="4476AF28">
      <w:start w:val="687"/>
      <w:numFmt w:val="bullet"/>
      <w:lvlText w:val="•"/>
      <w:lvlJc w:val="left"/>
      <w:pPr>
        <w:tabs>
          <w:tab w:val="num" w:pos="2880"/>
        </w:tabs>
        <w:ind w:left="2880" w:hanging="360"/>
      </w:pPr>
      <w:rPr>
        <w:rFonts w:ascii="Arial" w:hAnsi="Arial" w:hint="default"/>
      </w:rPr>
    </w:lvl>
    <w:lvl w:ilvl="4" w:tplc="1386715E" w:tentative="1">
      <w:start w:val="1"/>
      <w:numFmt w:val="bullet"/>
      <w:lvlText w:val="•"/>
      <w:lvlJc w:val="left"/>
      <w:pPr>
        <w:tabs>
          <w:tab w:val="num" w:pos="3600"/>
        </w:tabs>
        <w:ind w:left="3600" w:hanging="360"/>
      </w:pPr>
      <w:rPr>
        <w:rFonts w:ascii="Arial" w:hAnsi="Arial" w:hint="default"/>
      </w:rPr>
    </w:lvl>
    <w:lvl w:ilvl="5" w:tplc="B84A794A" w:tentative="1">
      <w:start w:val="1"/>
      <w:numFmt w:val="bullet"/>
      <w:lvlText w:val="•"/>
      <w:lvlJc w:val="left"/>
      <w:pPr>
        <w:tabs>
          <w:tab w:val="num" w:pos="4320"/>
        </w:tabs>
        <w:ind w:left="4320" w:hanging="360"/>
      </w:pPr>
      <w:rPr>
        <w:rFonts w:ascii="Arial" w:hAnsi="Arial" w:hint="default"/>
      </w:rPr>
    </w:lvl>
    <w:lvl w:ilvl="6" w:tplc="97029630" w:tentative="1">
      <w:start w:val="1"/>
      <w:numFmt w:val="bullet"/>
      <w:lvlText w:val="•"/>
      <w:lvlJc w:val="left"/>
      <w:pPr>
        <w:tabs>
          <w:tab w:val="num" w:pos="5040"/>
        </w:tabs>
        <w:ind w:left="5040" w:hanging="360"/>
      </w:pPr>
      <w:rPr>
        <w:rFonts w:ascii="Arial" w:hAnsi="Arial" w:hint="default"/>
      </w:rPr>
    </w:lvl>
    <w:lvl w:ilvl="7" w:tplc="429605D8" w:tentative="1">
      <w:start w:val="1"/>
      <w:numFmt w:val="bullet"/>
      <w:lvlText w:val="•"/>
      <w:lvlJc w:val="left"/>
      <w:pPr>
        <w:tabs>
          <w:tab w:val="num" w:pos="5760"/>
        </w:tabs>
        <w:ind w:left="5760" w:hanging="360"/>
      </w:pPr>
      <w:rPr>
        <w:rFonts w:ascii="Arial" w:hAnsi="Arial" w:hint="default"/>
      </w:rPr>
    </w:lvl>
    <w:lvl w:ilvl="8" w:tplc="922290D8" w:tentative="1">
      <w:start w:val="1"/>
      <w:numFmt w:val="bullet"/>
      <w:lvlText w:val="•"/>
      <w:lvlJc w:val="left"/>
      <w:pPr>
        <w:tabs>
          <w:tab w:val="num" w:pos="6480"/>
        </w:tabs>
        <w:ind w:left="6480" w:hanging="360"/>
      </w:pPr>
      <w:rPr>
        <w:rFonts w:ascii="Arial" w:hAnsi="Arial" w:hint="default"/>
      </w:rPr>
    </w:lvl>
  </w:abstractNum>
  <w:abstractNum w:abstractNumId="13">
    <w:nsid w:val="38CA59D4"/>
    <w:multiLevelType w:val="hybridMultilevel"/>
    <w:tmpl w:val="B3AE8DA2"/>
    <w:lvl w:ilvl="0" w:tplc="130C00F8">
      <w:start w:val="1"/>
      <w:numFmt w:val="upperLetter"/>
      <w:lvlText w:val="%1."/>
      <w:lvlJc w:val="left"/>
      <w:pPr>
        <w:tabs>
          <w:tab w:val="num" w:pos="720"/>
        </w:tabs>
        <w:ind w:left="720" w:hanging="360"/>
      </w:pPr>
    </w:lvl>
    <w:lvl w:ilvl="1" w:tplc="7CDEEC3C" w:tentative="1">
      <w:start w:val="1"/>
      <w:numFmt w:val="upperLetter"/>
      <w:lvlText w:val="%2."/>
      <w:lvlJc w:val="left"/>
      <w:pPr>
        <w:tabs>
          <w:tab w:val="num" w:pos="1440"/>
        </w:tabs>
        <w:ind w:left="1440" w:hanging="360"/>
      </w:pPr>
    </w:lvl>
    <w:lvl w:ilvl="2" w:tplc="3704178C" w:tentative="1">
      <w:start w:val="1"/>
      <w:numFmt w:val="upperLetter"/>
      <w:lvlText w:val="%3."/>
      <w:lvlJc w:val="left"/>
      <w:pPr>
        <w:tabs>
          <w:tab w:val="num" w:pos="2160"/>
        </w:tabs>
        <w:ind w:left="2160" w:hanging="360"/>
      </w:pPr>
    </w:lvl>
    <w:lvl w:ilvl="3" w:tplc="C7104E70" w:tentative="1">
      <w:start w:val="1"/>
      <w:numFmt w:val="upperLetter"/>
      <w:lvlText w:val="%4."/>
      <w:lvlJc w:val="left"/>
      <w:pPr>
        <w:tabs>
          <w:tab w:val="num" w:pos="2880"/>
        </w:tabs>
        <w:ind w:left="2880" w:hanging="360"/>
      </w:pPr>
    </w:lvl>
    <w:lvl w:ilvl="4" w:tplc="7B7CCCE0" w:tentative="1">
      <w:start w:val="1"/>
      <w:numFmt w:val="upperLetter"/>
      <w:lvlText w:val="%5."/>
      <w:lvlJc w:val="left"/>
      <w:pPr>
        <w:tabs>
          <w:tab w:val="num" w:pos="3600"/>
        </w:tabs>
        <w:ind w:left="3600" w:hanging="360"/>
      </w:pPr>
    </w:lvl>
    <w:lvl w:ilvl="5" w:tplc="31E20A38" w:tentative="1">
      <w:start w:val="1"/>
      <w:numFmt w:val="upperLetter"/>
      <w:lvlText w:val="%6."/>
      <w:lvlJc w:val="left"/>
      <w:pPr>
        <w:tabs>
          <w:tab w:val="num" w:pos="4320"/>
        </w:tabs>
        <w:ind w:left="4320" w:hanging="360"/>
      </w:pPr>
    </w:lvl>
    <w:lvl w:ilvl="6" w:tplc="60F8A522" w:tentative="1">
      <w:start w:val="1"/>
      <w:numFmt w:val="upperLetter"/>
      <w:lvlText w:val="%7."/>
      <w:lvlJc w:val="left"/>
      <w:pPr>
        <w:tabs>
          <w:tab w:val="num" w:pos="5040"/>
        </w:tabs>
        <w:ind w:left="5040" w:hanging="360"/>
      </w:pPr>
    </w:lvl>
    <w:lvl w:ilvl="7" w:tplc="877E6698" w:tentative="1">
      <w:start w:val="1"/>
      <w:numFmt w:val="upperLetter"/>
      <w:lvlText w:val="%8."/>
      <w:lvlJc w:val="left"/>
      <w:pPr>
        <w:tabs>
          <w:tab w:val="num" w:pos="5760"/>
        </w:tabs>
        <w:ind w:left="5760" w:hanging="360"/>
      </w:pPr>
    </w:lvl>
    <w:lvl w:ilvl="8" w:tplc="5CC21C68" w:tentative="1">
      <w:start w:val="1"/>
      <w:numFmt w:val="upperLetter"/>
      <w:lvlText w:val="%9."/>
      <w:lvlJc w:val="left"/>
      <w:pPr>
        <w:tabs>
          <w:tab w:val="num" w:pos="6480"/>
        </w:tabs>
        <w:ind w:left="6480" w:hanging="360"/>
      </w:pPr>
    </w:lvl>
  </w:abstractNum>
  <w:abstractNum w:abstractNumId="14">
    <w:nsid w:val="41EF3802"/>
    <w:multiLevelType w:val="hybridMultilevel"/>
    <w:tmpl w:val="D5140F88"/>
    <w:lvl w:ilvl="0" w:tplc="473AC814">
      <w:start w:val="1"/>
      <w:numFmt w:val="bullet"/>
      <w:lvlText w:val="•"/>
      <w:lvlJc w:val="left"/>
      <w:pPr>
        <w:tabs>
          <w:tab w:val="num" w:pos="720"/>
        </w:tabs>
        <w:ind w:left="720" w:hanging="360"/>
      </w:pPr>
      <w:rPr>
        <w:rFonts w:ascii="Arial" w:hAnsi="Arial" w:hint="default"/>
      </w:rPr>
    </w:lvl>
    <w:lvl w:ilvl="1" w:tplc="1B76EF6E" w:tentative="1">
      <w:start w:val="1"/>
      <w:numFmt w:val="bullet"/>
      <w:lvlText w:val="•"/>
      <w:lvlJc w:val="left"/>
      <w:pPr>
        <w:tabs>
          <w:tab w:val="num" w:pos="1440"/>
        </w:tabs>
        <w:ind w:left="1440" w:hanging="360"/>
      </w:pPr>
      <w:rPr>
        <w:rFonts w:ascii="Arial" w:hAnsi="Arial" w:hint="default"/>
      </w:rPr>
    </w:lvl>
    <w:lvl w:ilvl="2" w:tplc="CD20E94C" w:tentative="1">
      <w:start w:val="1"/>
      <w:numFmt w:val="bullet"/>
      <w:lvlText w:val="•"/>
      <w:lvlJc w:val="left"/>
      <w:pPr>
        <w:tabs>
          <w:tab w:val="num" w:pos="2160"/>
        </w:tabs>
        <w:ind w:left="2160" w:hanging="360"/>
      </w:pPr>
      <w:rPr>
        <w:rFonts w:ascii="Arial" w:hAnsi="Arial" w:hint="default"/>
      </w:rPr>
    </w:lvl>
    <w:lvl w:ilvl="3" w:tplc="98709D06" w:tentative="1">
      <w:start w:val="1"/>
      <w:numFmt w:val="bullet"/>
      <w:lvlText w:val="•"/>
      <w:lvlJc w:val="left"/>
      <w:pPr>
        <w:tabs>
          <w:tab w:val="num" w:pos="2880"/>
        </w:tabs>
        <w:ind w:left="2880" w:hanging="360"/>
      </w:pPr>
      <w:rPr>
        <w:rFonts w:ascii="Arial" w:hAnsi="Arial" w:hint="default"/>
      </w:rPr>
    </w:lvl>
    <w:lvl w:ilvl="4" w:tplc="55C00E8C" w:tentative="1">
      <w:start w:val="1"/>
      <w:numFmt w:val="bullet"/>
      <w:lvlText w:val="•"/>
      <w:lvlJc w:val="left"/>
      <w:pPr>
        <w:tabs>
          <w:tab w:val="num" w:pos="3600"/>
        </w:tabs>
        <w:ind w:left="3600" w:hanging="360"/>
      </w:pPr>
      <w:rPr>
        <w:rFonts w:ascii="Arial" w:hAnsi="Arial" w:hint="default"/>
      </w:rPr>
    </w:lvl>
    <w:lvl w:ilvl="5" w:tplc="70C487C0" w:tentative="1">
      <w:start w:val="1"/>
      <w:numFmt w:val="bullet"/>
      <w:lvlText w:val="•"/>
      <w:lvlJc w:val="left"/>
      <w:pPr>
        <w:tabs>
          <w:tab w:val="num" w:pos="4320"/>
        </w:tabs>
        <w:ind w:left="4320" w:hanging="360"/>
      </w:pPr>
      <w:rPr>
        <w:rFonts w:ascii="Arial" w:hAnsi="Arial" w:hint="default"/>
      </w:rPr>
    </w:lvl>
    <w:lvl w:ilvl="6" w:tplc="624ECA7E" w:tentative="1">
      <w:start w:val="1"/>
      <w:numFmt w:val="bullet"/>
      <w:lvlText w:val="•"/>
      <w:lvlJc w:val="left"/>
      <w:pPr>
        <w:tabs>
          <w:tab w:val="num" w:pos="5040"/>
        </w:tabs>
        <w:ind w:left="5040" w:hanging="360"/>
      </w:pPr>
      <w:rPr>
        <w:rFonts w:ascii="Arial" w:hAnsi="Arial" w:hint="default"/>
      </w:rPr>
    </w:lvl>
    <w:lvl w:ilvl="7" w:tplc="CC042958" w:tentative="1">
      <w:start w:val="1"/>
      <w:numFmt w:val="bullet"/>
      <w:lvlText w:val="•"/>
      <w:lvlJc w:val="left"/>
      <w:pPr>
        <w:tabs>
          <w:tab w:val="num" w:pos="5760"/>
        </w:tabs>
        <w:ind w:left="5760" w:hanging="360"/>
      </w:pPr>
      <w:rPr>
        <w:rFonts w:ascii="Arial" w:hAnsi="Arial" w:hint="default"/>
      </w:rPr>
    </w:lvl>
    <w:lvl w:ilvl="8" w:tplc="70201BC4" w:tentative="1">
      <w:start w:val="1"/>
      <w:numFmt w:val="bullet"/>
      <w:lvlText w:val="•"/>
      <w:lvlJc w:val="left"/>
      <w:pPr>
        <w:tabs>
          <w:tab w:val="num" w:pos="6480"/>
        </w:tabs>
        <w:ind w:left="6480" w:hanging="360"/>
      </w:pPr>
      <w:rPr>
        <w:rFonts w:ascii="Arial" w:hAnsi="Arial" w:hint="default"/>
      </w:rPr>
    </w:lvl>
  </w:abstractNum>
  <w:abstractNum w:abstractNumId="15">
    <w:nsid w:val="43317391"/>
    <w:multiLevelType w:val="hybridMultilevel"/>
    <w:tmpl w:val="D8DA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6E5A5E"/>
    <w:multiLevelType w:val="hybridMultilevel"/>
    <w:tmpl w:val="1B34E7C2"/>
    <w:lvl w:ilvl="0" w:tplc="BBAA1796">
      <w:start w:val="1"/>
      <w:numFmt w:val="bullet"/>
      <w:lvlText w:val="•"/>
      <w:lvlJc w:val="left"/>
      <w:pPr>
        <w:tabs>
          <w:tab w:val="num" w:pos="720"/>
        </w:tabs>
        <w:ind w:left="720" w:hanging="360"/>
      </w:pPr>
      <w:rPr>
        <w:rFonts w:ascii="Arial" w:hAnsi="Arial" w:hint="default"/>
      </w:rPr>
    </w:lvl>
    <w:lvl w:ilvl="1" w:tplc="51602B5E" w:tentative="1">
      <w:start w:val="1"/>
      <w:numFmt w:val="bullet"/>
      <w:lvlText w:val="•"/>
      <w:lvlJc w:val="left"/>
      <w:pPr>
        <w:tabs>
          <w:tab w:val="num" w:pos="1440"/>
        </w:tabs>
        <w:ind w:left="1440" w:hanging="360"/>
      </w:pPr>
      <w:rPr>
        <w:rFonts w:ascii="Arial" w:hAnsi="Arial" w:hint="default"/>
      </w:rPr>
    </w:lvl>
    <w:lvl w:ilvl="2" w:tplc="3C4CBFEC">
      <w:start w:val="1"/>
      <w:numFmt w:val="bullet"/>
      <w:lvlText w:val="•"/>
      <w:lvlJc w:val="left"/>
      <w:pPr>
        <w:tabs>
          <w:tab w:val="num" w:pos="2160"/>
        </w:tabs>
        <w:ind w:left="2160" w:hanging="360"/>
      </w:pPr>
      <w:rPr>
        <w:rFonts w:ascii="Arial" w:hAnsi="Arial" w:hint="default"/>
      </w:rPr>
    </w:lvl>
    <w:lvl w:ilvl="3" w:tplc="7BC841D0" w:tentative="1">
      <w:start w:val="1"/>
      <w:numFmt w:val="bullet"/>
      <w:lvlText w:val="•"/>
      <w:lvlJc w:val="left"/>
      <w:pPr>
        <w:tabs>
          <w:tab w:val="num" w:pos="2880"/>
        </w:tabs>
        <w:ind w:left="2880" w:hanging="360"/>
      </w:pPr>
      <w:rPr>
        <w:rFonts w:ascii="Arial" w:hAnsi="Arial" w:hint="default"/>
      </w:rPr>
    </w:lvl>
    <w:lvl w:ilvl="4" w:tplc="23165D42" w:tentative="1">
      <w:start w:val="1"/>
      <w:numFmt w:val="bullet"/>
      <w:lvlText w:val="•"/>
      <w:lvlJc w:val="left"/>
      <w:pPr>
        <w:tabs>
          <w:tab w:val="num" w:pos="3600"/>
        </w:tabs>
        <w:ind w:left="3600" w:hanging="360"/>
      </w:pPr>
      <w:rPr>
        <w:rFonts w:ascii="Arial" w:hAnsi="Arial" w:hint="default"/>
      </w:rPr>
    </w:lvl>
    <w:lvl w:ilvl="5" w:tplc="496C318C" w:tentative="1">
      <w:start w:val="1"/>
      <w:numFmt w:val="bullet"/>
      <w:lvlText w:val="•"/>
      <w:lvlJc w:val="left"/>
      <w:pPr>
        <w:tabs>
          <w:tab w:val="num" w:pos="4320"/>
        </w:tabs>
        <w:ind w:left="4320" w:hanging="360"/>
      </w:pPr>
      <w:rPr>
        <w:rFonts w:ascii="Arial" w:hAnsi="Arial" w:hint="default"/>
      </w:rPr>
    </w:lvl>
    <w:lvl w:ilvl="6" w:tplc="189A2D7C" w:tentative="1">
      <w:start w:val="1"/>
      <w:numFmt w:val="bullet"/>
      <w:lvlText w:val="•"/>
      <w:lvlJc w:val="left"/>
      <w:pPr>
        <w:tabs>
          <w:tab w:val="num" w:pos="5040"/>
        </w:tabs>
        <w:ind w:left="5040" w:hanging="360"/>
      </w:pPr>
      <w:rPr>
        <w:rFonts w:ascii="Arial" w:hAnsi="Arial" w:hint="default"/>
      </w:rPr>
    </w:lvl>
    <w:lvl w:ilvl="7" w:tplc="5374F9E6" w:tentative="1">
      <w:start w:val="1"/>
      <w:numFmt w:val="bullet"/>
      <w:lvlText w:val="•"/>
      <w:lvlJc w:val="left"/>
      <w:pPr>
        <w:tabs>
          <w:tab w:val="num" w:pos="5760"/>
        </w:tabs>
        <w:ind w:left="5760" w:hanging="360"/>
      </w:pPr>
      <w:rPr>
        <w:rFonts w:ascii="Arial" w:hAnsi="Arial" w:hint="default"/>
      </w:rPr>
    </w:lvl>
    <w:lvl w:ilvl="8" w:tplc="AA2E3FE0" w:tentative="1">
      <w:start w:val="1"/>
      <w:numFmt w:val="bullet"/>
      <w:lvlText w:val="•"/>
      <w:lvlJc w:val="left"/>
      <w:pPr>
        <w:tabs>
          <w:tab w:val="num" w:pos="6480"/>
        </w:tabs>
        <w:ind w:left="6480" w:hanging="360"/>
      </w:pPr>
      <w:rPr>
        <w:rFonts w:ascii="Arial" w:hAnsi="Arial" w:hint="default"/>
      </w:rPr>
    </w:lvl>
  </w:abstractNum>
  <w:abstractNum w:abstractNumId="17">
    <w:nsid w:val="4AA5668C"/>
    <w:multiLevelType w:val="hybridMultilevel"/>
    <w:tmpl w:val="C330B706"/>
    <w:lvl w:ilvl="0" w:tplc="FDB838DC">
      <w:start w:val="1"/>
      <w:numFmt w:val="bullet"/>
      <w:lvlText w:val="•"/>
      <w:lvlJc w:val="left"/>
      <w:pPr>
        <w:tabs>
          <w:tab w:val="num" w:pos="720"/>
        </w:tabs>
        <w:ind w:left="720" w:hanging="360"/>
      </w:pPr>
      <w:rPr>
        <w:rFonts w:ascii="Arial" w:hAnsi="Arial" w:hint="default"/>
      </w:rPr>
    </w:lvl>
    <w:lvl w:ilvl="1" w:tplc="BBE4D170" w:tentative="1">
      <w:start w:val="1"/>
      <w:numFmt w:val="bullet"/>
      <w:lvlText w:val="•"/>
      <w:lvlJc w:val="left"/>
      <w:pPr>
        <w:tabs>
          <w:tab w:val="num" w:pos="1440"/>
        </w:tabs>
        <w:ind w:left="1440" w:hanging="360"/>
      </w:pPr>
      <w:rPr>
        <w:rFonts w:ascii="Arial" w:hAnsi="Arial" w:hint="default"/>
      </w:rPr>
    </w:lvl>
    <w:lvl w:ilvl="2" w:tplc="359291F6" w:tentative="1">
      <w:start w:val="1"/>
      <w:numFmt w:val="bullet"/>
      <w:lvlText w:val="•"/>
      <w:lvlJc w:val="left"/>
      <w:pPr>
        <w:tabs>
          <w:tab w:val="num" w:pos="2160"/>
        </w:tabs>
        <w:ind w:left="2160" w:hanging="360"/>
      </w:pPr>
      <w:rPr>
        <w:rFonts w:ascii="Arial" w:hAnsi="Arial" w:hint="default"/>
      </w:rPr>
    </w:lvl>
    <w:lvl w:ilvl="3" w:tplc="FAF2C54C" w:tentative="1">
      <w:start w:val="1"/>
      <w:numFmt w:val="bullet"/>
      <w:lvlText w:val="•"/>
      <w:lvlJc w:val="left"/>
      <w:pPr>
        <w:tabs>
          <w:tab w:val="num" w:pos="2880"/>
        </w:tabs>
        <w:ind w:left="2880" w:hanging="360"/>
      </w:pPr>
      <w:rPr>
        <w:rFonts w:ascii="Arial" w:hAnsi="Arial" w:hint="default"/>
      </w:rPr>
    </w:lvl>
    <w:lvl w:ilvl="4" w:tplc="8F2C1784" w:tentative="1">
      <w:start w:val="1"/>
      <w:numFmt w:val="bullet"/>
      <w:lvlText w:val="•"/>
      <w:lvlJc w:val="left"/>
      <w:pPr>
        <w:tabs>
          <w:tab w:val="num" w:pos="3600"/>
        </w:tabs>
        <w:ind w:left="3600" w:hanging="360"/>
      </w:pPr>
      <w:rPr>
        <w:rFonts w:ascii="Arial" w:hAnsi="Arial" w:hint="default"/>
      </w:rPr>
    </w:lvl>
    <w:lvl w:ilvl="5" w:tplc="7380882C" w:tentative="1">
      <w:start w:val="1"/>
      <w:numFmt w:val="bullet"/>
      <w:lvlText w:val="•"/>
      <w:lvlJc w:val="left"/>
      <w:pPr>
        <w:tabs>
          <w:tab w:val="num" w:pos="4320"/>
        </w:tabs>
        <w:ind w:left="4320" w:hanging="360"/>
      </w:pPr>
      <w:rPr>
        <w:rFonts w:ascii="Arial" w:hAnsi="Arial" w:hint="default"/>
      </w:rPr>
    </w:lvl>
    <w:lvl w:ilvl="6" w:tplc="85940BA4" w:tentative="1">
      <w:start w:val="1"/>
      <w:numFmt w:val="bullet"/>
      <w:lvlText w:val="•"/>
      <w:lvlJc w:val="left"/>
      <w:pPr>
        <w:tabs>
          <w:tab w:val="num" w:pos="5040"/>
        </w:tabs>
        <w:ind w:left="5040" w:hanging="360"/>
      </w:pPr>
      <w:rPr>
        <w:rFonts w:ascii="Arial" w:hAnsi="Arial" w:hint="default"/>
      </w:rPr>
    </w:lvl>
    <w:lvl w:ilvl="7" w:tplc="E80249A4" w:tentative="1">
      <w:start w:val="1"/>
      <w:numFmt w:val="bullet"/>
      <w:lvlText w:val="•"/>
      <w:lvlJc w:val="left"/>
      <w:pPr>
        <w:tabs>
          <w:tab w:val="num" w:pos="5760"/>
        </w:tabs>
        <w:ind w:left="5760" w:hanging="360"/>
      </w:pPr>
      <w:rPr>
        <w:rFonts w:ascii="Arial" w:hAnsi="Arial" w:hint="default"/>
      </w:rPr>
    </w:lvl>
    <w:lvl w:ilvl="8" w:tplc="9CD87066" w:tentative="1">
      <w:start w:val="1"/>
      <w:numFmt w:val="bullet"/>
      <w:lvlText w:val="•"/>
      <w:lvlJc w:val="left"/>
      <w:pPr>
        <w:tabs>
          <w:tab w:val="num" w:pos="6480"/>
        </w:tabs>
        <w:ind w:left="6480" w:hanging="360"/>
      </w:pPr>
      <w:rPr>
        <w:rFonts w:ascii="Arial" w:hAnsi="Arial" w:hint="default"/>
      </w:rPr>
    </w:lvl>
  </w:abstractNum>
  <w:abstractNum w:abstractNumId="18">
    <w:nsid w:val="4F996569"/>
    <w:multiLevelType w:val="hybridMultilevel"/>
    <w:tmpl w:val="79BA5EEE"/>
    <w:lvl w:ilvl="0" w:tplc="36525B92">
      <w:start w:val="1"/>
      <w:numFmt w:val="bullet"/>
      <w:lvlText w:val="•"/>
      <w:lvlJc w:val="left"/>
      <w:pPr>
        <w:tabs>
          <w:tab w:val="num" w:pos="720"/>
        </w:tabs>
        <w:ind w:left="720" w:hanging="360"/>
      </w:pPr>
      <w:rPr>
        <w:rFonts w:ascii="Arial" w:hAnsi="Arial" w:hint="default"/>
      </w:rPr>
    </w:lvl>
    <w:lvl w:ilvl="1" w:tplc="49E2E222" w:tentative="1">
      <w:start w:val="1"/>
      <w:numFmt w:val="bullet"/>
      <w:lvlText w:val="•"/>
      <w:lvlJc w:val="left"/>
      <w:pPr>
        <w:tabs>
          <w:tab w:val="num" w:pos="1440"/>
        </w:tabs>
        <w:ind w:left="1440" w:hanging="360"/>
      </w:pPr>
      <w:rPr>
        <w:rFonts w:ascii="Arial" w:hAnsi="Arial" w:hint="default"/>
      </w:rPr>
    </w:lvl>
    <w:lvl w:ilvl="2" w:tplc="DEDE8CBE" w:tentative="1">
      <w:start w:val="1"/>
      <w:numFmt w:val="bullet"/>
      <w:lvlText w:val="•"/>
      <w:lvlJc w:val="left"/>
      <w:pPr>
        <w:tabs>
          <w:tab w:val="num" w:pos="2160"/>
        </w:tabs>
        <w:ind w:left="2160" w:hanging="360"/>
      </w:pPr>
      <w:rPr>
        <w:rFonts w:ascii="Arial" w:hAnsi="Arial" w:hint="default"/>
      </w:rPr>
    </w:lvl>
    <w:lvl w:ilvl="3" w:tplc="D994B898" w:tentative="1">
      <w:start w:val="1"/>
      <w:numFmt w:val="bullet"/>
      <w:lvlText w:val="•"/>
      <w:lvlJc w:val="left"/>
      <w:pPr>
        <w:tabs>
          <w:tab w:val="num" w:pos="2880"/>
        </w:tabs>
        <w:ind w:left="2880" w:hanging="360"/>
      </w:pPr>
      <w:rPr>
        <w:rFonts w:ascii="Arial" w:hAnsi="Arial" w:hint="default"/>
      </w:rPr>
    </w:lvl>
    <w:lvl w:ilvl="4" w:tplc="25744D58" w:tentative="1">
      <w:start w:val="1"/>
      <w:numFmt w:val="bullet"/>
      <w:lvlText w:val="•"/>
      <w:lvlJc w:val="left"/>
      <w:pPr>
        <w:tabs>
          <w:tab w:val="num" w:pos="3600"/>
        </w:tabs>
        <w:ind w:left="3600" w:hanging="360"/>
      </w:pPr>
      <w:rPr>
        <w:rFonts w:ascii="Arial" w:hAnsi="Arial" w:hint="default"/>
      </w:rPr>
    </w:lvl>
    <w:lvl w:ilvl="5" w:tplc="AF6099B0" w:tentative="1">
      <w:start w:val="1"/>
      <w:numFmt w:val="bullet"/>
      <w:lvlText w:val="•"/>
      <w:lvlJc w:val="left"/>
      <w:pPr>
        <w:tabs>
          <w:tab w:val="num" w:pos="4320"/>
        </w:tabs>
        <w:ind w:left="4320" w:hanging="360"/>
      </w:pPr>
      <w:rPr>
        <w:rFonts w:ascii="Arial" w:hAnsi="Arial" w:hint="default"/>
      </w:rPr>
    </w:lvl>
    <w:lvl w:ilvl="6" w:tplc="6F3CC462" w:tentative="1">
      <w:start w:val="1"/>
      <w:numFmt w:val="bullet"/>
      <w:lvlText w:val="•"/>
      <w:lvlJc w:val="left"/>
      <w:pPr>
        <w:tabs>
          <w:tab w:val="num" w:pos="5040"/>
        </w:tabs>
        <w:ind w:left="5040" w:hanging="360"/>
      </w:pPr>
      <w:rPr>
        <w:rFonts w:ascii="Arial" w:hAnsi="Arial" w:hint="default"/>
      </w:rPr>
    </w:lvl>
    <w:lvl w:ilvl="7" w:tplc="67B0461C" w:tentative="1">
      <w:start w:val="1"/>
      <w:numFmt w:val="bullet"/>
      <w:lvlText w:val="•"/>
      <w:lvlJc w:val="left"/>
      <w:pPr>
        <w:tabs>
          <w:tab w:val="num" w:pos="5760"/>
        </w:tabs>
        <w:ind w:left="5760" w:hanging="360"/>
      </w:pPr>
      <w:rPr>
        <w:rFonts w:ascii="Arial" w:hAnsi="Arial" w:hint="default"/>
      </w:rPr>
    </w:lvl>
    <w:lvl w:ilvl="8" w:tplc="1D2466D8" w:tentative="1">
      <w:start w:val="1"/>
      <w:numFmt w:val="bullet"/>
      <w:lvlText w:val="•"/>
      <w:lvlJc w:val="left"/>
      <w:pPr>
        <w:tabs>
          <w:tab w:val="num" w:pos="6480"/>
        </w:tabs>
        <w:ind w:left="6480" w:hanging="360"/>
      </w:pPr>
      <w:rPr>
        <w:rFonts w:ascii="Arial" w:hAnsi="Arial" w:hint="default"/>
      </w:rPr>
    </w:lvl>
  </w:abstractNum>
  <w:abstractNum w:abstractNumId="19">
    <w:nsid w:val="50F0460A"/>
    <w:multiLevelType w:val="hybridMultilevel"/>
    <w:tmpl w:val="63B23AB6"/>
    <w:lvl w:ilvl="0" w:tplc="C928A5E2">
      <w:start w:val="1"/>
      <w:numFmt w:val="bullet"/>
      <w:lvlText w:val="•"/>
      <w:lvlJc w:val="left"/>
      <w:pPr>
        <w:tabs>
          <w:tab w:val="num" w:pos="720"/>
        </w:tabs>
        <w:ind w:left="720" w:hanging="360"/>
      </w:pPr>
      <w:rPr>
        <w:rFonts w:ascii="Arial" w:hAnsi="Arial" w:hint="default"/>
      </w:rPr>
    </w:lvl>
    <w:lvl w:ilvl="1" w:tplc="49CA2162" w:tentative="1">
      <w:start w:val="1"/>
      <w:numFmt w:val="bullet"/>
      <w:lvlText w:val="•"/>
      <w:lvlJc w:val="left"/>
      <w:pPr>
        <w:tabs>
          <w:tab w:val="num" w:pos="1440"/>
        </w:tabs>
        <w:ind w:left="1440" w:hanging="360"/>
      </w:pPr>
      <w:rPr>
        <w:rFonts w:ascii="Arial" w:hAnsi="Arial" w:hint="default"/>
      </w:rPr>
    </w:lvl>
    <w:lvl w:ilvl="2" w:tplc="1B143868" w:tentative="1">
      <w:start w:val="1"/>
      <w:numFmt w:val="bullet"/>
      <w:lvlText w:val="•"/>
      <w:lvlJc w:val="left"/>
      <w:pPr>
        <w:tabs>
          <w:tab w:val="num" w:pos="2160"/>
        </w:tabs>
        <w:ind w:left="2160" w:hanging="360"/>
      </w:pPr>
      <w:rPr>
        <w:rFonts w:ascii="Arial" w:hAnsi="Arial" w:hint="default"/>
      </w:rPr>
    </w:lvl>
    <w:lvl w:ilvl="3" w:tplc="601A2DAC" w:tentative="1">
      <w:start w:val="1"/>
      <w:numFmt w:val="bullet"/>
      <w:lvlText w:val="•"/>
      <w:lvlJc w:val="left"/>
      <w:pPr>
        <w:tabs>
          <w:tab w:val="num" w:pos="2880"/>
        </w:tabs>
        <w:ind w:left="2880" w:hanging="360"/>
      </w:pPr>
      <w:rPr>
        <w:rFonts w:ascii="Arial" w:hAnsi="Arial" w:hint="default"/>
      </w:rPr>
    </w:lvl>
    <w:lvl w:ilvl="4" w:tplc="7360A95E" w:tentative="1">
      <w:start w:val="1"/>
      <w:numFmt w:val="bullet"/>
      <w:lvlText w:val="•"/>
      <w:lvlJc w:val="left"/>
      <w:pPr>
        <w:tabs>
          <w:tab w:val="num" w:pos="3600"/>
        </w:tabs>
        <w:ind w:left="3600" w:hanging="360"/>
      </w:pPr>
      <w:rPr>
        <w:rFonts w:ascii="Arial" w:hAnsi="Arial" w:hint="default"/>
      </w:rPr>
    </w:lvl>
    <w:lvl w:ilvl="5" w:tplc="1A188DDC" w:tentative="1">
      <w:start w:val="1"/>
      <w:numFmt w:val="bullet"/>
      <w:lvlText w:val="•"/>
      <w:lvlJc w:val="left"/>
      <w:pPr>
        <w:tabs>
          <w:tab w:val="num" w:pos="4320"/>
        </w:tabs>
        <w:ind w:left="4320" w:hanging="360"/>
      </w:pPr>
      <w:rPr>
        <w:rFonts w:ascii="Arial" w:hAnsi="Arial" w:hint="default"/>
      </w:rPr>
    </w:lvl>
    <w:lvl w:ilvl="6" w:tplc="D23CFD56" w:tentative="1">
      <w:start w:val="1"/>
      <w:numFmt w:val="bullet"/>
      <w:lvlText w:val="•"/>
      <w:lvlJc w:val="left"/>
      <w:pPr>
        <w:tabs>
          <w:tab w:val="num" w:pos="5040"/>
        </w:tabs>
        <w:ind w:left="5040" w:hanging="360"/>
      </w:pPr>
      <w:rPr>
        <w:rFonts w:ascii="Arial" w:hAnsi="Arial" w:hint="default"/>
      </w:rPr>
    </w:lvl>
    <w:lvl w:ilvl="7" w:tplc="51EC31B6" w:tentative="1">
      <w:start w:val="1"/>
      <w:numFmt w:val="bullet"/>
      <w:lvlText w:val="•"/>
      <w:lvlJc w:val="left"/>
      <w:pPr>
        <w:tabs>
          <w:tab w:val="num" w:pos="5760"/>
        </w:tabs>
        <w:ind w:left="5760" w:hanging="360"/>
      </w:pPr>
      <w:rPr>
        <w:rFonts w:ascii="Arial" w:hAnsi="Arial" w:hint="default"/>
      </w:rPr>
    </w:lvl>
    <w:lvl w:ilvl="8" w:tplc="67E8B970" w:tentative="1">
      <w:start w:val="1"/>
      <w:numFmt w:val="bullet"/>
      <w:lvlText w:val="•"/>
      <w:lvlJc w:val="left"/>
      <w:pPr>
        <w:tabs>
          <w:tab w:val="num" w:pos="6480"/>
        </w:tabs>
        <w:ind w:left="6480" w:hanging="360"/>
      </w:pPr>
      <w:rPr>
        <w:rFonts w:ascii="Arial" w:hAnsi="Arial" w:hint="default"/>
      </w:rPr>
    </w:lvl>
  </w:abstractNum>
  <w:abstractNum w:abstractNumId="20">
    <w:nsid w:val="51CF4985"/>
    <w:multiLevelType w:val="hybridMultilevel"/>
    <w:tmpl w:val="72F6BA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262D6"/>
    <w:multiLevelType w:val="hybridMultilevel"/>
    <w:tmpl w:val="614887D2"/>
    <w:lvl w:ilvl="0" w:tplc="EB8AB5B0">
      <w:start w:val="1"/>
      <w:numFmt w:val="bullet"/>
      <w:lvlText w:val="•"/>
      <w:lvlJc w:val="left"/>
      <w:pPr>
        <w:tabs>
          <w:tab w:val="num" w:pos="720"/>
        </w:tabs>
        <w:ind w:left="720" w:hanging="360"/>
      </w:pPr>
      <w:rPr>
        <w:rFonts w:ascii="Arial" w:hAnsi="Arial" w:hint="default"/>
      </w:rPr>
    </w:lvl>
    <w:lvl w:ilvl="1" w:tplc="93E2AE10">
      <w:start w:val="756"/>
      <w:numFmt w:val="bullet"/>
      <w:lvlText w:val="•"/>
      <w:lvlJc w:val="left"/>
      <w:pPr>
        <w:tabs>
          <w:tab w:val="num" w:pos="1440"/>
        </w:tabs>
        <w:ind w:left="1440" w:hanging="360"/>
      </w:pPr>
      <w:rPr>
        <w:rFonts w:ascii="Arial" w:hAnsi="Arial" w:hint="default"/>
      </w:rPr>
    </w:lvl>
    <w:lvl w:ilvl="2" w:tplc="2B747052" w:tentative="1">
      <w:start w:val="1"/>
      <w:numFmt w:val="bullet"/>
      <w:lvlText w:val="•"/>
      <w:lvlJc w:val="left"/>
      <w:pPr>
        <w:tabs>
          <w:tab w:val="num" w:pos="2160"/>
        </w:tabs>
        <w:ind w:left="2160" w:hanging="360"/>
      </w:pPr>
      <w:rPr>
        <w:rFonts w:ascii="Arial" w:hAnsi="Arial" w:hint="default"/>
      </w:rPr>
    </w:lvl>
    <w:lvl w:ilvl="3" w:tplc="8BAEF298" w:tentative="1">
      <w:start w:val="1"/>
      <w:numFmt w:val="bullet"/>
      <w:lvlText w:val="•"/>
      <w:lvlJc w:val="left"/>
      <w:pPr>
        <w:tabs>
          <w:tab w:val="num" w:pos="2880"/>
        </w:tabs>
        <w:ind w:left="2880" w:hanging="360"/>
      </w:pPr>
      <w:rPr>
        <w:rFonts w:ascii="Arial" w:hAnsi="Arial" w:hint="default"/>
      </w:rPr>
    </w:lvl>
    <w:lvl w:ilvl="4" w:tplc="42D2C2B0" w:tentative="1">
      <w:start w:val="1"/>
      <w:numFmt w:val="bullet"/>
      <w:lvlText w:val="•"/>
      <w:lvlJc w:val="left"/>
      <w:pPr>
        <w:tabs>
          <w:tab w:val="num" w:pos="3600"/>
        </w:tabs>
        <w:ind w:left="3600" w:hanging="360"/>
      </w:pPr>
      <w:rPr>
        <w:rFonts w:ascii="Arial" w:hAnsi="Arial" w:hint="default"/>
      </w:rPr>
    </w:lvl>
    <w:lvl w:ilvl="5" w:tplc="695C902C" w:tentative="1">
      <w:start w:val="1"/>
      <w:numFmt w:val="bullet"/>
      <w:lvlText w:val="•"/>
      <w:lvlJc w:val="left"/>
      <w:pPr>
        <w:tabs>
          <w:tab w:val="num" w:pos="4320"/>
        </w:tabs>
        <w:ind w:left="4320" w:hanging="360"/>
      </w:pPr>
      <w:rPr>
        <w:rFonts w:ascii="Arial" w:hAnsi="Arial" w:hint="default"/>
      </w:rPr>
    </w:lvl>
    <w:lvl w:ilvl="6" w:tplc="6BB43E9E" w:tentative="1">
      <w:start w:val="1"/>
      <w:numFmt w:val="bullet"/>
      <w:lvlText w:val="•"/>
      <w:lvlJc w:val="left"/>
      <w:pPr>
        <w:tabs>
          <w:tab w:val="num" w:pos="5040"/>
        </w:tabs>
        <w:ind w:left="5040" w:hanging="360"/>
      </w:pPr>
      <w:rPr>
        <w:rFonts w:ascii="Arial" w:hAnsi="Arial" w:hint="default"/>
      </w:rPr>
    </w:lvl>
    <w:lvl w:ilvl="7" w:tplc="9ABA7118" w:tentative="1">
      <w:start w:val="1"/>
      <w:numFmt w:val="bullet"/>
      <w:lvlText w:val="•"/>
      <w:lvlJc w:val="left"/>
      <w:pPr>
        <w:tabs>
          <w:tab w:val="num" w:pos="5760"/>
        </w:tabs>
        <w:ind w:left="5760" w:hanging="360"/>
      </w:pPr>
      <w:rPr>
        <w:rFonts w:ascii="Arial" w:hAnsi="Arial" w:hint="default"/>
      </w:rPr>
    </w:lvl>
    <w:lvl w:ilvl="8" w:tplc="44E8CE74" w:tentative="1">
      <w:start w:val="1"/>
      <w:numFmt w:val="bullet"/>
      <w:lvlText w:val="•"/>
      <w:lvlJc w:val="left"/>
      <w:pPr>
        <w:tabs>
          <w:tab w:val="num" w:pos="6480"/>
        </w:tabs>
        <w:ind w:left="6480" w:hanging="360"/>
      </w:pPr>
      <w:rPr>
        <w:rFonts w:ascii="Arial" w:hAnsi="Arial" w:hint="default"/>
      </w:rPr>
    </w:lvl>
  </w:abstractNum>
  <w:abstractNum w:abstractNumId="22">
    <w:nsid w:val="52623000"/>
    <w:multiLevelType w:val="hybridMultilevel"/>
    <w:tmpl w:val="5C1048CC"/>
    <w:lvl w:ilvl="0" w:tplc="3C2CD49C">
      <w:start w:val="1"/>
      <w:numFmt w:val="bullet"/>
      <w:lvlText w:val="•"/>
      <w:lvlJc w:val="left"/>
      <w:pPr>
        <w:tabs>
          <w:tab w:val="num" w:pos="720"/>
        </w:tabs>
        <w:ind w:left="720" w:hanging="360"/>
      </w:pPr>
      <w:rPr>
        <w:rFonts w:ascii="Arial" w:hAnsi="Arial" w:hint="default"/>
      </w:rPr>
    </w:lvl>
    <w:lvl w:ilvl="1" w:tplc="FFF06284" w:tentative="1">
      <w:start w:val="1"/>
      <w:numFmt w:val="bullet"/>
      <w:lvlText w:val="•"/>
      <w:lvlJc w:val="left"/>
      <w:pPr>
        <w:tabs>
          <w:tab w:val="num" w:pos="1440"/>
        </w:tabs>
        <w:ind w:left="1440" w:hanging="360"/>
      </w:pPr>
      <w:rPr>
        <w:rFonts w:ascii="Arial" w:hAnsi="Arial" w:hint="default"/>
      </w:rPr>
    </w:lvl>
    <w:lvl w:ilvl="2" w:tplc="E774D95C" w:tentative="1">
      <w:start w:val="1"/>
      <w:numFmt w:val="bullet"/>
      <w:lvlText w:val="•"/>
      <w:lvlJc w:val="left"/>
      <w:pPr>
        <w:tabs>
          <w:tab w:val="num" w:pos="2160"/>
        </w:tabs>
        <w:ind w:left="2160" w:hanging="360"/>
      </w:pPr>
      <w:rPr>
        <w:rFonts w:ascii="Arial" w:hAnsi="Arial" w:hint="default"/>
      </w:rPr>
    </w:lvl>
    <w:lvl w:ilvl="3" w:tplc="51F6CEB0" w:tentative="1">
      <w:start w:val="1"/>
      <w:numFmt w:val="bullet"/>
      <w:lvlText w:val="•"/>
      <w:lvlJc w:val="left"/>
      <w:pPr>
        <w:tabs>
          <w:tab w:val="num" w:pos="2880"/>
        </w:tabs>
        <w:ind w:left="2880" w:hanging="360"/>
      </w:pPr>
      <w:rPr>
        <w:rFonts w:ascii="Arial" w:hAnsi="Arial" w:hint="default"/>
      </w:rPr>
    </w:lvl>
    <w:lvl w:ilvl="4" w:tplc="CDACD594" w:tentative="1">
      <w:start w:val="1"/>
      <w:numFmt w:val="bullet"/>
      <w:lvlText w:val="•"/>
      <w:lvlJc w:val="left"/>
      <w:pPr>
        <w:tabs>
          <w:tab w:val="num" w:pos="3600"/>
        </w:tabs>
        <w:ind w:left="3600" w:hanging="360"/>
      </w:pPr>
      <w:rPr>
        <w:rFonts w:ascii="Arial" w:hAnsi="Arial" w:hint="default"/>
      </w:rPr>
    </w:lvl>
    <w:lvl w:ilvl="5" w:tplc="501A4C3E" w:tentative="1">
      <w:start w:val="1"/>
      <w:numFmt w:val="bullet"/>
      <w:lvlText w:val="•"/>
      <w:lvlJc w:val="left"/>
      <w:pPr>
        <w:tabs>
          <w:tab w:val="num" w:pos="4320"/>
        </w:tabs>
        <w:ind w:left="4320" w:hanging="360"/>
      </w:pPr>
      <w:rPr>
        <w:rFonts w:ascii="Arial" w:hAnsi="Arial" w:hint="default"/>
      </w:rPr>
    </w:lvl>
    <w:lvl w:ilvl="6" w:tplc="6E3C4F3A" w:tentative="1">
      <w:start w:val="1"/>
      <w:numFmt w:val="bullet"/>
      <w:lvlText w:val="•"/>
      <w:lvlJc w:val="left"/>
      <w:pPr>
        <w:tabs>
          <w:tab w:val="num" w:pos="5040"/>
        </w:tabs>
        <w:ind w:left="5040" w:hanging="360"/>
      </w:pPr>
      <w:rPr>
        <w:rFonts w:ascii="Arial" w:hAnsi="Arial" w:hint="default"/>
      </w:rPr>
    </w:lvl>
    <w:lvl w:ilvl="7" w:tplc="CC1CF244" w:tentative="1">
      <w:start w:val="1"/>
      <w:numFmt w:val="bullet"/>
      <w:lvlText w:val="•"/>
      <w:lvlJc w:val="left"/>
      <w:pPr>
        <w:tabs>
          <w:tab w:val="num" w:pos="5760"/>
        </w:tabs>
        <w:ind w:left="5760" w:hanging="360"/>
      </w:pPr>
      <w:rPr>
        <w:rFonts w:ascii="Arial" w:hAnsi="Arial" w:hint="default"/>
      </w:rPr>
    </w:lvl>
    <w:lvl w:ilvl="8" w:tplc="99CA6B3C" w:tentative="1">
      <w:start w:val="1"/>
      <w:numFmt w:val="bullet"/>
      <w:lvlText w:val="•"/>
      <w:lvlJc w:val="left"/>
      <w:pPr>
        <w:tabs>
          <w:tab w:val="num" w:pos="6480"/>
        </w:tabs>
        <w:ind w:left="6480" w:hanging="360"/>
      </w:pPr>
      <w:rPr>
        <w:rFonts w:ascii="Arial" w:hAnsi="Arial" w:hint="default"/>
      </w:rPr>
    </w:lvl>
  </w:abstractNum>
  <w:abstractNum w:abstractNumId="23">
    <w:nsid w:val="53C6119F"/>
    <w:multiLevelType w:val="hybridMultilevel"/>
    <w:tmpl w:val="578E5528"/>
    <w:lvl w:ilvl="0" w:tplc="6AC2206E">
      <w:start w:val="1"/>
      <w:numFmt w:val="bullet"/>
      <w:lvlText w:val="•"/>
      <w:lvlJc w:val="left"/>
      <w:pPr>
        <w:tabs>
          <w:tab w:val="num" w:pos="720"/>
        </w:tabs>
        <w:ind w:left="720" w:hanging="360"/>
      </w:pPr>
      <w:rPr>
        <w:rFonts w:ascii="Arial" w:hAnsi="Arial" w:hint="default"/>
      </w:rPr>
    </w:lvl>
    <w:lvl w:ilvl="1" w:tplc="9DBE1D9A" w:tentative="1">
      <w:start w:val="1"/>
      <w:numFmt w:val="bullet"/>
      <w:lvlText w:val="•"/>
      <w:lvlJc w:val="left"/>
      <w:pPr>
        <w:tabs>
          <w:tab w:val="num" w:pos="1440"/>
        </w:tabs>
        <w:ind w:left="1440" w:hanging="360"/>
      </w:pPr>
      <w:rPr>
        <w:rFonts w:ascii="Arial" w:hAnsi="Arial" w:hint="default"/>
      </w:rPr>
    </w:lvl>
    <w:lvl w:ilvl="2" w:tplc="2876AF30" w:tentative="1">
      <w:start w:val="1"/>
      <w:numFmt w:val="bullet"/>
      <w:lvlText w:val="•"/>
      <w:lvlJc w:val="left"/>
      <w:pPr>
        <w:tabs>
          <w:tab w:val="num" w:pos="2160"/>
        </w:tabs>
        <w:ind w:left="2160" w:hanging="360"/>
      </w:pPr>
      <w:rPr>
        <w:rFonts w:ascii="Arial" w:hAnsi="Arial" w:hint="default"/>
      </w:rPr>
    </w:lvl>
    <w:lvl w:ilvl="3" w:tplc="4C585752" w:tentative="1">
      <w:start w:val="1"/>
      <w:numFmt w:val="bullet"/>
      <w:lvlText w:val="•"/>
      <w:lvlJc w:val="left"/>
      <w:pPr>
        <w:tabs>
          <w:tab w:val="num" w:pos="2880"/>
        </w:tabs>
        <w:ind w:left="2880" w:hanging="360"/>
      </w:pPr>
      <w:rPr>
        <w:rFonts w:ascii="Arial" w:hAnsi="Arial" w:hint="default"/>
      </w:rPr>
    </w:lvl>
    <w:lvl w:ilvl="4" w:tplc="581EEA56" w:tentative="1">
      <w:start w:val="1"/>
      <w:numFmt w:val="bullet"/>
      <w:lvlText w:val="•"/>
      <w:lvlJc w:val="left"/>
      <w:pPr>
        <w:tabs>
          <w:tab w:val="num" w:pos="3600"/>
        </w:tabs>
        <w:ind w:left="3600" w:hanging="360"/>
      </w:pPr>
      <w:rPr>
        <w:rFonts w:ascii="Arial" w:hAnsi="Arial" w:hint="default"/>
      </w:rPr>
    </w:lvl>
    <w:lvl w:ilvl="5" w:tplc="83803D3C" w:tentative="1">
      <w:start w:val="1"/>
      <w:numFmt w:val="bullet"/>
      <w:lvlText w:val="•"/>
      <w:lvlJc w:val="left"/>
      <w:pPr>
        <w:tabs>
          <w:tab w:val="num" w:pos="4320"/>
        </w:tabs>
        <w:ind w:left="4320" w:hanging="360"/>
      </w:pPr>
      <w:rPr>
        <w:rFonts w:ascii="Arial" w:hAnsi="Arial" w:hint="default"/>
      </w:rPr>
    </w:lvl>
    <w:lvl w:ilvl="6" w:tplc="9012A21E" w:tentative="1">
      <w:start w:val="1"/>
      <w:numFmt w:val="bullet"/>
      <w:lvlText w:val="•"/>
      <w:lvlJc w:val="left"/>
      <w:pPr>
        <w:tabs>
          <w:tab w:val="num" w:pos="5040"/>
        </w:tabs>
        <w:ind w:left="5040" w:hanging="360"/>
      </w:pPr>
      <w:rPr>
        <w:rFonts w:ascii="Arial" w:hAnsi="Arial" w:hint="default"/>
      </w:rPr>
    </w:lvl>
    <w:lvl w:ilvl="7" w:tplc="096AA634" w:tentative="1">
      <w:start w:val="1"/>
      <w:numFmt w:val="bullet"/>
      <w:lvlText w:val="•"/>
      <w:lvlJc w:val="left"/>
      <w:pPr>
        <w:tabs>
          <w:tab w:val="num" w:pos="5760"/>
        </w:tabs>
        <w:ind w:left="5760" w:hanging="360"/>
      </w:pPr>
      <w:rPr>
        <w:rFonts w:ascii="Arial" w:hAnsi="Arial" w:hint="default"/>
      </w:rPr>
    </w:lvl>
    <w:lvl w:ilvl="8" w:tplc="87508300" w:tentative="1">
      <w:start w:val="1"/>
      <w:numFmt w:val="bullet"/>
      <w:lvlText w:val="•"/>
      <w:lvlJc w:val="left"/>
      <w:pPr>
        <w:tabs>
          <w:tab w:val="num" w:pos="6480"/>
        </w:tabs>
        <w:ind w:left="6480" w:hanging="360"/>
      </w:pPr>
      <w:rPr>
        <w:rFonts w:ascii="Arial" w:hAnsi="Arial" w:hint="default"/>
      </w:rPr>
    </w:lvl>
  </w:abstractNum>
  <w:abstractNum w:abstractNumId="24">
    <w:nsid w:val="57663E47"/>
    <w:multiLevelType w:val="hybridMultilevel"/>
    <w:tmpl w:val="BC463D2E"/>
    <w:lvl w:ilvl="0" w:tplc="762A87B8">
      <w:start w:val="1"/>
      <w:numFmt w:val="bullet"/>
      <w:lvlText w:val=""/>
      <w:lvlJc w:val="left"/>
      <w:pPr>
        <w:tabs>
          <w:tab w:val="num" w:pos="720"/>
        </w:tabs>
        <w:ind w:left="720" w:hanging="360"/>
      </w:pPr>
      <w:rPr>
        <w:rFonts w:ascii="Wingdings 2" w:hAnsi="Wingdings 2" w:hint="default"/>
      </w:rPr>
    </w:lvl>
    <w:lvl w:ilvl="1" w:tplc="06F8BC16">
      <w:start w:val="1"/>
      <w:numFmt w:val="bullet"/>
      <w:lvlText w:val=""/>
      <w:lvlJc w:val="left"/>
      <w:pPr>
        <w:tabs>
          <w:tab w:val="num" w:pos="1440"/>
        </w:tabs>
        <w:ind w:left="1440" w:hanging="360"/>
      </w:pPr>
      <w:rPr>
        <w:rFonts w:ascii="Wingdings 2" w:hAnsi="Wingdings 2" w:hint="default"/>
      </w:rPr>
    </w:lvl>
    <w:lvl w:ilvl="2" w:tplc="0FB056F6">
      <w:start w:val="2202"/>
      <w:numFmt w:val="bullet"/>
      <w:lvlText w:val=""/>
      <w:lvlJc w:val="left"/>
      <w:pPr>
        <w:tabs>
          <w:tab w:val="num" w:pos="2160"/>
        </w:tabs>
        <w:ind w:left="2160" w:hanging="360"/>
      </w:pPr>
      <w:rPr>
        <w:rFonts w:ascii="Wingdings 2" w:hAnsi="Wingdings 2" w:hint="default"/>
      </w:rPr>
    </w:lvl>
    <w:lvl w:ilvl="3" w:tplc="96C21B1C">
      <w:start w:val="2202"/>
      <w:numFmt w:val="bullet"/>
      <w:lvlText w:val=""/>
      <w:lvlJc w:val="left"/>
      <w:pPr>
        <w:tabs>
          <w:tab w:val="num" w:pos="2880"/>
        </w:tabs>
        <w:ind w:left="2880" w:hanging="360"/>
      </w:pPr>
      <w:rPr>
        <w:rFonts w:ascii="Wingdings 2" w:hAnsi="Wingdings 2" w:hint="default"/>
      </w:rPr>
    </w:lvl>
    <w:lvl w:ilvl="4" w:tplc="3F9E1594" w:tentative="1">
      <w:start w:val="1"/>
      <w:numFmt w:val="bullet"/>
      <w:lvlText w:val=""/>
      <w:lvlJc w:val="left"/>
      <w:pPr>
        <w:tabs>
          <w:tab w:val="num" w:pos="3600"/>
        </w:tabs>
        <w:ind w:left="3600" w:hanging="360"/>
      </w:pPr>
      <w:rPr>
        <w:rFonts w:ascii="Wingdings 2" w:hAnsi="Wingdings 2" w:hint="default"/>
      </w:rPr>
    </w:lvl>
    <w:lvl w:ilvl="5" w:tplc="28FE1376" w:tentative="1">
      <w:start w:val="1"/>
      <w:numFmt w:val="bullet"/>
      <w:lvlText w:val=""/>
      <w:lvlJc w:val="left"/>
      <w:pPr>
        <w:tabs>
          <w:tab w:val="num" w:pos="4320"/>
        </w:tabs>
        <w:ind w:left="4320" w:hanging="360"/>
      </w:pPr>
      <w:rPr>
        <w:rFonts w:ascii="Wingdings 2" w:hAnsi="Wingdings 2" w:hint="default"/>
      </w:rPr>
    </w:lvl>
    <w:lvl w:ilvl="6" w:tplc="09D46FA8" w:tentative="1">
      <w:start w:val="1"/>
      <w:numFmt w:val="bullet"/>
      <w:lvlText w:val=""/>
      <w:lvlJc w:val="left"/>
      <w:pPr>
        <w:tabs>
          <w:tab w:val="num" w:pos="5040"/>
        </w:tabs>
        <w:ind w:left="5040" w:hanging="360"/>
      </w:pPr>
      <w:rPr>
        <w:rFonts w:ascii="Wingdings 2" w:hAnsi="Wingdings 2" w:hint="default"/>
      </w:rPr>
    </w:lvl>
    <w:lvl w:ilvl="7" w:tplc="E51E32AA" w:tentative="1">
      <w:start w:val="1"/>
      <w:numFmt w:val="bullet"/>
      <w:lvlText w:val=""/>
      <w:lvlJc w:val="left"/>
      <w:pPr>
        <w:tabs>
          <w:tab w:val="num" w:pos="5760"/>
        </w:tabs>
        <w:ind w:left="5760" w:hanging="360"/>
      </w:pPr>
      <w:rPr>
        <w:rFonts w:ascii="Wingdings 2" w:hAnsi="Wingdings 2" w:hint="default"/>
      </w:rPr>
    </w:lvl>
    <w:lvl w:ilvl="8" w:tplc="26C241FE" w:tentative="1">
      <w:start w:val="1"/>
      <w:numFmt w:val="bullet"/>
      <w:lvlText w:val=""/>
      <w:lvlJc w:val="left"/>
      <w:pPr>
        <w:tabs>
          <w:tab w:val="num" w:pos="6480"/>
        </w:tabs>
        <w:ind w:left="6480" w:hanging="360"/>
      </w:pPr>
      <w:rPr>
        <w:rFonts w:ascii="Wingdings 2" w:hAnsi="Wingdings 2" w:hint="default"/>
      </w:rPr>
    </w:lvl>
  </w:abstractNum>
  <w:abstractNum w:abstractNumId="25">
    <w:nsid w:val="5A9A1201"/>
    <w:multiLevelType w:val="hybridMultilevel"/>
    <w:tmpl w:val="D8D03CB8"/>
    <w:lvl w:ilvl="0" w:tplc="CEB6D240">
      <w:start w:val="1"/>
      <w:numFmt w:val="bullet"/>
      <w:lvlText w:val="•"/>
      <w:lvlJc w:val="left"/>
      <w:pPr>
        <w:tabs>
          <w:tab w:val="num" w:pos="720"/>
        </w:tabs>
        <w:ind w:left="720" w:hanging="360"/>
      </w:pPr>
      <w:rPr>
        <w:rFonts w:ascii="Arial" w:hAnsi="Arial" w:hint="default"/>
      </w:rPr>
    </w:lvl>
    <w:lvl w:ilvl="1" w:tplc="886040F6" w:tentative="1">
      <w:start w:val="1"/>
      <w:numFmt w:val="bullet"/>
      <w:lvlText w:val="•"/>
      <w:lvlJc w:val="left"/>
      <w:pPr>
        <w:tabs>
          <w:tab w:val="num" w:pos="1440"/>
        </w:tabs>
        <w:ind w:left="1440" w:hanging="360"/>
      </w:pPr>
      <w:rPr>
        <w:rFonts w:ascii="Arial" w:hAnsi="Arial" w:hint="default"/>
      </w:rPr>
    </w:lvl>
    <w:lvl w:ilvl="2" w:tplc="891C5D90" w:tentative="1">
      <w:start w:val="1"/>
      <w:numFmt w:val="bullet"/>
      <w:lvlText w:val="•"/>
      <w:lvlJc w:val="left"/>
      <w:pPr>
        <w:tabs>
          <w:tab w:val="num" w:pos="2160"/>
        </w:tabs>
        <w:ind w:left="2160" w:hanging="360"/>
      </w:pPr>
      <w:rPr>
        <w:rFonts w:ascii="Arial" w:hAnsi="Arial" w:hint="default"/>
      </w:rPr>
    </w:lvl>
    <w:lvl w:ilvl="3" w:tplc="E73C7CE2" w:tentative="1">
      <w:start w:val="1"/>
      <w:numFmt w:val="bullet"/>
      <w:lvlText w:val="•"/>
      <w:lvlJc w:val="left"/>
      <w:pPr>
        <w:tabs>
          <w:tab w:val="num" w:pos="2880"/>
        </w:tabs>
        <w:ind w:left="2880" w:hanging="360"/>
      </w:pPr>
      <w:rPr>
        <w:rFonts w:ascii="Arial" w:hAnsi="Arial" w:hint="default"/>
      </w:rPr>
    </w:lvl>
    <w:lvl w:ilvl="4" w:tplc="838890AE" w:tentative="1">
      <w:start w:val="1"/>
      <w:numFmt w:val="bullet"/>
      <w:lvlText w:val="•"/>
      <w:lvlJc w:val="left"/>
      <w:pPr>
        <w:tabs>
          <w:tab w:val="num" w:pos="3600"/>
        </w:tabs>
        <w:ind w:left="3600" w:hanging="360"/>
      </w:pPr>
      <w:rPr>
        <w:rFonts w:ascii="Arial" w:hAnsi="Arial" w:hint="default"/>
      </w:rPr>
    </w:lvl>
    <w:lvl w:ilvl="5" w:tplc="DA8262FC" w:tentative="1">
      <w:start w:val="1"/>
      <w:numFmt w:val="bullet"/>
      <w:lvlText w:val="•"/>
      <w:lvlJc w:val="left"/>
      <w:pPr>
        <w:tabs>
          <w:tab w:val="num" w:pos="4320"/>
        </w:tabs>
        <w:ind w:left="4320" w:hanging="360"/>
      </w:pPr>
      <w:rPr>
        <w:rFonts w:ascii="Arial" w:hAnsi="Arial" w:hint="default"/>
      </w:rPr>
    </w:lvl>
    <w:lvl w:ilvl="6" w:tplc="D1CC2E22" w:tentative="1">
      <w:start w:val="1"/>
      <w:numFmt w:val="bullet"/>
      <w:lvlText w:val="•"/>
      <w:lvlJc w:val="left"/>
      <w:pPr>
        <w:tabs>
          <w:tab w:val="num" w:pos="5040"/>
        </w:tabs>
        <w:ind w:left="5040" w:hanging="360"/>
      </w:pPr>
      <w:rPr>
        <w:rFonts w:ascii="Arial" w:hAnsi="Arial" w:hint="default"/>
      </w:rPr>
    </w:lvl>
    <w:lvl w:ilvl="7" w:tplc="45A67928" w:tentative="1">
      <w:start w:val="1"/>
      <w:numFmt w:val="bullet"/>
      <w:lvlText w:val="•"/>
      <w:lvlJc w:val="left"/>
      <w:pPr>
        <w:tabs>
          <w:tab w:val="num" w:pos="5760"/>
        </w:tabs>
        <w:ind w:left="5760" w:hanging="360"/>
      </w:pPr>
      <w:rPr>
        <w:rFonts w:ascii="Arial" w:hAnsi="Arial" w:hint="default"/>
      </w:rPr>
    </w:lvl>
    <w:lvl w:ilvl="8" w:tplc="90A6BB34" w:tentative="1">
      <w:start w:val="1"/>
      <w:numFmt w:val="bullet"/>
      <w:lvlText w:val="•"/>
      <w:lvlJc w:val="left"/>
      <w:pPr>
        <w:tabs>
          <w:tab w:val="num" w:pos="6480"/>
        </w:tabs>
        <w:ind w:left="6480" w:hanging="360"/>
      </w:pPr>
      <w:rPr>
        <w:rFonts w:ascii="Arial" w:hAnsi="Arial" w:hint="default"/>
      </w:rPr>
    </w:lvl>
  </w:abstractNum>
  <w:abstractNum w:abstractNumId="26">
    <w:nsid w:val="5F655F17"/>
    <w:multiLevelType w:val="hybridMultilevel"/>
    <w:tmpl w:val="7BA27D6E"/>
    <w:lvl w:ilvl="0" w:tplc="8B04A9C8">
      <w:start w:val="1"/>
      <w:numFmt w:val="bullet"/>
      <w:lvlText w:val="•"/>
      <w:lvlJc w:val="left"/>
      <w:pPr>
        <w:tabs>
          <w:tab w:val="num" w:pos="720"/>
        </w:tabs>
        <w:ind w:left="720" w:hanging="360"/>
      </w:pPr>
      <w:rPr>
        <w:rFonts w:ascii="Arial" w:hAnsi="Arial" w:hint="default"/>
      </w:rPr>
    </w:lvl>
    <w:lvl w:ilvl="1" w:tplc="EDB84CB6" w:tentative="1">
      <w:start w:val="1"/>
      <w:numFmt w:val="bullet"/>
      <w:lvlText w:val="•"/>
      <w:lvlJc w:val="left"/>
      <w:pPr>
        <w:tabs>
          <w:tab w:val="num" w:pos="1440"/>
        </w:tabs>
        <w:ind w:left="1440" w:hanging="360"/>
      </w:pPr>
      <w:rPr>
        <w:rFonts w:ascii="Arial" w:hAnsi="Arial" w:hint="default"/>
      </w:rPr>
    </w:lvl>
    <w:lvl w:ilvl="2" w:tplc="781C4D4C" w:tentative="1">
      <w:start w:val="1"/>
      <w:numFmt w:val="bullet"/>
      <w:lvlText w:val="•"/>
      <w:lvlJc w:val="left"/>
      <w:pPr>
        <w:tabs>
          <w:tab w:val="num" w:pos="2160"/>
        </w:tabs>
        <w:ind w:left="2160" w:hanging="360"/>
      </w:pPr>
      <w:rPr>
        <w:rFonts w:ascii="Arial" w:hAnsi="Arial" w:hint="default"/>
      </w:rPr>
    </w:lvl>
    <w:lvl w:ilvl="3" w:tplc="BA1C5B38" w:tentative="1">
      <w:start w:val="1"/>
      <w:numFmt w:val="bullet"/>
      <w:lvlText w:val="•"/>
      <w:lvlJc w:val="left"/>
      <w:pPr>
        <w:tabs>
          <w:tab w:val="num" w:pos="2880"/>
        </w:tabs>
        <w:ind w:left="2880" w:hanging="360"/>
      </w:pPr>
      <w:rPr>
        <w:rFonts w:ascii="Arial" w:hAnsi="Arial" w:hint="default"/>
      </w:rPr>
    </w:lvl>
    <w:lvl w:ilvl="4" w:tplc="CED8F266" w:tentative="1">
      <w:start w:val="1"/>
      <w:numFmt w:val="bullet"/>
      <w:lvlText w:val="•"/>
      <w:lvlJc w:val="left"/>
      <w:pPr>
        <w:tabs>
          <w:tab w:val="num" w:pos="3600"/>
        </w:tabs>
        <w:ind w:left="3600" w:hanging="360"/>
      </w:pPr>
      <w:rPr>
        <w:rFonts w:ascii="Arial" w:hAnsi="Arial" w:hint="default"/>
      </w:rPr>
    </w:lvl>
    <w:lvl w:ilvl="5" w:tplc="C6925076" w:tentative="1">
      <w:start w:val="1"/>
      <w:numFmt w:val="bullet"/>
      <w:lvlText w:val="•"/>
      <w:lvlJc w:val="left"/>
      <w:pPr>
        <w:tabs>
          <w:tab w:val="num" w:pos="4320"/>
        </w:tabs>
        <w:ind w:left="4320" w:hanging="360"/>
      </w:pPr>
      <w:rPr>
        <w:rFonts w:ascii="Arial" w:hAnsi="Arial" w:hint="default"/>
      </w:rPr>
    </w:lvl>
    <w:lvl w:ilvl="6" w:tplc="3D4ABC2E" w:tentative="1">
      <w:start w:val="1"/>
      <w:numFmt w:val="bullet"/>
      <w:lvlText w:val="•"/>
      <w:lvlJc w:val="left"/>
      <w:pPr>
        <w:tabs>
          <w:tab w:val="num" w:pos="5040"/>
        </w:tabs>
        <w:ind w:left="5040" w:hanging="360"/>
      </w:pPr>
      <w:rPr>
        <w:rFonts w:ascii="Arial" w:hAnsi="Arial" w:hint="default"/>
      </w:rPr>
    </w:lvl>
    <w:lvl w:ilvl="7" w:tplc="CFEAD4AC" w:tentative="1">
      <w:start w:val="1"/>
      <w:numFmt w:val="bullet"/>
      <w:lvlText w:val="•"/>
      <w:lvlJc w:val="left"/>
      <w:pPr>
        <w:tabs>
          <w:tab w:val="num" w:pos="5760"/>
        </w:tabs>
        <w:ind w:left="5760" w:hanging="360"/>
      </w:pPr>
      <w:rPr>
        <w:rFonts w:ascii="Arial" w:hAnsi="Arial" w:hint="default"/>
      </w:rPr>
    </w:lvl>
    <w:lvl w:ilvl="8" w:tplc="6AE0A826" w:tentative="1">
      <w:start w:val="1"/>
      <w:numFmt w:val="bullet"/>
      <w:lvlText w:val="•"/>
      <w:lvlJc w:val="left"/>
      <w:pPr>
        <w:tabs>
          <w:tab w:val="num" w:pos="6480"/>
        </w:tabs>
        <w:ind w:left="6480" w:hanging="360"/>
      </w:pPr>
      <w:rPr>
        <w:rFonts w:ascii="Arial" w:hAnsi="Arial" w:hint="default"/>
      </w:rPr>
    </w:lvl>
  </w:abstractNum>
  <w:abstractNum w:abstractNumId="27">
    <w:nsid w:val="600D18E7"/>
    <w:multiLevelType w:val="hybridMultilevel"/>
    <w:tmpl w:val="34C84562"/>
    <w:lvl w:ilvl="0" w:tplc="31C0D8F2">
      <w:start w:val="1"/>
      <w:numFmt w:val="bullet"/>
      <w:lvlText w:val="•"/>
      <w:lvlJc w:val="left"/>
      <w:pPr>
        <w:tabs>
          <w:tab w:val="num" w:pos="720"/>
        </w:tabs>
        <w:ind w:left="720" w:hanging="360"/>
      </w:pPr>
      <w:rPr>
        <w:rFonts w:ascii="Arial" w:hAnsi="Arial" w:hint="default"/>
      </w:rPr>
    </w:lvl>
    <w:lvl w:ilvl="1" w:tplc="72C0C8EC">
      <w:start w:val="1"/>
      <w:numFmt w:val="bullet"/>
      <w:lvlText w:val="•"/>
      <w:lvlJc w:val="left"/>
      <w:pPr>
        <w:tabs>
          <w:tab w:val="num" w:pos="1440"/>
        </w:tabs>
        <w:ind w:left="1440" w:hanging="360"/>
      </w:pPr>
      <w:rPr>
        <w:rFonts w:ascii="Arial" w:hAnsi="Arial" w:hint="default"/>
      </w:rPr>
    </w:lvl>
    <w:lvl w:ilvl="2" w:tplc="BCFEE796" w:tentative="1">
      <w:start w:val="1"/>
      <w:numFmt w:val="bullet"/>
      <w:lvlText w:val="•"/>
      <w:lvlJc w:val="left"/>
      <w:pPr>
        <w:tabs>
          <w:tab w:val="num" w:pos="2160"/>
        </w:tabs>
        <w:ind w:left="2160" w:hanging="360"/>
      </w:pPr>
      <w:rPr>
        <w:rFonts w:ascii="Arial" w:hAnsi="Arial" w:hint="default"/>
      </w:rPr>
    </w:lvl>
    <w:lvl w:ilvl="3" w:tplc="E1E4725A" w:tentative="1">
      <w:start w:val="1"/>
      <w:numFmt w:val="bullet"/>
      <w:lvlText w:val="•"/>
      <w:lvlJc w:val="left"/>
      <w:pPr>
        <w:tabs>
          <w:tab w:val="num" w:pos="2880"/>
        </w:tabs>
        <w:ind w:left="2880" w:hanging="360"/>
      </w:pPr>
      <w:rPr>
        <w:rFonts w:ascii="Arial" w:hAnsi="Arial" w:hint="default"/>
      </w:rPr>
    </w:lvl>
    <w:lvl w:ilvl="4" w:tplc="830ABC90" w:tentative="1">
      <w:start w:val="1"/>
      <w:numFmt w:val="bullet"/>
      <w:lvlText w:val="•"/>
      <w:lvlJc w:val="left"/>
      <w:pPr>
        <w:tabs>
          <w:tab w:val="num" w:pos="3600"/>
        </w:tabs>
        <w:ind w:left="3600" w:hanging="360"/>
      </w:pPr>
      <w:rPr>
        <w:rFonts w:ascii="Arial" w:hAnsi="Arial" w:hint="default"/>
      </w:rPr>
    </w:lvl>
    <w:lvl w:ilvl="5" w:tplc="4FAE39E2" w:tentative="1">
      <w:start w:val="1"/>
      <w:numFmt w:val="bullet"/>
      <w:lvlText w:val="•"/>
      <w:lvlJc w:val="left"/>
      <w:pPr>
        <w:tabs>
          <w:tab w:val="num" w:pos="4320"/>
        </w:tabs>
        <w:ind w:left="4320" w:hanging="360"/>
      </w:pPr>
      <w:rPr>
        <w:rFonts w:ascii="Arial" w:hAnsi="Arial" w:hint="default"/>
      </w:rPr>
    </w:lvl>
    <w:lvl w:ilvl="6" w:tplc="23E221CE" w:tentative="1">
      <w:start w:val="1"/>
      <w:numFmt w:val="bullet"/>
      <w:lvlText w:val="•"/>
      <w:lvlJc w:val="left"/>
      <w:pPr>
        <w:tabs>
          <w:tab w:val="num" w:pos="5040"/>
        </w:tabs>
        <w:ind w:left="5040" w:hanging="360"/>
      </w:pPr>
      <w:rPr>
        <w:rFonts w:ascii="Arial" w:hAnsi="Arial" w:hint="default"/>
      </w:rPr>
    </w:lvl>
    <w:lvl w:ilvl="7" w:tplc="27F6581E" w:tentative="1">
      <w:start w:val="1"/>
      <w:numFmt w:val="bullet"/>
      <w:lvlText w:val="•"/>
      <w:lvlJc w:val="left"/>
      <w:pPr>
        <w:tabs>
          <w:tab w:val="num" w:pos="5760"/>
        </w:tabs>
        <w:ind w:left="5760" w:hanging="360"/>
      </w:pPr>
      <w:rPr>
        <w:rFonts w:ascii="Arial" w:hAnsi="Arial" w:hint="default"/>
      </w:rPr>
    </w:lvl>
    <w:lvl w:ilvl="8" w:tplc="CFE87ADC" w:tentative="1">
      <w:start w:val="1"/>
      <w:numFmt w:val="bullet"/>
      <w:lvlText w:val="•"/>
      <w:lvlJc w:val="left"/>
      <w:pPr>
        <w:tabs>
          <w:tab w:val="num" w:pos="6480"/>
        </w:tabs>
        <w:ind w:left="6480" w:hanging="360"/>
      </w:pPr>
      <w:rPr>
        <w:rFonts w:ascii="Arial" w:hAnsi="Arial" w:hint="default"/>
      </w:rPr>
    </w:lvl>
  </w:abstractNum>
  <w:abstractNum w:abstractNumId="28">
    <w:nsid w:val="607A7CA0"/>
    <w:multiLevelType w:val="hybridMultilevel"/>
    <w:tmpl w:val="CBC4A952"/>
    <w:lvl w:ilvl="0" w:tplc="4824DDF4">
      <w:start w:val="1"/>
      <w:numFmt w:val="bullet"/>
      <w:lvlText w:val="•"/>
      <w:lvlJc w:val="left"/>
      <w:pPr>
        <w:tabs>
          <w:tab w:val="num" w:pos="720"/>
        </w:tabs>
        <w:ind w:left="720" w:hanging="360"/>
      </w:pPr>
      <w:rPr>
        <w:rFonts w:ascii="Arial" w:hAnsi="Arial" w:hint="default"/>
      </w:rPr>
    </w:lvl>
    <w:lvl w:ilvl="1" w:tplc="9CF87B6C">
      <w:start w:val="687"/>
      <w:numFmt w:val="bullet"/>
      <w:lvlText w:val="•"/>
      <w:lvlJc w:val="left"/>
      <w:pPr>
        <w:tabs>
          <w:tab w:val="num" w:pos="1440"/>
        </w:tabs>
        <w:ind w:left="1440" w:hanging="360"/>
      </w:pPr>
      <w:rPr>
        <w:rFonts w:ascii="Arial" w:hAnsi="Arial" w:hint="default"/>
      </w:rPr>
    </w:lvl>
    <w:lvl w:ilvl="2" w:tplc="5ACA6986" w:tentative="1">
      <w:start w:val="1"/>
      <w:numFmt w:val="bullet"/>
      <w:lvlText w:val="•"/>
      <w:lvlJc w:val="left"/>
      <w:pPr>
        <w:tabs>
          <w:tab w:val="num" w:pos="2160"/>
        </w:tabs>
        <w:ind w:left="2160" w:hanging="360"/>
      </w:pPr>
      <w:rPr>
        <w:rFonts w:ascii="Arial" w:hAnsi="Arial" w:hint="default"/>
      </w:rPr>
    </w:lvl>
    <w:lvl w:ilvl="3" w:tplc="9EB03828" w:tentative="1">
      <w:start w:val="1"/>
      <w:numFmt w:val="bullet"/>
      <w:lvlText w:val="•"/>
      <w:lvlJc w:val="left"/>
      <w:pPr>
        <w:tabs>
          <w:tab w:val="num" w:pos="2880"/>
        </w:tabs>
        <w:ind w:left="2880" w:hanging="360"/>
      </w:pPr>
      <w:rPr>
        <w:rFonts w:ascii="Arial" w:hAnsi="Arial" w:hint="default"/>
      </w:rPr>
    </w:lvl>
    <w:lvl w:ilvl="4" w:tplc="B3B83F26" w:tentative="1">
      <w:start w:val="1"/>
      <w:numFmt w:val="bullet"/>
      <w:lvlText w:val="•"/>
      <w:lvlJc w:val="left"/>
      <w:pPr>
        <w:tabs>
          <w:tab w:val="num" w:pos="3600"/>
        </w:tabs>
        <w:ind w:left="3600" w:hanging="360"/>
      </w:pPr>
      <w:rPr>
        <w:rFonts w:ascii="Arial" w:hAnsi="Arial" w:hint="default"/>
      </w:rPr>
    </w:lvl>
    <w:lvl w:ilvl="5" w:tplc="0AB639DA" w:tentative="1">
      <w:start w:val="1"/>
      <w:numFmt w:val="bullet"/>
      <w:lvlText w:val="•"/>
      <w:lvlJc w:val="left"/>
      <w:pPr>
        <w:tabs>
          <w:tab w:val="num" w:pos="4320"/>
        </w:tabs>
        <w:ind w:left="4320" w:hanging="360"/>
      </w:pPr>
      <w:rPr>
        <w:rFonts w:ascii="Arial" w:hAnsi="Arial" w:hint="default"/>
      </w:rPr>
    </w:lvl>
    <w:lvl w:ilvl="6" w:tplc="B5F02C18" w:tentative="1">
      <w:start w:val="1"/>
      <w:numFmt w:val="bullet"/>
      <w:lvlText w:val="•"/>
      <w:lvlJc w:val="left"/>
      <w:pPr>
        <w:tabs>
          <w:tab w:val="num" w:pos="5040"/>
        </w:tabs>
        <w:ind w:left="5040" w:hanging="360"/>
      </w:pPr>
      <w:rPr>
        <w:rFonts w:ascii="Arial" w:hAnsi="Arial" w:hint="default"/>
      </w:rPr>
    </w:lvl>
    <w:lvl w:ilvl="7" w:tplc="E318A33E" w:tentative="1">
      <w:start w:val="1"/>
      <w:numFmt w:val="bullet"/>
      <w:lvlText w:val="•"/>
      <w:lvlJc w:val="left"/>
      <w:pPr>
        <w:tabs>
          <w:tab w:val="num" w:pos="5760"/>
        </w:tabs>
        <w:ind w:left="5760" w:hanging="360"/>
      </w:pPr>
      <w:rPr>
        <w:rFonts w:ascii="Arial" w:hAnsi="Arial" w:hint="default"/>
      </w:rPr>
    </w:lvl>
    <w:lvl w:ilvl="8" w:tplc="01F20FBA" w:tentative="1">
      <w:start w:val="1"/>
      <w:numFmt w:val="bullet"/>
      <w:lvlText w:val="•"/>
      <w:lvlJc w:val="left"/>
      <w:pPr>
        <w:tabs>
          <w:tab w:val="num" w:pos="6480"/>
        </w:tabs>
        <w:ind w:left="6480" w:hanging="360"/>
      </w:pPr>
      <w:rPr>
        <w:rFonts w:ascii="Arial" w:hAnsi="Arial" w:hint="default"/>
      </w:rPr>
    </w:lvl>
  </w:abstractNum>
  <w:abstractNum w:abstractNumId="29">
    <w:nsid w:val="61B06107"/>
    <w:multiLevelType w:val="hybridMultilevel"/>
    <w:tmpl w:val="462A287C"/>
    <w:lvl w:ilvl="0" w:tplc="761A6104">
      <w:start w:val="3"/>
      <w:numFmt w:val="upperLetter"/>
      <w:lvlText w:val="%1."/>
      <w:lvlJc w:val="left"/>
      <w:pPr>
        <w:tabs>
          <w:tab w:val="num" w:pos="-58"/>
        </w:tabs>
        <w:ind w:left="-58" w:hanging="360"/>
      </w:pPr>
    </w:lvl>
    <w:lvl w:ilvl="1" w:tplc="4A7AA488" w:tentative="1">
      <w:start w:val="1"/>
      <w:numFmt w:val="upperLetter"/>
      <w:lvlText w:val="%2."/>
      <w:lvlJc w:val="left"/>
      <w:pPr>
        <w:tabs>
          <w:tab w:val="num" w:pos="662"/>
        </w:tabs>
        <w:ind w:left="662" w:hanging="360"/>
      </w:pPr>
    </w:lvl>
    <w:lvl w:ilvl="2" w:tplc="88DA8594" w:tentative="1">
      <w:start w:val="1"/>
      <w:numFmt w:val="upperLetter"/>
      <w:lvlText w:val="%3."/>
      <w:lvlJc w:val="left"/>
      <w:pPr>
        <w:tabs>
          <w:tab w:val="num" w:pos="1382"/>
        </w:tabs>
        <w:ind w:left="1382" w:hanging="360"/>
      </w:pPr>
    </w:lvl>
    <w:lvl w:ilvl="3" w:tplc="10226D76" w:tentative="1">
      <w:start w:val="1"/>
      <w:numFmt w:val="upperLetter"/>
      <w:lvlText w:val="%4."/>
      <w:lvlJc w:val="left"/>
      <w:pPr>
        <w:tabs>
          <w:tab w:val="num" w:pos="2102"/>
        </w:tabs>
        <w:ind w:left="2102" w:hanging="360"/>
      </w:pPr>
    </w:lvl>
    <w:lvl w:ilvl="4" w:tplc="AE8A8F92" w:tentative="1">
      <w:start w:val="1"/>
      <w:numFmt w:val="upperLetter"/>
      <w:lvlText w:val="%5."/>
      <w:lvlJc w:val="left"/>
      <w:pPr>
        <w:tabs>
          <w:tab w:val="num" w:pos="2822"/>
        </w:tabs>
        <w:ind w:left="2822" w:hanging="360"/>
      </w:pPr>
    </w:lvl>
    <w:lvl w:ilvl="5" w:tplc="5D68CFA6" w:tentative="1">
      <w:start w:val="1"/>
      <w:numFmt w:val="upperLetter"/>
      <w:lvlText w:val="%6."/>
      <w:lvlJc w:val="left"/>
      <w:pPr>
        <w:tabs>
          <w:tab w:val="num" w:pos="3542"/>
        </w:tabs>
        <w:ind w:left="3542" w:hanging="360"/>
      </w:pPr>
    </w:lvl>
    <w:lvl w:ilvl="6" w:tplc="96B66876" w:tentative="1">
      <w:start w:val="1"/>
      <w:numFmt w:val="upperLetter"/>
      <w:lvlText w:val="%7."/>
      <w:lvlJc w:val="left"/>
      <w:pPr>
        <w:tabs>
          <w:tab w:val="num" w:pos="4262"/>
        </w:tabs>
        <w:ind w:left="4262" w:hanging="360"/>
      </w:pPr>
    </w:lvl>
    <w:lvl w:ilvl="7" w:tplc="D5F24808" w:tentative="1">
      <w:start w:val="1"/>
      <w:numFmt w:val="upperLetter"/>
      <w:lvlText w:val="%8."/>
      <w:lvlJc w:val="left"/>
      <w:pPr>
        <w:tabs>
          <w:tab w:val="num" w:pos="4982"/>
        </w:tabs>
        <w:ind w:left="4982" w:hanging="360"/>
      </w:pPr>
    </w:lvl>
    <w:lvl w:ilvl="8" w:tplc="EC4CA406" w:tentative="1">
      <w:start w:val="1"/>
      <w:numFmt w:val="upperLetter"/>
      <w:lvlText w:val="%9."/>
      <w:lvlJc w:val="left"/>
      <w:pPr>
        <w:tabs>
          <w:tab w:val="num" w:pos="5702"/>
        </w:tabs>
        <w:ind w:left="5702" w:hanging="360"/>
      </w:pPr>
    </w:lvl>
  </w:abstractNum>
  <w:abstractNum w:abstractNumId="30">
    <w:nsid w:val="62C26B3F"/>
    <w:multiLevelType w:val="hybridMultilevel"/>
    <w:tmpl w:val="4914D8AC"/>
    <w:lvl w:ilvl="0" w:tplc="E0525710">
      <w:start w:val="1"/>
      <w:numFmt w:val="bullet"/>
      <w:lvlText w:val="•"/>
      <w:lvlJc w:val="left"/>
      <w:pPr>
        <w:tabs>
          <w:tab w:val="num" w:pos="720"/>
        </w:tabs>
        <w:ind w:left="720" w:hanging="360"/>
      </w:pPr>
      <w:rPr>
        <w:rFonts w:ascii="Arial" w:hAnsi="Arial" w:hint="default"/>
      </w:rPr>
    </w:lvl>
    <w:lvl w:ilvl="1" w:tplc="6388B6EC" w:tentative="1">
      <w:start w:val="1"/>
      <w:numFmt w:val="bullet"/>
      <w:lvlText w:val="•"/>
      <w:lvlJc w:val="left"/>
      <w:pPr>
        <w:tabs>
          <w:tab w:val="num" w:pos="1440"/>
        </w:tabs>
        <w:ind w:left="1440" w:hanging="360"/>
      </w:pPr>
      <w:rPr>
        <w:rFonts w:ascii="Arial" w:hAnsi="Arial" w:hint="default"/>
      </w:rPr>
    </w:lvl>
    <w:lvl w:ilvl="2" w:tplc="15244A00">
      <w:start w:val="1"/>
      <w:numFmt w:val="bullet"/>
      <w:lvlText w:val="•"/>
      <w:lvlJc w:val="left"/>
      <w:pPr>
        <w:tabs>
          <w:tab w:val="num" w:pos="2160"/>
        </w:tabs>
        <w:ind w:left="2160" w:hanging="360"/>
      </w:pPr>
      <w:rPr>
        <w:rFonts w:ascii="Arial" w:hAnsi="Arial" w:hint="default"/>
      </w:rPr>
    </w:lvl>
    <w:lvl w:ilvl="3" w:tplc="4BEAE8CC" w:tentative="1">
      <w:start w:val="1"/>
      <w:numFmt w:val="bullet"/>
      <w:lvlText w:val="•"/>
      <w:lvlJc w:val="left"/>
      <w:pPr>
        <w:tabs>
          <w:tab w:val="num" w:pos="2880"/>
        </w:tabs>
        <w:ind w:left="2880" w:hanging="360"/>
      </w:pPr>
      <w:rPr>
        <w:rFonts w:ascii="Arial" w:hAnsi="Arial" w:hint="default"/>
      </w:rPr>
    </w:lvl>
    <w:lvl w:ilvl="4" w:tplc="9D80E37A" w:tentative="1">
      <w:start w:val="1"/>
      <w:numFmt w:val="bullet"/>
      <w:lvlText w:val="•"/>
      <w:lvlJc w:val="left"/>
      <w:pPr>
        <w:tabs>
          <w:tab w:val="num" w:pos="3600"/>
        </w:tabs>
        <w:ind w:left="3600" w:hanging="360"/>
      </w:pPr>
      <w:rPr>
        <w:rFonts w:ascii="Arial" w:hAnsi="Arial" w:hint="default"/>
      </w:rPr>
    </w:lvl>
    <w:lvl w:ilvl="5" w:tplc="5BECEEC2" w:tentative="1">
      <w:start w:val="1"/>
      <w:numFmt w:val="bullet"/>
      <w:lvlText w:val="•"/>
      <w:lvlJc w:val="left"/>
      <w:pPr>
        <w:tabs>
          <w:tab w:val="num" w:pos="4320"/>
        </w:tabs>
        <w:ind w:left="4320" w:hanging="360"/>
      </w:pPr>
      <w:rPr>
        <w:rFonts w:ascii="Arial" w:hAnsi="Arial" w:hint="default"/>
      </w:rPr>
    </w:lvl>
    <w:lvl w:ilvl="6" w:tplc="09185DC6" w:tentative="1">
      <w:start w:val="1"/>
      <w:numFmt w:val="bullet"/>
      <w:lvlText w:val="•"/>
      <w:lvlJc w:val="left"/>
      <w:pPr>
        <w:tabs>
          <w:tab w:val="num" w:pos="5040"/>
        </w:tabs>
        <w:ind w:left="5040" w:hanging="360"/>
      </w:pPr>
      <w:rPr>
        <w:rFonts w:ascii="Arial" w:hAnsi="Arial" w:hint="default"/>
      </w:rPr>
    </w:lvl>
    <w:lvl w:ilvl="7" w:tplc="0D4C5CBC" w:tentative="1">
      <w:start w:val="1"/>
      <w:numFmt w:val="bullet"/>
      <w:lvlText w:val="•"/>
      <w:lvlJc w:val="left"/>
      <w:pPr>
        <w:tabs>
          <w:tab w:val="num" w:pos="5760"/>
        </w:tabs>
        <w:ind w:left="5760" w:hanging="360"/>
      </w:pPr>
      <w:rPr>
        <w:rFonts w:ascii="Arial" w:hAnsi="Arial" w:hint="default"/>
      </w:rPr>
    </w:lvl>
    <w:lvl w:ilvl="8" w:tplc="F0660712" w:tentative="1">
      <w:start w:val="1"/>
      <w:numFmt w:val="bullet"/>
      <w:lvlText w:val="•"/>
      <w:lvlJc w:val="left"/>
      <w:pPr>
        <w:tabs>
          <w:tab w:val="num" w:pos="6480"/>
        </w:tabs>
        <w:ind w:left="6480" w:hanging="360"/>
      </w:pPr>
      <w:rPr>
        <w:rFonts w:ascii="Arial" w:hAnsi="Arial" w:hint="default"/>
      </w:rPr>
    </w:lvl>
  </w:abstractNum>
  <w:abstractNum w:abstractNumId="31">
    <w:nsid w:val="66144D08"/>
    <w:multiLevelType w:val="hybridMultilevel"/>
    <w:tmpl w:val="FC8C392C"/>
    <w:lvl w:ilvl="0" w:tplc="962E08B8">
      <w:start w:val="1"/>
      <w:numFmt w:val="bullet"/>
      <w:lvlText w:val="•"/>
      <w:lvlJc w:val="left"/>
      <w:pPr>
        <w:tabs>
          <w:tab w:val="num" w:pos="720"/>
        </w:tabs>
        <w:ind w:left="720" w:hanging="360"/>
      </w:pPr>
      <w:rPr>
        <w:rFonts w:ascii="Arial" w:hAnsi="Arial" w:hint="default"/>
      </w:rPr>
    </w:lvl>
    <w:lvl w:ilvl="1" w:tplc="EB76CB54" w:tentative="1">
      <w:start w:val="1"/>
      <w:numFmt w:val="bullet"/>
      <w:lvlText w:val="•"/>
      <w:lvlJc w:val="left"/>
      <w:pPr>
        <w:tabs>
          <w:tab w:val="num" w:pos="1440"/>
        </w:tabs>
        <w:ind w:left="1440" w:hanging="360"/>
      </w:pPr>
      <w:rPr>
        <w:rFonts w:ascii="Arial" w:hAnsi="Arial" w:hint="default"/>
      </w:rPr>
    </w:lvl>
    <w:lvl w:ilvl="2" w:tplc="075A6C8E" w:tentative="1">
      <w:start w:val="1"/>
      <w:numFmt w:val="bullet"/>
      <w:lvlText w:val="•"/>
      <w:lvlJc w:val="left"/>
      <w:pPr>
        <w:tabs>
          <w:tab w:val="num" w:pos="2160"/>
        </w:tabs>
        <w:ind w:left="2160" w:hanging="360"/>
      </w:pPr>
      <w:rPr>
        <w:rFonts w:ascii="Arial" w:hAnsi="Arial" w:hint="default"/>
      </w:rPr>
    </w:lvl>
    <w:lvl w:ilvl="3" w:tplc="F300E5EE" w:tentative="1">
      <w:start w:val="1"/>
      <w:numFmt w:val="bullet"/>
      <w:lvlText w:val="•"/>
      <w:lvlJc w:val="left"/>
      <w:pPr>
        <w:tabs>
          <w:tab w:val="num" w:pos="2880"/>
        </w:tabs>
        <w:ind w:left="2880" w:hanging="360"/>
      </w:pPr>
      <w:rPr>
        <w:rFonts w:ascii="Arial" w:hAnsi="Arial" w:hint="default"/>
      </w:rPr>
    </w:lvl>
    <w:lvl w:ilvl="4" w:tplc="8C88D87E" w:tentative="1">
      <w:start w:val="1"/>
      <w:numFmt w:val="bullet"/>
      <w:lvlText w:val="•"/>
      <w:lvlJc w:val="left"/>
      <w:pPr>
        <w:tabs>
          <w:tab w:val="num" w:pos="3600"/>
        </w:tabs>
        <w:ind w:left="3600" w:hanging="360"/>
      </w:pPr>
      <w:rPr>
        <w:rFonts w:ascii="Arial" w:hAnsi="Arial" w:hint="default"/>
      </w:rPr>
    </w:lvl>
    <w:lvl w:ilvl="5" w:tplc="EA0460FA" w:tentative="1">
      <w:start w:val="1"/>
      <w:numFmt w:val="bullet"/>
      <w:lvlText w:val="•"/>
      <w:lvlJc w:val="left"/>
      <w:pPr>
        <w:tabs>
          <w:tab w:val="num" w:pos="4320"/>
        </w:tabs>
        <w:ind w:left="4320" w:hanging="360"/>
      </w:pPr>
      <w:rPr>
        <w:rFonts w:ascii="Arial" w:hAnsi="Arial" w:hint="default"/>
      </w:rPr>
    </w:lvl>
    <w:lvl w:ilvl="6" w:tplc="D7E87D46" w:tentative="1">
      <w:start w:val="1"/>
      <w:numFmt w:val="bullet"/>
      <w:lvlText w:val="•"/>
      <w:lvlJc w:val="left"/>
      <w:pPr>
        <w:tabs>
          <w:tab w:val="num" w:pos="5040"/>
        </w:tabs>
        <w:ind w:left="5040" w:hanging="360"/>
      </w:pPr>
      <w:rPr>
        <w:rFonts w:ascii="Arial" w:hAnsi="Arial" w:hint="default"/>
      </w:rPr>
    </w:lvl>
    <w:lvl w:ilvl="7" w:tplc="63507F4E" w:tentative="1">
      <w:start w:val="1"/>
      <w:numFmt w:val="bullet"/>
      <w:lvlText w:val="•"/>
      <w:lvlJc w:val="left"/>
      <w:pPr>
        <w:tabs>
          <w:tab w:val="num" w:pos="5760"/>
        </w:tabs>
        <w:ind w:left="5760" w:hanging="360"/>
      </w:pPr>
      <w:rPr>
        <w:rFonts w:ascii="Arial" w:hAnsi="Arial" w:hint="default"/>
      </w:rPr>
    </w:lvl>
    <w:lvl w:ilvl="8" w:tplc="3D9AA63E" w:tentative="1">
      <w:start w:val="1"/>
      <w:numFmt w:val="bullet"/>
      <w:lvlText w:val="•"/>
      <w:lvlJc w:val="left"/>
      <w:pPr>
        <w:tabs>
          <w:tab w:val="num" w:pos="6480"/>
        </w:tabs>
        <w:ind w:left="6480" w:hanging="360"/>
      </w:pPr>
      <w:rPr>
        <w:rFonts w:ascii="Arial" w:hAnsi="Arial" w:hint="default"/>
      </w:rPr>
    </w:lvl>
  </w:abstractNum>
  <w:abstractNum w:abstractNumId="32">
    <w:nsid w:val="663C537C"/>
    <w:multiLevelType w:val="hybridMultilevel"/>
    <w:tmpl w:val="F5961F8E"/>
    <w:lvl w:ilvl="0" w:tplc="E694650A">
      <w:start w:val="1"/>
      <w:numFmt w:val="bullet"/>
      <w:lvlText w:val="•"/>
      <w:lvlJc w:val="left"/>
      <w:pPr>
        <w:tabs>
          <w:tab w:val="num" w:pos="720"/>
        </w:tabs>
        <w:ind w:left="720" w:hanging="360"/>
      </w:pPr>
      <w:rPr>
        <w:rFonts w:ascii="Arial" w:hAnsi="Arial" w:hint="default"/>
      </w:rPr>
    </w:lvl>
    <w:lvl w:ilvl="1" w:tplc="C2629D50" w:tentative="1">
      <w:start w:val="1"/>
      <w:numFmt w:val="bullet"/>
      <w:lvlText w:val="•"/>
      <w:lvlJc w:val="left"/>
      <w:pPr>
        <w:tabs>
          <w:tab w:val="num" w:pos="1440"/>
        </w:tabs>
        <w:ind w:left="1440" w:hanging="360"/>
      </w:pPr>
      <w:rPr>
        <w:rFonts w:ascii="Arial" w:hAnsi="Arial" w:hint="default"/>
      </w:rPr>
    </w:lvl>
    <w:lvl w:ilvl="2" w:tplc="B50C28AE" w:tentative="1">
      <w:start w:val="1"/>
      <w:numFmt w:val="bullet"/>
      <w:lvlText w:val="•"/>
      <w:lvlJc w:val="left"/>
      <w:pPr>
        <w:tabs>
          <w:tab w:val="num" w:pos="2160"/>
        </w:tabs>
        <w:ind w:left="2160" w:hanging="360"/>
      </w:pPr>
      <w:rPr>
        <w:rFonts w:ascii="Arial" w:hAnsi="Arial" w:hint="default"/>
      </w:rPr>
    </w:lvl>
    <w:lvl w:ilvl="3" w:tplc="0BA4FCDE" w:tentative="1">
      <w:start w:val="1"/>
      <w:numFmt w:val="bullet"/>
      <w:lvlText w:val="•"/>
      <w:lvlJc w:val="left"/>
      <w:pPr>
        <w:tabs>
          <w:tab w:val="num" w:pos="2880"/>
        </w:tabs>
        <w:ind w:left="2880" w:hanging="360"/>
      </w:pPr>
      <w:rPr>
        <w:rFonts w:ascii="Arial" w:hAnsi="Arial" w:hint="default"/>
      </w:rPr>
    </w:lvl>
    <w:lvl w:ilvl="4" w:tplc="85EC4310" w:tentative="1">
      <w:start w:val="1"/>
      <w:numFmt w:val="bullet"/>
      <w:lvlText w:val="•"/>
      <w:lvlJc w:val="left"/>
      <w:pPr>
        <w:tabs>
          <w:tab w:val="num" w:pos="3600"/>
        </w:tabs>
        <w:ind w:left="3600" w:hanging="360"/>
      </w:pPr>
      <w:rPr>
        <w:rFonts w:ascii="Arial" w:hAnsi="Arial" w:hint="default"/>
      </w:rPr>
    </w:lvl>
    <w:lvl w:ilvl="5" w:tplc="3EFEECBC" w:tentative="1">
      <w:start w:val="1"/>
      <w:numFmt w:val="bullet"/>
      <w:lvlText w:val="•"/>
      <w:lvlJc w:val="left"/>
      <w:pPr>
        <w:tabs>
          <w:tab w:val="num" w:pos="4320"/>
        </w:tabs>
        <w:ind w:left="4320" w:hanging="360"/>
      </w:pPr>
      <w:rPr>
        <w:rFonts w:ascii="Arial" w:hAnsi="Arial" w:hint="default"/>
      </w:rPr>
    </w:lvl>
    <w:lvl w:ilvl="6" w:tplc="92CE8BFE" w:tentative="1">
      <w:start w:val="1"/>
      <w:numFmt w:val="bullet"/>
      <w:lvlText w:val="•"/>
      <w:lvlJc w:val="left"/>
      <w:pPr>
        <w:tabs>
          <w:tab w:val="num" w:pos="5040"/>
        </w:tabs>
        <w:ind w:left="5040" w:hanging="360"/>
      </w:pPr>
      <w:rPr>
        <w:rFonts w:ascii="Arial" w:hAnsi="Arial" w:hint="default"/>
      </w:rPr>
    </w:lvl>
    <w:lvl w:ilvl="7" w:tplc="0E9616F0" w:tentative="1">
      <w:start w:val="1"/>
      <w:numFmt w:val="bullet"/>
      <w:lvlText w:val="•"/>
      <w:lvlJc w:val="left"/>
      <w:pPr>
        <w:tabs>
          <w:tab w:val="num" w:pos="5760"/>
        </w:tabs>
        <w:ind w:left="5760" w:hanging="360"/>
      </w:pPr>
      <w:rPr>
        <w:rFonts w:ascii="Arial" w:hAnsi="Arial" w:hint="default"/>
      </w:rPr>
    </w:lvl>
    <w:lvl w:ilvl="8" w:tplc="48509A62" w:tentative="1">
      <w:start w:val="1"/>
      <w:numFmt w:val="bullet"/>
      <w:lvlText w:val="•"/>
      <w:lvlJc w:val="left"/>
      <w:pPr>
        <w:tabs>
          <w:tab w:val="num" w:pos="6480"/>
        </w:tabs>
        <w:ind w:left="6480" w:hanging="360"/>
      </w:pPr>
      <w:rPr>
        <w:rFonts w:ascii="Arial" w:hAnsi="Arial" w:hint="default"/>
      </w:rPr>
    </w:lvl>
  </w:abstractNum>
  <w:abstractNum w:abstractNumId="33">
    <w:nsid w:val="6904191C"/>
    <w:multiLevelType w:val="hybridMultilevel"/>
    <w:tmpl w:val="F6501FCC"/>
    <w:lvl w:ilvl="0" w:tplc="44D6146C">
      <w:start w:val="1"/>
      <w:numFmt w:val="bullet"/>
      <w:lvlText w:val="•"/>
      <w:lvlJc w:val="left"/>
      <w:pPr>
        <w:tabs>
          <w:tab w:val="num" w:pos="720"/>
        </w:tabs>
        <w:ind w:left="720" w:hanging="360"/>
      </w:pPr>
      <w:rPr>
        <w:rFonts w:ascii="Arial" w:hAnsi="Arial" w:hint="default"/>
      </w:rPr>
    </w:lvl>
    <w:lvl w:ilvl="1" w:tplc="B26C600C">
      <w:start w:val="650"/>
      <w:numFmt w:val="bullet"/>
      <w:lvlText w:val="•"/>
      <w:lvlJc w:val="left"/>
      <w:pPr>
        <w:tabs>
          <w:tab w:val="num" w:pos="1440"/>
        </w:tabs>
        <w:ind w:left="1440" w:hanging="360"/>
      </w:pPr>
      <w:rPr>
        <w:rFonts w:ascii="Arial" w:hAnsi="Arial" w:hint="default"/>
      </w:rPr>
    </w:lvl>
    <w:lvl w:ilvl="2" w:tplc="3FA4DD52" w:tentative="1">
      <w:start w:val="1"/>
      <w:numFmt w:val="bullet"/>
      <w:lvlText w:val="•"/>
      <w:lvlJc w:val="left"/>
      <w:pPr>
        <w:tabs>
          <w:tab w:val="num" w:pos="2160"/>
        </w:tabs>
        <w:ind w:left="2160" w:hanging="360"/>
      </w:pPr>
      <w:rPr>
        <w:rFonts w:ascii="Arial" w:hAnsi="Arial" w:hint="default"/>
      </w:rPr>
    </w:lvl>
    <w:lvl w:ilvl="3" w:tplc="1B2A90D0" w:tentative="1">
      <w:start w:val="1"/>
      <w:numFmt w:val="bullet"/>
      <w:lvlText w:val="•"/>
      <w:lvlJc w:val="left"/>
      <w:pPr>
        <w:tabs>
          <w:tab w:val="num" w:pos="2880"/>
        </w:tabs>
        <w:ind w:left="2880" w:hanging="360"/>
      </w:pPr>
      <w:rPr>
        <w:rFonts w:ascii="Arial" w:hAnsi="Arial" w:hint="default"/>
      </w:rPr>
    </w:lvl>
    <w:lvl w:ilvl="4" w:tplc="FB0A44B2" w:tentative="1">
      <w:start w:val="1"/>
      <w:numFmt w:val="bullet"/>
      <w:lvlText w:val="•"/>
      <w:lvlJc w:val="left"/>
      <w:pPr>
        <w:tabs>
          <w:tab w:val="num" w:pos="3600"/>
        </w:tabs>
        <w:ind w:left="3600" w:hanging="360"/>
      </w:pPr>
      <w:rPr>
        <w:rFonts w:ascii="Arial" w:hAnsi="Arial" w:hint="default"/>
      </w:rPr>
    </w:lvl>
    <w:lvl w:ilvl="5" w:tplc="AC54A6CA" w:tentative="1">
      <w:start w:val="1"/>
      <w:numFmt w:val="bullet"/>
      <w:lvlText w:val="•"/>
      <w:lvlJc w:val="left"/>
      <w:pPr>
        <w:tabs>
          <w:tab w:val="num" w:pos="4320"/>
        </w:tabs>
        <w:ind w:left="4320" w:hanging="360"/>
      </w:pPr>
      <w:rPr>
        <w:rFonts w:ascii="Arial" w:hAnsi="Arial" w:hint="default"/>
      </w:rPr>
    </w:lvl>
    <w:lvl w:ilvl="6" w:tplc="02D05916" w:tentative="1">
      <w:start w:val="1"/>
      <w:numFmt w:val="bullet"/>
      <w:lvlText w:val="•"/>
      <w:lvlJc w:val="left"/>
      <w:pPr>
        <w:tabs>
          <w:tab w:val="num" w:pos="5040"/>
        </w:tabs>
        <w:ind w:left="5040" w:hanging="360"/>
      </w:pPr>
      <w:rPr>
        <w:rFonts w:ascii="Arial" w:hAnsi="Arial" w:hint="default"/>
      </w:rPr>
    </w:lvl>
    <w:lvl w:ilvl="7" w:tplc="073CC8D8" w:tentative="1">
      <w:start w:val="1"/>
      <w:numFmt w:val="bullet"/>
      <w:lvlText w:val="•"/>
      <w:lvlJc w:val="left"/>
      <w:pPr>
        <w:tabs>
          <w:tab w:val="num" w:pos="5760"/>
        </w:tabs>
        <w:ind w:left="5760" w:hanging="360"/>
      </w:pPr>
      <w:rPr>
        <w:rFonts w:ascii="Arial" w:hAnsi="Arial" w:hint="default"/>
      </w:rPr>
    </w:lvl>
    <w:lvl w:ilvl="8" w:tplc="A432BD6A" w:tentative="1">
      <w:start w:val="1"/>
      <w:numFmt w:val="bullet"/>
      <w:lvlText w:val="•"/>
      <w:lvlJc w:val="left"/>
      <w:pPr>
        <w:tabs>
          <w:tab w:val="num" w:pos="6480"/>
        </w:tabs>
        <w:ind w:left="6480" w:hanging="360"/>
      </w:pPr>
      <w:rPr>
        <w:rFonts w:ascii="Arial" w:hAnsi="Arial" w:hint="default"/>
      </w:rPr>
    </w:lvl>
  </w:abstractNum>
  <w:abstractNum w:abstractNumId="34">
    <w:nsid w:val="69565839"/>
    <w:multiLevelType w:val="hybridMultilevel"/>
    <w:tmpl w:val="72FA5A54"/>
    <w:lvl w:ilvl="0" w:tplc="AF002050">
      <w:start w:val="1"/>
      <w:numFmt w:val="bullet"/>
      <w:lvlText w:val="•"/>
      <w:lvlJc w:val="left"/>
      <w:pPr>
        <w:tabs>
          <w:tab w:val="num" w:pos="720"/>
        </w:tabs>
        <w:ind w:left="720" w:hanging="360"/>
      </w:pPr>
      <w:rPr>
        <w:rFonts w:ascii="Arial" w:hAnsi="Arial" w:hint="default"/>
      </w:rPr>
    </w:lvl>
    <w:lvl w:ilvl="1" w:tplc="07DE23CA" w:tentative="1">
      <w:start w:val="1"/>
      <w:numFmt w:val="bullet"/>
      <w:lvlText w:val="•"/>
      <w:lvlJc w:val="left"/>
      <w:pPr>
        <w:tabs>
          <w:tab w:val="num" w:pos="1440"/>
        </w:tabs>
        <w:ind w:left="1440" w:hanging="360"/>
      </w:pPr>
      <w:rPr>
        <w:rFonts w:ascii="Arial" w:hAnsi="Arial" w:hint="default"/>
      </w:rPr>
    </w:lvl>
    <w:lvl w:ilvl="2" w:tplc="457C146A" w:tentative="1">
      <w:start w:val="1"/>
      <w:numFmt w:val="bullet"/>
      <w:lvlText w:val="•"/>
      <w:lvlJc w:val="left"/>
      <w:pPr>
        <w:tabs>
          <w:tab w:val="num" w:pos="2160"/>
        </w:tabs>
        <w:ind w:left="2160" w:hanging="360"/>
      </w:pPr>
      <w:rPr>
        <w:rFonts w:ascii="Arial" w:hAnsi="Arial" w:hint="default"/>
      </w:rPr>
    </w:lvl>
    <w:lvl w:ilvl="3" w:tplc="7792A970" w:tentative="1">
      <w:start w:val="1"/>
      <w:numFmt w:val="bullet"/>
      <w:lvlText w:val="•"/>
      <w:lvlJc w:val="left"/>
      <w:pPr>
        <w:tabs>
          <w:tab w:val="num" w:pos="2880"/>
        </w:tabs>
        <w:ind w:left="2880" w:hanging="360"/>
      </w:pPr>
      <w:rPr>
        <w:rFonts w:ascii="Arial" w:hAnsi="Arial" w:hint="default"/>
      </w:rPr>
    </w:lvl>
    <w:lvl w:ilvl="4" w:tplc="DF9E377A" w:tentative="1">
      <w:start w:val="1"/>
      <w:numFmt w:val="bullet"/>
      <w:lvlText w:val="•"/>
      <w:lvlJc w:val="left"/>
      <w:pPr>
        <w:tabs>
          <w:tab w:val="num" w:pos="3600"/>
        </w:tabs>
        <w:ind w:left="3600" w:hanging="360"/>
      </w:pPr>
      <w:rPr>
        <w:rFonts w:ascii="Arial" w:hAnsi="Arial" w:hint="default"/>
      </w:rPr>
    </w:lvl>
    <w:lvl w:ilvl="5" w:tplc="BDBA28EE" w:tentative="1">
      <w:start w:val="1"/>
      <w:numFmt w:val="bullet"/>
      <w:lvlText w:val="•"/>
      <w:lvlJc w:val="left"/>
      <w:pPr>
        <w:tabs>
          <w:tab w:val="num" w:pos="4320"/>
        </w:tabs>
        <w:ind w:left="4320" w:hanging="360"/>
      </w:pPr>
      <w:rPr>
        <w:rFonts w:ascii="Arial" w:hAnsi="Arial" w:hint="default"/>
      </w:rPr>
    </w:lvl>
    <w:lvl w:ilvl="6" w:tplc="963E342A" w:tentative="1">
      <w:start w:val="1"/>
      <w:numFmt w:val="bullet"/>
      <w:lvlText w:val="•"/>
      <w:lvlJc w:val="left"/>
      <w:pPr>
        <w:tabs>
          <w:tab w:val="num" w:pos="5040"/>
        </w:tabs>
        <w:ind w:left="5040" w:hanging="360"/>
      </w:pPr>
      <w:rPr>
        <w:rFonts w:ascii="Arial" w:hAnsi="Arial" w:hint="default"/>
      </w:rPr>
    </w:lvl>
    <w:lvl w:ilvl="7" w:tplc="B3228E66" w:tentative="1">
      <w:start w:val="1"/>
      <w:numFmt w:val="bullet"/>
      <w:lvlText w:val="•"/>
      <w:lvlJc w:val="left"/>
      <w:pPr>
        <w:tabs>
          <w:tab w:val="num" w:pos="5760"/>
        </w:tabs>
        <w:ind w:left="5760" w:hanging="360"/>
      </w:pPr>
      <w:rPr>
        <w:rFonts w:ascii="Arial" w:hAnsi="Arial" w:hint="default"/>
      </w:rPr>
    </w:lvl>
    <w:lvl w:ilvl="8" w:tplc="78C25126" w:tentative="1">
      <w:start w:val="1"/>
      <w:numFmt w:val="bullet"/>
      <w:lvlText w:val="•"/>
      <w:lvlJc w:val="left"/>
      <w:pPr>
        <w:tabs>
          <w:tab w:val="num" w:pos="6480"/>
        </w:tabs>
        <w:ind w:left="6480" w:hanging="360"/>
      </w:pPr>
      <w:rPr>
        <w:rFonts w:ascii="Arial" w:hAnsi="Arial" w:hint="default"/>
      </w:rPr>
    </w:lvl>
  </w:abstractNum>
  <w:abstractNum w:abstractNumId="35">
    <w:nsid w:val="6E267D24"/>
    <w:multiLevelType w:val="hybridMultilevel"/>
    <w:tmpl w:val="49BE7544"/>
    <w:lvl w:ilvl="0" w:tplc="234A24A6">
      <w:start w:val="1"/>
      <w:numFmt w:val="bullet"/>
      <w:lvlText w:val="•"/>
      <w:lvlJc w:val="left"/>
      <w:pPr>
        <w:tabs>
          <w:tab w:val="num" w:pos="720"/>
        </w:tabs>
        <w:ind w:left="720" w:hanging="360"/>
      </w:pPr>
      <w:rPr>
        <w:rFonts w:ascii="Arial" w:hAnsi="Arial" w:hint="default"/>
      </w:rPr>
    </w:lvl>
    <w:lvl w:ilvl="1" w:tplc="3F7AAE52">
      <w:start w:val="1"/>
      <w:numFmt w:val="bullet"/>
      <w:lvlText w:val="•"/>
      <w:lvlJc w:val="left"/>
      <w:pPr>
        <w:tabs>
          <w:tab w:val="num" w:pos="1440"/>
        </w:tabs>
        <w:ind w:left="1440" w:hanging="360"/>
      </w:pPr>
      <w:rPr>
        <w:rFonts w:ascii="Arial" w:hAnsi="Arial" w:hint="default"/>
      </w:rPr>
    </w:lvl>
    <w:lvl w:ilvl="2" w:tplc="EF506DAA" w:tentative="1">
      <w:start w:val="1"/>
      <w:numFmt w:val="bullet"/>
      <w:lvlText w:val="•"/>
      <w:lvlJc w:val="left"/>
      <w:pPr>
        <w:tabs>
          <w:tab w:val="num" w:pos="2160"/>
        </w:tabs>
        <w:ind w:left="2160" w:hanging="360"/>
      </w:pPr>
      <w:rPr>
        <w:rFonts w:ascii="Arial" w:hAnsi="Arial" w:hint="default"/>
      </w:rPr>
    </w:lvl>
    <w:lvl w:ilvl="3" w:tplc="899A55AE" w:tentative="1">
      <w:start w:val="1"/>
      <w:numFmt w:val="bullet"/>
      <w:lvlText w:val="•"/>
      <w:lvlJc w:val="left"/>
      <w:pPr>
        <w:tabs>
          <w:tab w:val="num" w:pos="2880"/>
        </w:tabs>
        <w:ind w:left="2880" w:hanging="360"/>
      </w:pPr>
      <w:rPr>
        <w:rFonts w:ascii="Arial" w:hAnsi="Arial" w:hint="default"/>
      </w:rPr>
    </w:lvl>
    <w:lvl w:ilvl="4" w:tplc="733E9DD0" w:tentative="1">
      <w:start w:val="1"/>
      <w:numFmt w:val="bullet"/>
      <w:lvlText w:val="•"/>
      <w:lvlJc w:val="left"/>
      <w:pPr>
        <w:tabs>
          <w:tab w:val="num" w:pos="3600"/>
        </w:tabs>
        <w:ind w:left="3600" w:hanging="360"/>
      </w:pPr>
      <w:rPr>
        <w:rFonts w:ascii="Arial" w:hAnsi="Arial" w:hint="default"/>
      </w:rPr>
    </w:lvl>
    <w:lvl w:ilvl="5" w:tplc="DE529590" w:tentative="1">
      <w:start w:val="1"/>
      <w:numFmt w:val="bullet"/>
      <w:lvlText w:val="•"/>
      <w:lvlJc w:val="left"/>
      <w:pPr>
        <w:tabs>
          <w:tab w:val="num" w:pos="4320"/>
        </w:tabs>
        <w:ind w:left="4320" w:hanging="360"/>
      </w:pPr>
      <w:rPr>
        <w:rFonts w:ascii="Arial" w:hAnsi="Arial" w:hint="default"/>
      </w:rPr>
    </w:lvl>
    <w:lvl w:ilvl="6" w:tplc="48B47EC8" w:tentative="1">
      <w:start w:val="1"/>
      <w:numFmt w:val="bullet"/>
      <w:lvlText w:val="•"/>
      <w:lvlJc w:val="left"/>
      <w:pPr>
        <w:tabs>
          <w:tab w:val="num" w:pos="5040"/>
        </w:tabs>
        <w:ind w:left="5040" w:hanging="360"/>
      </w:pPr>
      <w:rPr>
        <w:rFonts w:ascii="Arial" w:hAnsi="Arial" w:hint="default"/>
      </w:rPr>
    </w:lvl>
    <w:lvl w:ilvl="7" w:tplc="4A981AE2" w:tentative="1">
      <w:start w:val="1"/>
      <w:numFmt w:val="bullet"/>
      <w:lvlText w:val="•"/>
      <w:lvlJc w:val="left"/>
      <w:pPr>
        <w:tabs>
          <w:tab w:val="num" w:pos="5760"/>
        </w:tabs>
        <w:ind w:left="5760" w:hanging="360"/>
      </w:pPr>
      <w:rPr>
        <w:rFonts w:ascii="Arial" w:hAnsi="Arial" w:hint="default"/>
      </w:rPr>
    </w:lvl>
    <w:lvl w:ilvl="8" w:tplc="D3DC5B78" w:tentative="1">
      <w:start w:val="1"/>
      <w:numFmt w:val="bullet"/>
      <w:lvlText w:val="•"/>
      <w:lvlJc w:val="left"/>
      <w:pPr>
        <w:tabs>
          <w:tab w:val="num" w:pos="6480"/>
        </w:tabs>
        <w:ind w:left="6480" w:hanging="360"/>
      </w:pPr>
      <w:rPr>
        <w:rFonts w:ascii="Arial" w:hAnsi="Arial" w:hint="default"/>
      </w:rPr>
    </w:lvl>
  </w:abstractNum>
  <w:abstractNum w:abstractNumId="36">
    <w:nsid w:val="712B53C3"/>
    <w:multiLevelType w:val="hybridMultilevel"/>
    <w:tmpl w:val="4016E1F2"/>
    <w:lvl w:ilvl="0" w:tplc="9370DAD6">
      <w:start w:val="1"/>
      <w:numFmt w:val="decimal"/>
      <w:lvlText w:val="%1."/>
      <w:lvlJc w:val="left"/>
      <w:pPr>
        <w:tabs>
          <w:tab w:val="num" w:pos="720"/>
        </w:tabs>
        <w:ind w:left="720" w:hanging="360"/>
      </w:pPr>
    </w:lvl>
    <w:lvl w:ilvl="1" w:tplc="E97E4250" w:tentative="1">
      <w:start w:val="1"/>
      <w:numFmt w:val="decimal"/>
      <w:lvlText w:val="%2."/>
      <w:lvlJc w:val="left"/>
      <w:pPr>
        <w:tabs>
          <w:tab w:val="num" w:pos="1440"/>
        </w:tabs>
        <w:ind w:left="1440" w:hanging="360"/>
      </w:pPr>
    </w:lvl>
    <w:lvl w:ilvl="2" w:tplc="565C855C" w:tentative="1">
      <w:start w:val="1"/>
      <w:numFmt w:val="decimal"/>
      <w:lvlText w:val="%3."/>
      <w:lvlJc w:val="left"/>
      <w:pPr>
        <w:tabs>
          <w:tab w:val="num" w:pos="2160"/>
        </w:tabs>
        <w:ind w:left="2160" w:hanging="360"/>
      </w:pPr>
    </w:lvl>
    <w:lvl w:ilvl="3" w:tplc="7C847AEC" w:tentative="1">
      <w:start w:val="1"/>
      <w:numFmt w:val="decimal"/>
      <w:lvlText w:val="%4."/>
      <w:lvlJc w:val="left"/>
      <w:pPr>
        <w:tabs>
          <w:tab w:val="num" w:pos="2880"/>
        </w:tabs>
        <w:ind w:left="2880" w:hanging="360"/>
      </w:pPr>
    </w:lvl>
    <w:lvl w:ilvl="4" w:tplc="0BC01BE2" w:tentative="1">
      <w:start w:val="1"/>
      <w:numFmt w:val="decimal"/>
      <w:lvlText w:val="%5."/>
      <w:lvlJc w:val="left"/>
      <w:pPr>
        <w:tabs>
          <w:tab w:val="num" w:pos="3600"/>
        </w:tabs>
        <w:ind w:left="3600" w:hanging="360"/>
      </w:pPr>
    </w:lvl>
    <w:lvl w:ilvl="5" w:tplc="2586E130" w:tentative="1">
      <w:start w:val="1"/>
      <w:numFmt w:val="decimal"/>
      <w:lvlText w:val="%6."/>
      <w:lvlJc w:val="left"/>
      <w:pPr>
        <w:tabs>
          <w:tab w:val="num" w:pos="4320"/>
        </w:tabs>
        <w:ind w:left="4320" w:hanging="360"/>
      </w:pPr>
    </w:lvl>
    <w:lvl w:ilvl="6" w:tplc="AE660752" w:tentative="1">
      <w:start w:val="1"/>
      <w:numFmt w:val="decimal"/>
      <w:lvlText w:val="%7."/>
      <w:lvlJc w:val="left"/>
      <w:pPr>
        <w:tabs>
          <w:tab w:val="num" w:pos="5040"/>
        </w:tabs>
        <w:ind w:left="5040" w:hanging="360"/>
      </w:pPr>
    </w:lvl>
    <w:lvl w:ilvl="7" w:tplc="390846D4" w:tentative="1">
      <w:start w:val="1"/>
      <w:numFmt w:val="decimal"/>
      <w:lvlText w:val="%8."/>
      <w:lvlJc w:val="left"/>
      <w:pPr>
        <w:tabs>
          <w:tab w:val="num" w:pos="5760"/>
        </w:tabs>
        <w:ind w:left="5760" w:hanging="360"/>
      </w:pPr>
    </w:lvl>
    <w:lvl w:ilvl="8" w:tplc="A9A6BB82" w:tentative="1">
      <w:start w:val="1"/>
      <w:numFmt w:val="decimal"/>
      <w:lvlText w:val="%9."/>
      <w:lvlJc w:val="left"/>
      <w:pPr>
        <w:tabs>
          <w:tab w:val="num" w:pos="6480"/>
        </w:tabs>
        <w:ind w:left="6480" w:hanging="360"/>
      </w:pPr>
    </w:lvl>
  </w:abstractNum>
  <w:abstractNum w:abstractNumId="37">
    <w:nsid w:val="71C14029"/>
    <w:multiLevelType w:val="hybridMultilevel"/>
    <w:tmpl w:val="609A8DF2"/>
    <w:lvl w:ilvl="0" w:tplc="279606D2">
      <w:start w:val="1"/>
      <w:numFmt w:val="upperLetter"/>
      <w:lvlText w:val="%1."/>
      <w:lvlJc w:val="left"/>
      <w:pPr>
        <w:tabs>
          <w:tab w:val="num" w:pos="720"/>
        </w:tabs>
        <w:ind w:left="720" w:hanging="360"/>
      </w:pPr>
    </w:lvl>
    <w:lvl w:ilvl="1" w:tplc="E152988C" w:tentative="1">
      <w:start w:val="1"/>
      <w:numFmt w:val="upperLetter"/>
      <w:lvlText w:val="%2."/>
      <w:lvlJc w:val="left"/>
      <w:pPr>
        <w:tabs>
          <w:tab w:val="num" w:pos="1440"/>
        </w:tabs>
        <w:ind w:left="1440" w:hanging="360"/>
      </w:pPr>
    </w:lvl>
    <w:lvl w:ilvl="2" w:tplc="C4DA8BB6" w:tentative="1">
      <w:start w:val="1"/>
      <w:numFmt w:val="upperLetter"/>
      <w:lvlText w:val="%3."/>
      <w:lvlJc w:val="left"/>
      <w:pPr>
        <w:tabs>
          <w:tab w:val="num" w:pos="2160"/>
        </w:tabs>
        <w:ind w:left="2160" w:hanging="360"/>
      </w:pPr>
    </w:lvl>
    <w:lvl w:ilvl="3" w:tplc="5E58B9DC" w:tentative="1">
      <w:start w:val="1"/>
      <w:numFmt w:val="upperLetter"/>
      <w:lvlText w:val="%4."/>
      <w:lvlJc w:val="left"/>
      <w:pPr>
        <w:tabs>
          <w:tab w:val="num" w:pos="2880"/>
        </w:tabs>
        <w:ind w:left="2880" w:hanging="360"/>
      </w:pPr>
    </w:lvl>
    <w:lvl w:ilvl="4" w:tplc="CEBED24E" w:tentative="1">
      <w:start w:val="1"/>
      <w:numFmt w:val="upperLetter"/>
      <w:lvlText w:val="%5."/>
      <w:lvlJc w:val="left"/>
      <w:pPr>
        <w:tabs>
          <w:tab w:val="num" w:pos="3600"/>
        </w:tabs>
        <w:ind w:left="3600" w:hanging="360"/>
      </w:pPr>
    </w:lvl>
    <w:lvl w:ilvl="5" w:tplc="71E4A062" w:tentative="1">
      <w:start w:val="1"/>
      <w:numFmt w:val="upperLetter"/>
      <w:lvlText w:val="%6."/>
      <w:lvlJc w:val="left"/>
      <w:pPr>
        <w:tabs>
          <w:tab w:val="num" w:pos="4320"/>
        </w:tabs>
        <w:ind w:left="4320" w:hanging="360"/>
      </w:pPr>
    </w:lvl>
    <w:lvl w:ilvl="6" w:tplc="4612A81E" w:tentative="1">
      <w:start w:val="1"/>
      <w:numFmt w:val="upperLetter"/>
      <w:lvlText w:val="%7."/>
      <w:lvlJc w:val="left"/>
      <w:pPr>
        <w:tabs>
          <w:tab w:val="num" w:pos="5040"/>
        </w:tabs>
        <w:ind w:left="5040" w:hanging="360"/>
      </w:pPr>
    </w:lvl>
    <w:lvl w:ilvl="7" w:tplc="FAB6E360" w:tentative="1">
      <w:start w:val="1"/>
      <w:numFmt w:val="upperLetter"/>
      <w:lvlText w:val="%8."/>
      <w:lvlJc w:val="left"/>
      <w:pPr>
        <w:tabs>
          <w:tab w:val="num" w:pos="5760"/>
        </w:tabs>
        <w:ind w:left="5760" w:hanging="360"/>
      </w:pPr>
    </w:lvl>
    <w:lvl w:ilvl="8" w:tplc="9F761F74" w:tentative="1">
      <w:start w:val="1"/>
      <w:numFmt w:val="upperLetter"/>
      <w:lvlText w:val="%9."/>
      <w:lvlJc w:val="left"/>
      <w:pPr>
        <w:tabs>
          <w:tab w:val="num" w:pos="6480"/>
        </w:tabs>
        <w:ind w:left="6480" w:hanging="360"/>
      </w:pPr>
    </w:lvl>
  </w:abstractNum>
  <w:abstractNum w:abstractNumId="38">
    <w:nsid w:val="724466CA"/>
    <w:multiLevelType w:val="hybridMultilevel"/>
    <w:tmpl w:val="2C42521E"/>
    <w:lvl w:ilvl="0" w:tplc="DAE2B15C">
      <w:start w:val="1"/>
      <w:numFmt w:val="bullet"/>
      <w:lvlText w:val="•"/>
      <w:lvlJc w:val="left"/>
      <w:pPr>
        <w:tabs>
          <w:tab w:val="num" w:pos="720"/>
        </w:tabs>
        <w:ind w:left="720" w:hanging="360"/>
      </w:pPr>
      <w:rPr>
        <w:rFonts w:ascii="Arial" w:hAnsi="Arial" w:hint="default"/>
      </w:rPr>
    </w:lvl>
    <w:lvl w:ilvl="1" w:tplc="9AE00428">
      <w:start w:val="1"/>
      <w:numFmt w:val="bullet"/>
      <w:lvlText w:val="•"/>
      <w:lvlJc w:val="left"/>
      <w:pPr>
        <w:tabs>
          <w:tab w:val="num" w:pos="1440"/>
        </w:tabs>
        <w:ind w:left="1440" w:hanging="360"/>
      </w:pPr>
      <w:rPr>
        <w:rFonts w:ascii="Arial" w:hAnsi="Arial" w:hint="default"/>
      </w:rPr>
    </w:lvl>
    <w:lvl w:ilvl="2" w:tplc="EFA67768" w:tentative="1">
      <w:start w:val="1"/>
      <w:numFmt w:val="bullet"/>
      <w:lvlText w:val="•"/>
      <w:lvlJc w:val="left"/>
      <w:pPr>
        <w:tabs>
          <w:tab w:val="num" w:pos="2160"/>
        </w:tabs>
        <w:ind w:left="2160" w:hanging="360"/>
      </w:pPr>
      <w:rPr>
        <w:rFonts w:ascii="Arial" w:hAnsi="Arial" w:hint="default"/>
      </w:rPr>
    </w:lvl>
    <w:lvl w:ilvl="3" w:tplc="49B4F840" w:tentative="1">
      <w:start w:val="1"/>
      <w:numFmt w:val="bullet"/>
      <w:lvlText w:val="•"/>
      <w:lvlJc w:val="left"/>
      <w:pPr>
        <w:tabs>
          <w:tab w:val="num" w:pos="2880"/>
        </w:tabs>
        <w:ind w:left="2880" w:hanging="360"/>
      </w:pPr>
      <w:rPr>
        <w:rFonts w:ascii="Arial" w:hAnsi="Arial" w:hint="default"/>
      </w:rPr>
    </w:lvl>
    <w:lvl w:ilvl="4" w:tplc="7728A188" w:tentative="1">
      <w:start w:val="1"/>
      <w:numFmt w:val="bullet"/>
      <w:lvlText w:val="•"/>
      <w:lvlJc w:val="left"/>
      <w:pPr>
        <w:tabs>
          <w:tab w:val="num" w:pos="3600"/>
        </w:tabs>
        <w:ind w:left="3600" w:hanging="360"/>
      </w:pPr>
      <w:rPr>
        <w:rFonts w:ascii="Arial" w:hAnsi="Arial" w:hint="default"/>
      </w:rPr>
    </w:lvl>
    <w:lvl w:ilvl="5" w:tplc="73A293CC" w:tentative="1">
      <w:start w:val="1"/>
      <w:numFmt w:val="bullet"/>
      <w:lvlText w:val="•"/>
      <w:lvlJc w:val="left"/>
      <w:pPr>
        <w:tabs>
          <w:tab w:val="num" w:pos="4320"/>
        </w:tabs>
        <w:ind w:left="4320" w:hanging="360"/>
      </w:pPr>
      <w:rPr>
        <w:rFonts w:ascii="Arial" w:hAnsi="Arial" w:hint="default"/>
      </w:rPr>
    </w:lvl>
    <w:lvl w:ilvl="6" w:tplc="8D020EBC" w:tentative="1">
      <w:start w:val="1"/>
      <w:numFmt w:val="bullet"/>
      <w:lvlText w:val="•"/>
      <w:lvlJc w:val="left"/>
      <w:pPr>
        <w:tabs>
          <w:tab w:val="num" w:pos="5040"/>
        </w:tabs>
        <w:ind w:left="5040" w:hanging="360"/>
      </w:pPr>
      <w:rPr>
        <w:rFonts w:ascii="Arial" w:hAnsi="Arial" w:hint="default"/>
      </w:rPr>
    </w:lvl>
    <w:lvl w:ilvl="7" w:tplc="912E04A6" w:tentative="1">
      <w:start w:val="1"/>
      <w:numFmt w:val="bullet"/>
      <w:lvlText w:val="•"/>
      <w:lvlJc w:val="left"/>
      <w:pPr>
        <w:tabs>
          <w:tab w:val="num" w:pos="5760"/>
        </w:tabs>
        <w:ind w:left="5760" w:hanging="360"/>
      </w:pPr>
      <w:rPr>
        <w:rFonts w:ascii="Arial" w:hAnsi="Arial" w:hint="default"/>
      </w:rPr>
    </w:lvl>
    <w:lvl w:ilvl="8" w:tplc="D80CDD78" w:tentative="1">
      <w:start w:val="1"/>
      <w:numFmt w:val="bullet"/>
      <w:lvlText w:val="•"/>
      <w:lvlJc w:val="left"/>
      <w:pPr>
        <w:tabs>
          <w:tab w:val="num" w:pos="6480"/>
        </w:tabs>
        <w:ind w:left="6480" w:hanging="360"/>
      </w:pPr>
      <w:rPr>
        <w:rFonts w:ascii="Arial" w:hAnsi="Arial" w:hint="default"/>
      </w:rPr>
    </w:lvl>
  </w:abstractNum>
  <w:abstractNum w:abstractNumId="39">
    <w:nsid w:val="72EB703C"/>
    <w:multiLevelType w:val="hybridMultilevel"/>
    <w:tmpl w:val="EE389AE0"/>
    <w:lvl w:ilvl="0" w:tplc="2F5AF004">
      <w:start w:val="1"/>
      <w:numFmt w:val="bullet"/>
      <w:lvlText w:val="•"/>
      <w:lvlJc w:val="left"/>
      <w:pPr>
        <w:tabs>
          <w:tab w:val="num" w:pos="720"/>
        </w:tabs>
        <w:ind w:left="720" w:hanging="360"/>
      </w:pPr>
      <w:rPr>
        <w:rFonts w:ascii="Arial" w:hAnsi="Arial" w:hint="default"/>
      </w:rPr>
    </w:lvl>
    <w:lvl w:ilvl="1" w:tplc="8D265C46">
      <w:start w:val="650"/>
      <w:numFmt w:val="bullet"/>
      <w:lvlText w:val="•"/>
      <w:lvlJc w:val="left"/>
      <w:pPr>
        <w:tabs>
          <w:tab w:val="num" w:pos="1440"/>
        </w:tabs>
        <w:ind w:left="1440" w:hanging="360"/>
      </w:pPr>
      <w:rPr>
        <w:rFonts w:ascii="Arial" w:hAnsi="Arial" w:hint="default"/>
      </w:rPr>
    </w:lvl>
    <w:lvl w:ilvl="2" w:tplc="730887EC" w:tentative="1">
      <w:start w:val="1"/>
      <w:numFmt w:val="bullet"/>
      <w:lvlText w:val="•"/>
      <w:lvlJc w:val="left"/>
      <w:pPr>
        <w:tabs>
          <w:tab w:val="num" w:pos="2160"/>
        </w:tabs>
        <w:ind w:left="2160" w:hanging="360"/>
      </w:pPr>
      <w:rPr>
        <w:rFonts w:ascii="Arial" w:hAnsi="Arial" w:hint="default"/>
      </w:rPr>
    </w:lvl>
    <w:lvl w:ilvl="3" w:tplc="F1166656" w:tentative="1">
      <w:start w:val="1"/>
      <w:numFmt w:val="bullet"/>
      <w:lvlText w:val="•"/>
      <w:lvlJc w:val="left"/>
      <w:pPr>
        <w:tabs>
          <w:tab w:val="num" w:pos="2880"/>
        </w:tabs>
        <w:ind w:left="2880" w:hanging="360"/>
      </w:pPr>
      <w:rPr>
        <w:rFonts w:ascii="Arial" w:hAnsi="Arial" w:hint="default"/>
      </w:rPr>
    </w:lvl>
    <w:lvl w:ilvl="4" w:tplc="73CCB200" w:tentative="1">
      <w:start w:val="1"/>
      <w:numFmt w:val="bullet"/>
      <w:lvlText w:val="•"/>
      <w:lvlJc w:val="left"/>
      <w:pPr>
        <w:tabs>
          <w:tab w:val="num" w:pos="3600"/>
        </w:tabs>
        <w:ind w:left="3600" w:hanging="360"/>
      </w:pPr>
      <w:rPr>
        <w:rFonts w:ascii="Arial" w:hAnsi="Arial" w:hint="default"/>
      </w:rPr>
    </w:lvl>
    <w:lvl w:ilvl="5" w:tplc="5268E724" w:tentative="1">
      <w:start w:val="1"/>
      <w:numFmt w:val="bullet"/>
      <w:lvlText w:val="•"/>
      <w:lvlJc w:val="left"/>
      <w:pPr>
        <w:tabs>
          <w:tab w:val="num" w:pos="4320"/>
        </w:tabs>
        <w:ind w:left="4320" w:hanging="360"/>
      </w:pPr>
      <w:rPr>
        <w:rFonts w:ascii="Arial" w:hAnsi="Arial" w:hint="default"/>
      </w:rPr>
    </w:lvl>
    <w:lvl w:ilvl="6" w:tplc="0C3C9B04" w:tentative="1">
      <w:start w:val="1"/>
      <w:numFmt w:val="bullet"/>
      <w:lvlText w:val="•"/>
      <w:lvlJc w:val="left"/>
      <w:pPr>
        <w:tabs>
          <w:tab w:val="num" w:pos="5040"/>
        </w:tabs>
        <w:ind w:left="5040" w:hanging="360"/>
      </w:pPr>
      <w:rPr>
        <w:rFonts w:ascii="Arial" w:hAnsi="Arial" w:hint="default"/>
      </w:rPr>
    </w:lvl>
    <w:lvl w:ilvl="7" w:tplc="58D07D06" w:tentative="1">
      <w:start w:val="1"/>
      <w:numFmt w:val="bullet"/>
      <w:lvlText w:val="•"/>
      <w:lvlJc w:val="left"/>
      <w:pPr>
        <w:tabs>
          <w:tab w:val="num" w:pos="5760"/>
        </w:tabs>
        <w:ind w:left="5760" w:hanging="360"/>
      </w:pPr>
      <w:rPr>
        <w:rFonts w:ascii="Arial" w:hAnsi="Arial" w:hint="default"/>
      </w:rPr>
    </w:lvl>
    <w:lvl w:ilvl="8" w:tplc="CDCC97A6" w:tentative="1">
      <w:start w:val="1"/>
      <w:numFmt w:val="bullet"/>
      <w:lvlText w:val="•"/>
      <w:lvlJc w:val="left"/>
      <w:pPr>
        <w:tabs>
          <w:tab w:val="num" w:pos="6480"/>
        </w:tabs>
        <w:ind w:left="6480" w:hanging="360"/>
      </w:pPr>
      <w:rPr>
        <w:rFonts w:ascii="Arial" w:hAnsi="Arial" w:hint="default"/>
      </w:rPr>
    </w:lvl>
  </w:abstractNum>
  <w:abstractNum w:abstractNumId="40">
    <w:nsid w:val="74D25FD0"/>
    <w:multiLevelType w:val="hybridMultilevel"/>
    <w:tmpl w:val="D756B450"/>
    <w:lvl w:ilvl="0" w:tplc="F796B97E">
      <w:start w:val="1"/>
      <w:numFmt w:val="bullet"/>
      <w:lvlText w:val="•"/>
      <w:lvlJc w:val="left"/>
      <w:pPr>
        <w:tabs>
          <w:tab w:val="num" w:pos="720"/>
        </w:tabs>
        <w:ind w:left="720" w:hanging="360"/>
      </w:pPr>
      <w:rPr>
        <w:rFonts w:ascii="Arial" w:hAnsi="Arial" w:hint="default"/>
      </w:rPr>
    </w:lvl>
    <w:lvl w:ilvl="1" w:tplc="A3462F30">
      <w:start w:val="687"/>
      <w:numFmt w:val="bullet"/>
      <w:lvlText w:val="•"/>
      <w:lvlJc w:val="left"/>
      <w:pPr>
        <w:tabs>
          <w:tab w:val="num" w:pos="1440"/>
        </w:tabs>
        <w:ind w:left="1440" w:hanging="360"/>
      </w:pPr>
      <w:rPr>
        <w:rFonts w:ascii="Arial" w:hAnsi="Arial" w:hint="default"/>
      </w:rPr>
    </w:lvl>
    <w:lvl w:ilvl="2" w:tplc="A3AA5B26" w:tentative="1">
      <w:start w:val="1"/>
      <w:numFmt w:val="bullet"/>
      <w:lvlText w:val="•"/>
      <w:lvlJc w:val="left"/>
      <w:pPr>
        <w:tabs>
          <w:tab w:val="num" w:pos="2160"/>
        </w:tabs>
        <w:ind w:left="2160" w:hanging="360"/>
      </w:pPr>
      <w:rPr>
        <w:rFonts w:ascii="Arial" w:hAnsi="Arial" w:hint="default"/>
      </w:rPr>
    </w:lvl>
    <w:lvl w:ilvl="3" w:tplc="1256B130" w:tentative="1">
      <w:start w:val="1"/>
      <w:numFmt w:val="bullet"/>
      <w:lvlText w:val="•"/>
      <w:lvlJc w:val="left"/>
      <w:pPr>
        <w:tabs>
          <w:tab w:val="num" w:pos="2880"/>
        </w:tabs>
        <w:ind w:left="2880" w:hanging="360"/>
      </w:pPr>
      <w:rPr>
        <w:rFonts w:ascii="Arial" w:hAnsi="Arial" w:hint="default"/>
      </w:rPr>
    </w:lvl>
    <w:lvl w:ilvl="4" w:tplc="078854EC" w:tentative="1">
      <w:start w:val="1"/>
      <w:numFmt w:val="bullet"/>
      <w:lvlText w:val="•"/>
      <w:lvlJc w:val="left"/>
      <w:pPr>
        <w:tabs>
          <w:tab w:val="num" w:pos="3600"/>
        </w:tabs>
        <w:ind w:left="3600" w:hanging="360"/>
      </w:pPr>
      <w:rPr>
        <w:rFonts w:ascii="Arial" w:hAnsi="Arial" w:hint="default"/>
      </w:rPr>
    </w:lvl>
    <w:lvl w:ilvl="5" w:tplc="4FE0AAC2" w:tentative="1">
      <w:start w:val="1"/>
      <w:numFmt w:val="bullet"/>
      <w:lvlText w:val="•"/>
      <w:lvlJc w:val="left"/>
      <w:pPr>
        <w:tabs>
          <w:tab w:val="num" w:pos="4320"/>
        </w:tabs>
        <w:ind w:left="4320" w:hanging="360"/>
      </w:pPr>
      <w:rPr>
        <w:rFonts w:ascii="Arial" w:hAnsi="Arial" w:hint="default"/>
      </w:rPr>
    </w:lvl>
    <w:lvl w:ilvl="6" w:tplc="67940800" w:tentative="1">
      <w:start w:val="1"/>
      <w:numFmt w:val="bullet"/>
      <w:lvlText w:val="•"/>
      <w:lvlJc w:val="left"/>
      <w:pPr>
        <w:tabs>
          <w:tab w:val="num" w:pos="5040"/>
        </w:tabs>
        <w:ind w:left="5040" w:hanging="360"/>
      </w:pPr>
      <w:rPr>
        <w:rFonts w:ascii="Arial" w:hAnsi="Arial" w:hint="default"/>
      </w:rPr>
    </w:lvl>
    <w:lvl w:ilvl="7" w:tplc="2430C05C" w:tentative="1">
      <w:start w:val="1"/>
      <w:numFmt w:val="bullet"/>
      <w:lvlText w:val="•"/>
      <w:lvlJc w:val="left"/>
      <w:pPr>
        <w:tabs>
          <w:tab w:val="num" w:pos="5760"/>
        </w:tabs>
        <w:ind w:left="5760" w:hanging="360"/>
      </w:pPr>
      <w:rPr>
        <w:rFonts w:ascii="Arial" w:hAnsi="Arial" w:hint="default"/>
      </w:rPr>
    </w:lvl>
    <w:lvl w:ilvl="8" w:tplc="2084C56C" w:tentative="1">
      <w:start w:val="1"/>
      <w:numFmt w:val="bullet"/>
      <w:lvlText w:val="•"/>
      <w:lvlJc w:val="left"/>
      <w:pPr>
        <w:tabs>
          <w:tab w:val="num" w:pos="6480"/>
        </w:tabs>
        <w:ind w:left="6480" w:hanging="360"/>
      </w:pPr>
      <w:rPr>
        <w:rFonts w:ascii="Arial" w:hAnsi="Arial" w:hint="default"/>
      </w:rPr>
    </w:lvl>
  </w:abstractNum>
  <w:abstractNum w:abstractNumId="41">
    <w:nsid w:val="773E5E35"/>
    <w:multiLevelType w:val="hybridMultilevel"/>
    <w:tmpl w:val="DB4A6724"/>
    <w:lvl w:ilvl="0" w:tplc="3718ED04">
      <w:start w:val="1"/>
      <w:numFmt w:val="bullet"/>
      <w:lvlText w:val="•"/>
      <w:lvlJc w:val="left"/>
      <w:pPr>
        <w:tabs>
          <w:tab w:val="num" w:pos="720"/>
        </w:tabs>
        <w:ind w:left="720" w:hanging="360"/>
      </w:pPr>
      <w:rPr>
        <w:rFonts w:ascii="Arial" w:hAnsi="Arial" w:hint="default"/>
      </w:rPr>
    </w:lvl>
    <w:lvl w:ilvl="1" w:tplc="7794E4CA" w:tentative="1">
      <w:start w:val="1"/>
      <w:numFmt w:val="bullet"/>
      <w:lvlText w:val="•"/>
      <w:lvlJc w:val="left"/>
      <w:pPr>
        <w:tabs>
          <w:tab w:val="num" w:pos="1440"/>
        </w:tabs>
        <w:ind w:left="1440" w:hanging="360"/>
      </w:pPr>
      <w:rPr>
        <w:rFonts w:ascii="Arial" w:hAnsi="Arial" w:hint="default"/>
      </w:rPr>
    </w:lvl>
    <w:lvl w:ilvl="2" w:tplc="C2165288" w:tentative="1">
      <w:start w:val="1"/>
      <w:numFmt w:val="bullet"/>
      <w:lvlText w:val="•"/>
      <w:lvlJc w:val="left"/>
      <w:pPr>
        <w:tabs>
          <w:tab w:val="num" w:pos="2160"/>
        </w:tabs>
        <w:ind w:left="2160" w:hanging="360"/>
      </w:pPr>
      <w:rPr>
        <w:rFonts w:ascii="Arial" w:hAnsi="Arial" w:hint="default"/>
      </w:rPr>
    </w:lvl>
    <w:lvl w:ilvl="3" w:tplc="81948BFC" w:tentative="1">
      <w:start w:val="1"/>
      <w:numFmt w:val="bullet"/>
      <w:lvlText w:val="•"/>
      <w:lvlJc w:val="left"/>
      <w:pPr>
        <w:tabs>
          <w:tab w:val="num" w:pos="2880"/>
        </w:tabs>
        <w:ind w:left="2880" w:hanging="360"/>
      </w:pPr>
      <w:rPr>
        <w:rFonts w:ascii="Arial" w:hAnsi="Arial" w:hint="default"/>
      </w:rPr>
    </w:lvl>
    <w:lvl w:ilvl="4" w:tplc="B8E0EA1E" w:tentative="1">
      <w:start w:val="1"/>
      <w:numFmt w:val="bullet"/>
      <w:lvlText w:val="•"/>
      <w:lvlJc w:val="left"/>
      <w:pPr>
        <w:tabs>
          <w:tab w:val="num" w:pos="3600"/>
        </w:tabs>
        <w:ind w:left="3600" w:hanging="360"/>
      </w:pPr>
      <w:rPr>
        <w:rFonts w:ascii="Arial" w:hAnsi="Arial" w:hint="default"/>
      </w:rPr>
    </w:lvl>
    <w:lvl w:ilvl="5" w:tplc="227EC14E" w:tentative="1">
      <w:start w:val="1"/>
      <w:numFmt w:val="bullet"/>
      <w:lvlText w:val="•"/>
      <w:lvlJc w:val="left"/>
      <w:pPr>
        <w:tabs>
          <w:tab w:val="num" w:pos="4320"/>
        </w:tabs>
        <w:ind w:left="4320" w:hanging="360"/>
      </w:pPr>
      <w:rPr>
        <w:rFonts w:ascii="Arial" w:hAnsi="Arial" w:hint="default"/>
      </w:rPr>
    </w:lvl>
    <w:lvl w:ilvl="6" w:tplc="75163208" w:tentative="1">
      <w:start w:val="1"/>
      <w:numFmt w:val="bullet"/>
      <w:lvlText w:val="•"/>
      <w:lvlJc w:val="left"/>
      <w:pPr>
        <w:tabs>
          <w:tab w:val="num" w:pos="5040"/>
        </w:tabs>
        <w:ind w:left="5040" w:hanging="360"/>
      </w:pPr>
      <w:rPr>
        <w:rFonts w:ascii="Arial" w:hAnsi="Arial" w:hint="default"/>
      </w:rPr>
    </w:lvl>
    <w:lvl w:ilvl="7" w:tplc="D65C48FA" w:tentative="1">
      <w:start w:val="1"/>
      <w:numFmt w:val="bullet"/>
      <w:lvlText w:val="•"/>
      <w:lvlJc w:val="left"/>
      <w:pPr>
        <w:tabs>
          <w:tab w:val="num" w:pos="5760"/>
        </w:tabs>
        <w:ind w:left="5760" w:hanging="360"/>
      </w:pPr>
      <w:rPr>
        <w:rFonts w:ascii="Arial" w:hAnsi="Arial" w:hint="default"/>
      </w:rPr>
    </w:lvl>
    <w:lvl w:ilvl="8" w:tplc="11ECE53C" w:tentative="1">
      <w:start w:val="1"/>
      <w:numFmt w:val="bullet"/>
      <w:lvlText w:val="•"/>
      <w:lvlJc w:val="left"/>
      <w:pPr>
        <w:tabs>
          <w:tab w:val="num" w:pos="6480"/>
        </w:tabs>
        <w:ind w:left="6480" w:hanging="360"/>
      </w:pPr>
      <w:rPr>
        <w:rFonts w:ascii="Arial" w:hAnsi="Arial" w:hint="default"/>
      </w:rPr>
    </w:lvl>
  </w:abstractNum>
  <w:abstractNum w:abstractNumId="42">
    <w:nsid w:val="7CEB2559"/>
    <w:multiLevelType w:val="hybridMultilevel"/>
    <w:tmpl w:val="034A6890"/>
    <w:lvl w:ilvl="0" w:tplc="C1ECFC76">
      <w:start w:val="1"/>
      <w:numFmt w:val="bullet"/>
      <w:lvlText w:val="•"/>
      <w:lvlJc w:val="left"/>
      <w:pPr>
        <w:tabs>
          <w:tab w:val="num" w:pos="720"/>
        </w:tabs>
        <w:ind w:left="720" w:hanging="360"/>
      </w:pPr>
      <w:rPr>
        <w:rFonts w:ascii="Arial" w:hAnsi="Arial" w:hint="default"/>
      </w:rPr>
    </w:lvl>
    <w:lvl w:ilvl="1" w:tplc="CB6A1B36" w:tentative="1">
      <w:start w:val="1"/>
      <w:numFmt w:val="bullet"/>
      <w:lvlText w:val="•"/>
      <w:lvlJc w:val="left"/>
      <w:pPr>
        <w:tabs>
          <w:tab w:val="num" w:pos="1440"/>
        </w:tabs>
        <w:ind w:left="1440" w:hanging="360"/>
      </w:pPr>
      <w:rPr>
        <w:rFonts w:ascii="Arial" w:hAnsi="Arial" w:hint="default"/>
      </w:rPr>
    </w:lvl>
    <w:lvl w:ilvl="2" w:tplc="42AACE0C" w:tentative="1">
      <w:start w:val="1"/>
      <w:numFmt w:val="bullet"/>
      <w:lvlText w:val="•"/>
      <w:lvlJc w:val="left"/>
      <w:pPr>
        <w:tabs>
          <w:tab w:val="num" w:pos="2160"/>
        </w:tabs>
        <w:ind w:left="2160" w:hanging="360"/>
      </w:pPr>
      <w:rPr>
        <w:rFonts w:ascii="Arial" w:hAnsi="Arial" w:hint="default"/>
      </w:rPr>
    </w:lvl>
    <w:lvl w:ilvl="3" w:tplc="264A4550" w:tentative="1">
      <w:start w:val="1"/>
      <w:numFmt w:val="bullet"/>
      <w:lvlText w:val="•"/>
      <w:lvlJc w:val="left"/>
      <w:pPr>
        <w:tabs>
          <w:tab w:val="num" w:pos="2880"/>
        </w:tabs>
        <w:ind w:left="2880" w:hanging="360"/>
      </w:pPr>
      <w:rPr>
        <w:rFonts w:ascii="Arial" w:hAnsi="Arial" w:hint="default"/>
      </w:rPr>
    </w:lvl>
    <w:lvl w:ilvl="4" w:tplc="64685530" w:tentative="1">
      <w:start w:val="1"/>
      <w:numFmt w:val="bullet"/>
      <w:lvlText w:val="•"/>
      <w:lvlJc w:val="left"/>
      <w:pPr>
        <w:tabs>
          <w:tab w:val="num" w:pos="3600"/>
        </w:tabs>
        <w:ind w:left="3600" w:hanging="360"/>
      </w:pPr>
      <w:rPr>
        <w:rFonts w:ascii="Arial" w:hAnsi="Arial" w:hint="default"/>
      </w:rPr>
    </w:lvl>
    <w:lvl w:ilvl="5" w:tplc="9D624DB0" w:tentative="1">
      <w:start w:val="1"/>
      <w:numFmt w:val="bullet"/>
      <w:lvlText w:val="•"/>
      <w:lvlJc w:val="left"/>
      <w:pPr>
        <w:tabs>
          <w:tab w:val="num" w:pos="4320"/>
        </w:tabs>
        <w:ind w:left="4320" w:hanging="360"/>
      </w:pPr>
      <w:rPr>
        <w:rFonts w:ascii="Arial" w:hAnsi="Arial" w:hint="default"/>
      </w:rPr>
    </w:lvl>
    <w:lvl w:ilvl="6" w:tplc="CBCAA1AC" w:tentative="1">
      <w:start w:val="1"/>
      <w:numFmt w:val="bullet"/>
      <w:lvlText w:val="•"/>
      <w:lvlJc w:val="left"/>
      <w:pPr>
        <w:tabs>
          <w:tab w:val="num" w:pos="5040"/>
        </w:tabs>
        <w:ind w:left="5040" w:hanging="360"/>
      </w:pPr>
      <w:rPr>
        <w:rFonts w:ascii="Arial" w:hAnsi="Arial" w:hint="default"/>
      </w:rPr>
    </w:lvl>
    <w:lvl w:ilvl="7" w:tplc="DF622BF6" w:tentative="1">
      <w:start w:val="1"/>
      <w:numFmt w:val="bullet"/>
      <w:lvlText w:val="•"/>
      <w:lvlJc w:val="left"/>
      <w:pPr>
        <w:tabs>
          <w:tab w:val="num" w:pos="5760"/>
        </w:tabs>
        <w:ind w:left="5760" w:hanging="360"/>
      </w:pPr>
      <w:rPr>
        <w:rFonts w:ascii="Arial" w:hAnsi="Arial" w:hint="default"/>
      </w:rPr>
    </w:lvl>
    <w:lvl w:ilvl="8" w:tplc="D946CD4C" w:tentative="1">
      <w:start w:val="1"/>
      <w:numFmt w:val="bullet"/>
      <w:lvlText w:val="•"/>
      <w:lvlJc w:val="left"/>
      <w:pPr>
        <w:tabs>
          <w:tab w:val="num" w:pos="6480"/>
        </w:tabs>
        <w:ind w:left="6480" w:hanging="360"/>
      </w:pPr>
      <w:rPr>
        <w:rFonts w:ascii="Arial" w:hAnsi="Arial" w:hint="default"/>
      </w:rPr>
    </w:lvl>
  </w:abstractNum>
  <w:abstractNum w:abstractNumId="43">
    <w:nsid w:val="7E96150A"/>
    <w:multiLevelType w:val="hybridMultilevel"/>
    <w:tmpl w:val="9F1C8E8A"/>
    <w:lvl w:ilvl="0" w:tplc="D97ACE12">
      <w:start w:val="1"/>
      <w:numFmt w:val="bullet"/>
      <w:lvlText w:val="•"/>
      <w:lvlJc w:val="left"/>
      <w:pPr>
        <w:tabs>
          <w:tab w:val="num" w:pos="360"/>
        </w:tabs>
        <w:ind w:left="360" w:hanging="360"/>
      </w:pPr>
      <w:rPr>
        <w:rFonts w:ascii="Arial" w:hAnsi="Arial" w:hint="default"/>
      </w:rPr>
    </w:lvl>
    <w:lvl w:ilvl="1" w:tplc="0AF6F83E">
      <w:start w:val="687"/>
      <w:numFmt w:val="bullet"/>
      <w:lvlText w:val="•"/>
      <w:lvlJc w:val="left"/>
      <w:pPr>
        <w:tabs>
          <w:tab w:val="num" w:pos="1080"/>
        </w:tabs>
        <w:ind w:left="1080" w:hanging="360"/>
      </w:pPr>
      <w:rPr>
        <w:rFonts w:ascii="Arial" w:hAnsi="Arial" w:hint="default"/>
      </w:rPr>
    </w:lvl>
    <w:lvl w:ilvl="2" w:tplc="01265C44" w:tentative="1">
      <w:start w:val="1"/>
      <w:numFmt w:val="bullet"/>
      <w:lvlText w:val="•"/>
      <w:lvlJc w:val="left"/>
      <w:pPr>
        <w:tabs>
          <w:tab w:val="num" w:pos="1800"/>
        </w:tabs>
        <w:ind w:left="1800" w:hanging="360"/>
      </w:pPr>
      <w:rPr>
        <w:rFonts w:ascii="Arial" w:hAnsi="Arial" w:hint="default"/>
      </w:rPr>
    </w:lvl>
    <w:lvl w:ilvl="3" w:tplc="326A67E6" w:tentative="1">
      <w:start w:val="1"/>
      <w:numFmt w:val="bullet"/>
      <w:lvlText w:val="•"/>
      <w:lvlJc w:val="left"/>
      <w:pPr>
        <w:tabs>
          <w:tab w:val="num" w:pos="2520"/>
        </w:tabs>
        <w:ind w:left="2520" w:hanging="360"/>
      </w:pPr>
      <w:rPr>
        <w:rFonts w:ascii="Arial" w:hAnsi="Arial" w:hint="default"/>
      </w:rPr>
    </w:lvl>
    <w:lvl w:ilvl="4" w:tplc="3C32A2CC" w:tentative="1">
      <w:start w:val="1"/>
      <w:numFmt w:val="bullet"/>
      <w:lvlText w:val="•"/>
      <w:lvlJc w:val="left"/>
      <w:pPr>
        <w:tabs>
          <w:tab w:val="num" w:pos="3240"/>
        </w:tabs>
        <w:ind w:left="3240" w:hanging="360"/>
      </w:pPr>
      <w:rPr>
        <w:rFonts w:ascii="Arial" w:hAnsi="Arial" w:hint="default"/>
      </w:rPr>
    </w:lvl>
    <w:lvl w:ilvl="5" w:tplc="130CFBB2" w:tentative="1">
      <w:start w:val="1"/>
      <w:numFmt w:val="bullet"/>
      <w:lvlText w:val="•"/>
      <w:lvlJc w:val="left"/>
      <w:pPr>
        <w:tabs>
          <w:tab w:val="num" w:pos="3960"/>
        </w:tabs>
        <w:ind w:left="3960" w:hanging="360"/>
      </w:pPr>
      <w:rPr>
        <w:rFonts w:ascii="Arial" w:hAnsi="Arial" w:hint="default"/>
      </w:rPr>
    </w:lvl>
    <w:lvl w:ilvl="6" w:tplc="65609760" w:tentative="1">
      <w:start w:val="1"/>
      <w:numFmt w:val="bullet"/>
      <w:lvlText w:val="•"/>
      <w:lvlJc w:val="left"/>
      <w:pPr>
        <w:tabs>
          <w:tab w:val="num" w:pos="4680"/>
        </w:tabs>
        <w:ind w:left="4680" w:hanging="360"/>
      </w:pPr>
      <w:rPr>
        <w:rFonts w:ascii="Arial" w:hAnsi="Arial" w:hint="default"/>
      </w:rPr>
    </w:lvl>
    <w:lvl w:ilvl="7" w:tplc="A57067D0" w:tentative="1">
      <w:start w:val="1"/>
      <w:numFmt w:val="bullet"/>
      <w:lvlText w:val="•"/>
      <w:lvlJc w:val="left"/>
      <w:pPr>
        <w:tabs>
          <w:tab w:val="num" w:pos="5400"/>
        </w:tabs>
        <w:ind w:left="5400" w:hanging="360"/>
      </w:pPr>
      <w:rPr>
        <w:rFonts w:ascii="Arial" w:hAnsi="Arial" w:hint="default"/>
      </w:rPr>
    </w:lvl>
    <w:lvl w:ilvl="8" w:tplc="0716136E"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36"/>
  </w:num>
  <w:num w:numId="3">
    <w:abstractNumId w:val="5"/>
  </w:num>
  <w:num w:numId="4">
    <w:abstractNumId w:val="31"/>
  </w:num>
  <w:num w:numId="5">
    <w:abstractNumId w:val="11"/>
  </w:num>
  <w:num w:numId="6">
    <w:abstractNumId w:val="3"/>
  </w:num>
  <w:num w:numId="7">
    <w:abstractNumId w:val="22"/>
  </w:num>
  <w:num w:numId="8">
    <w:abstractNumId w:val="1"/>
  </w:num>
  <w:num w:numId="9">
    <w:abstractNumId w:val="41"/>
  </w:num>
  <w:num w:numId="10">
    <w:abstractNumId w:val="26"/>
  </w:num>
  <w:num w:numId="11">
    <w:abstractNumId w:val="32"/>
  </w:num>
  <w:num w:numId="12">
    <w:abstractNumId w:val="29"/>
  </w:num>
  <w:num w:numId="13">
    <w:abstractNumId w:val="35"/>
  </w:num>
  <w:num w:numId="14">
    <w:abstractNumId w:val="12"/>
  </w:num>
  <w:num w:numId="15">
    <w:abstractNumId w:val="19"/>
  </w:num>
  <w:num w:numId="16">
    <w:abstractNumId w:val="42"/>
  </w:num>
  <w:num w:numId="17">
    <w:abstractNumId w:val="28"/>
  </w:num>
  <w:num w:numId="18">
    <w:abstractNumId w:val="16"/>
  </w:num>
  <w:num w:numId="19">
    <w:abstractNumId w:val="30"/>
  </w:num>
  <w:num w:numId="20">
    <w:abstractNumId w:val="37"/>
  </w:num>
  <w:num w:numId="21">
    <w:abstractNumId w:val="39"/>
  </w:num>
  <w:num w:numId="22">
    <w:abstractNumId w:val="21"/>
  </w:num>
  <w:num w:numId="23">
    <w:abstractNumId w:val="17"/>
  </w:num>
  <w:num w:numId="24">
    <w:abstractNumId w:val="43"/>
  </w:num>
  <w:num w:numId="25">
    <w:abstractNumId w:val="34"/>
  </w:num>
  <w:num w:numId="26">
    <w:abstractNumId w:val="7"/>
  </w:num>
  <w:num w:numId="27">
    <w:abstractNumId w:val="38"/>
  </w:num>
  <w:num w:numId="28">
    <w:abstractNumId w:val="25"/>
  </w:num>
  <w:num w:numId="29">
    <w:abstractNumId w:val="18"/>
  </w:num>
  <w:num w:numId="30">
    <w:abstractNumId w:val="23"/>
  </w:num>
  <w:num w:numId="31">
    <w:abstractNumId w:val="13"/>
  </w:num>
  <w:num w:numId="32">
    <w:abstractNumId w:val="24"/>
  </w:num>
  <w:num w:numId="33">
    <w:abstractNumId w:val="2"/>
  </w:num>
  <w:num w:numId="34">
    <w:abstractNumId w:val="14"/>
  </w:num>
  <w:num w:numId="35">
    <w:abstractNumId w:val="33"/>
  </w:num>
  <w:num w:numId="36">
    <w:abstractNumId w:val="40"/>
  </w:num>
  <w:num w:numId="37">
    <w:abstractNumId w:val="10"/>
  </w:num>
  <w:num w:numId="38">
    <w:abstractNumId w:val="6"/>
  </w:num>
  <w:num w:numId="39">
    <w:abstractNumId w:val="8"/>
  </w:num>
  <w:num w:numId="40">
    <w:abstractNumId w:val="20"/>
  </w:num>
  <w:num w:numId="41">
    <w:abstractNumId w:val="15"/>
  </w:num>
  <w:num w:numId="42">
    <w:abstractNumId w:val="9"/>
  </w:num>
  <w:num w:numId="43">
    <w:abstractNumId w:val="27"/>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AE"/>
    <w:rsid w:val="00007F53"/>
    <w:rsid w:val="000101CA"/>
    <w:rsid w:val="00014302"/>
    <w:rsid w:val="000208CA"/>
    <w:rsid w:val="000218D1"/>
    <w:rsid w:val="00026E88"/>
    <w:rsid w:val="00041BFF"/>
    <w:rsid w:val="00054FFA"/>
    <w:rsid w:val="000574E3"/>
    <w:rsid w:val="00065E6B"/>
    <w:rsid w:val="00070328"/>
    <w:rsid w:val="00084274"/>
    <w:rsid w:val="0008611A"/>
    <w:rsid w:val="0009277B"/>
    <w:rsid w:val="00093676"/>
    <w:rsid w:val="000A132E"/>
    <w:rsid w:val="000A3761"/>
    <w:rsid w:val="000A50E3"/>
    <w:rsid w:val="000A51F4"/>
    <w:rsid w:val="000B39D5"/>
    <w:rsid w:val="000C5A19"/>
    <w:rsid w:val="000C5B5F"/>
    <w:rsid w:val="000D78B7"/>
    <w:rsid w:val="000E0047"/>
    <w:rsid w:val="000E1D65"/>
    <w:rsid w:val="000E2378"/>
    <w:rsid w:val="000E2556"/>
    <w:rsid w:val="000E32B0"/>
    <w:rsid w:val="000F1F97"/>
    <w:rsid w:val="00104059"/>
    <w:rsid w:val="001125A9"/>
    <w:rsid w:val="00115138"/>
    <w:rsid w:val="001218AE"/>
    <w:rsid w:val="001373E6"/>
    <w:rsid w:val="0014080C"/>
    <w:rsid w:val="00143D9E"/>
    <w:rsid w:val="001451E4"/>
    <w:rsid w:val="00154DF6"/>
    <w:rsid w:val="00170A8C"/>
    <w:rsid w:val="00170DE5"/>
    <w:rsid w:val="001803BD"/>
    <w:rsid w:val="00184D09"/>
    <w:rsid w:val="00190D71"/>
    <w:rsid w:val="001916BC"/>
    <w:rsid w:val="0019696B"/>
    <w:rsid w:val="001A089F"/>
    <w:rsid w:val="001B144A"/>
    <w:rsid w:val="001B5B21"/>
    <w:rsid w:val="001C0D3F"/>
    <w:rsid w:val="001D0E2C"/>
    <w:rsid w:val="001D36BD"/>
    <w:rsid w:val="001D411C"/>
    <w:rsid w:val="001D52DE"/>
    <w:rsid w:val="001D5571"/>
    <w:rsid w:val="001D7FD3"/>
    <w:rsid w:val="001E3615"/>
    <w:rsid w:val="001E3F02"/>
    <w:rsid w:val="001F2F20"/>
    <w:rsid w:val="001F3620"/>
    <w:rsid w:val="001F3D5C"/>
    <w:rsid w:val="00216799"/>
    <w:rsid w:val="00216F83"/>
    <w:rsid w:val="00222ADC"/>
    <w:rsid w:val="00223099"/>
    <w:rsid w:val="00223CA3"/>
    <w:rsid w:val="00225180"/>
    <w:rsid w:val="002303D8"/>
    <w:rsid w:val="002316E3"/>
    <w:rsid w:val="0023589C"/>
    <w:rsid w:val="0025063D"/>
    <w:rsid w:val="002538DD"/>
    <w:rsid w:val="00271F0D"/>
    <w:rsid w:val="00273AD4"/>
    <w:rsid w:val="0028476F"/>
    <w:rsid w:val="00291B1C"/>
    <w:rsid w:val="00295966"/>
    <w:rsid w:val="002A7AA7"/>
    <w:rsid w:val="002B11E1"/>
    <w:rsid w:val="002C05A9"/>
    <w:rsid w:val="002C35BB"/>
    <w:rsid w:val="002D02C7"/>
    <w:rsid w:val="002D1091"/>
    <w:rsid w:val="002D1509"/>
    <w:rsid w:val="002D1754"/>
    <w:rsid w:val="002D1FB0"/>
    <w:rsid w:val="002D2DEC"/>
    <w:rsid w:val="002D593E"/>
    <w:rsid w:val="002D71D5"/>
    <w:rsid w:val="002D7394"/>
    <w:rsid w:val="002E0092"/>
    <w:rsid w:val="002E72DF"/>
    <w:rsid w:val="002E7800"/>
    <w:rsid w:val="002F65E8"/>
    <w:rsid w:val="00300AD5"/>
    <w:rsid w:val="0030222F"/>
    <w:rsid w:val="00307F2A"/>
    <w:rsid w:val="00321123"/>
    <w:rsid w:val="003453BE"/>
    <w:rsid w:val="00350120"/>
    <w:rsid w:val="00353FDB"/>
    <w:rsid w:val="00372C89"/>
    <w:rsid w:val="00373126"/>
    <w:rsid w:val="00375478"/>
    <w:rsid w:val="003862DB"/>
    <w:rsid w:val="00397A9A"/>
    <w:rsid w:val="003A0B5E"/>
    <w:rsid w:val="003B564F"/>
    <w:rsid w:val="003B62E1"/>
    <w:rsid w:val="003B653A"/>
    <w:rsid w:val="003C5752"/>
    <w:rsid w:val="003C5ED2"/>
    <w:rsid w:val="003C6D7E"/>
    <w:rsid w:val="003D3362"/>
    <w:rsid w:val="003E38E5"/>
    <w:rsid w:val="003F4517"/>
    <w:rsid w:val="003F65ED"/>
    <w:rsid w:val="00407530"/>
    <w:rsid w:val="00407A7B"/>
    <w:rsid w:val="00411E52"/>
    <w:rsid w:val="00415AF6"/>
    <w:rsid w:val="00415D48"/>
    <w:rsid w:val="0043014A"/>
    <w:rsid w:val="004310EE"/>
    <w:rsid w:val="00452413"/>
    <w:rsid w:val="004613D5"/>
    <w:rsid w:val="00470D15"/>
    <w:rsid w:val="00481BAC"/>
    <w:rsid w:val="00487696"/>
    <w:rsid w:val="00493BE9"/>
    <w:rsid w:val="004A36AC"/>
    <w:rsid w:val="004A5215"/>
    <w:rsid w:val="004B02C2"/>
    <w:rsid w:val="004B11E6"/>
    <w:rsid w:val="004B30E8"/>
    <w:rsid w:val="004C1520"/>
    <w:rsid w:val="004C409A"/>
    <w:rsid w:val="004C756B"/>
    <w:rsid w:val="004D7077"/>
    <w:rsid w:val="004E02BB"/>
    <w:rsid w:val="004E0D24"/>
    <w:rsid w:val="004E5F6E"/>
    <w:rsid w:val="004F1AD9"/>
    <w:rsid w:val="004F4D7C"/>
    <w:rsid w:val="004F701A"/>
    <w:rsid w:val="004F71D3"/>
    <w:rsid w:val="00505A91"/>
    <w:rsid w:val="00505CDE"/>
    <w:rsid w:val="00511D9C"/>
    <w:rsid w:val="005266D3"/>
    <w:rsid w:val="005270D4"/>
    <w:rsid w:val="0053688B"/>
    <w:rsid w:val="005402FB"/>
    <w:rsid w:val="00540E3A"/>
    <w:rsid w:val="00542B33"/>
    <w:rsid w:val="00543421"/>
    <w:rsid w:val="00543785"/>
    <w:rsid w:val="005524ED"/>
    <w:rsid w:val="00555D8B"/>
    <w:rsid w:val="0056377F"/>
    <w:rsid w:val="00566373"/>
    <w:rsid w:val="00572583"/>
    <w:rsid w:val="00583D68"/>
    <w:rsid w:val="00585806"/>
    <w:rsid w:val="005940FC"/>
    <w:rsid w:val="005A36A1"/>
    <w:rsid w:val="005A771B"/>
    <w:rsid w:val="005B6115"/>
    <w:rsid w:val="005D2329"/>
    <w:rsid w:val="005D4905"/>
    <w:rsid w:val="005D666C"/>
    <w:rsid w:val="005D7F97"/>
    <w:rsid w:val="005F4EAF"/>
    <w:rsid w:val="006030B8"/>
    <w:rsid w:val="0060521A"/>
    <w:rsid w:val="00605F26"/>
    <w:rsid w:val="00606983"/>
    <w:rsid w:val="006227D1"/>
    <w:rsid w:val="006253E3"/>
    <w:rsid w:val="006264E3"/>
    <w:rsid w:val="00630309"/>
    <w:rsid w:val="00630E34"/>
    <w:rsid w:val="00640FED"/>
    <w:rsid w:val="00645EC1"/>
    <w:rsid w:val="0065218E"/>
    <w:rsid w:val="00653810"/>
    <w:rsid w:val="00655B9C"/>
    <w:rsid w:val="00665D3F"/>
    <w:rsid w:val="006662A9"/>
    <w:rsid w:val="00675320"/>
    <w:rsid w:val="00676D1F"/>
    <w:rsid w:val="006907F4"/>
    <w:rsid w:val="006908C6"/>
    <w:rsid w:val="00691C3C"/>
    <w:rsid w:val="006A5C6A"/>
    <w:rsid w:val="006B0BDB"/>
    <w:rsid w:val="006B2884"/>
    <w:rsid w:val="006B76D9"/>
    <w:rsid w:val="006D5295"/>
    <w:rsid w:val="006D5D00"/>
    <w:rsid w:val="006E0572"/>
    <w:rsid w:val="006E0C5D"/>
    <w:rsid w:val="006E49F5"/>
    <w:rsid w:val="006E5702"/>
    <w:rsid w:val="006E7000"/>
    <w:rsid w:val="006F0740"/>
    <w:rsid w:val="006F3844"/>
    <w:rsid w:val="007040EF"/>
    <w:rsid w:val="00713BF1"/>
    <w:rsid w:val="00721664"/>
    <w:rsid w:val="007222CD"/>
    <w:rsid w:val="0072395F"/>
    <w:rsid w:val="00737293"/>
    <w:rsid w:val="00747E6F"/>
    <w:rsid w:val="00752487"/>
    <w:rsid w:val="00760EB6"/>
    <w:rsid w:val="007630C6"/>
    <w:rsid w:val="00766CFF"/>
    <w:rsid w:val="00770A90"/>
    <w:rsid w:val="00781533"/>
    <w:rsid w:val="00790723"/>
    <w:rsid w:val="007953DB"/>
    <w:rsid w:val="00796F3A"/>
    <w:rsid w:val="007A519A"/>
    <w:rsid w:val="007B4FD3"/>
    <w:rsid w:val="007B6067"/>
    <w:rsid w:val="007C56B0"/>
    <w:rsid w:val="007C6095"/>
    <w:rsid w:val="007D5AB7"/>
    <w:rsid w:val="007E6A51"/>
    <w:rsid w:val="007E7519"/>
    <w:rsid w:val="0080091C"/>
    <w:rsid w:val="00803D18"/>
    <w:rsid w:val="00810D55"/>
    <w:rsid w:val="00814AD1"/>
    <w:rsid w:val="00815473"/>
    <w:rsid w:val="008237ED"/>
    <w:rsid w:val="00823EE9"/>
    <w:rsid w:val="0082504F"/>
    <w:rsid w:val="00827A31"/>
    <w:rsid w:val="00830D2C"/>
    <w:rsid w:val="008409CE"/>
    <w:rsid w:val="00843652"/>
    <w:rsid w:val="00844F2A"/>
    <w:rsid w:val="008527BF"/>
    <w:rsid w:val="008605DC"/>
    <w:rsid w:val="00861DCB"/>
    <w:rsid w:val="00862410"/>
    <w:rsid w:val="00874EE8"/>
    <w:rsid w:val="008754FC"/>
    <w:rsid w:val="00885082"/>
    <w:rsid w:val="008A12B5"/>
    <w:rsid w:val="008A26C1"/>
    <w:rsid w:val="008B03A3"/>
    <w:rsid w:val="008B1303"/>
    <w:rsid w:val="008B7E40"/>
    <w:rsid w:val="008C67B4"/>
    <w:rsid w:val="008D042A"/>
    <w:rsid w:val="008D5954"/>
    <w:rsid w:val="008E400A"/>
    <w:rsid w:val="00910FAF"/>
    <w:rsid w:val="00926F92"/>
    <w:rsid w:val="0093292B"/>
    <w:rsid w:val="009374CF"/>
    <w:rsid w:val="00940018"/>
    <w:rsid w:val="00940BCE"/>
    <w:rsid w:val="009436E5"/>
    <w:rsid w:val="00953AEA"/>
    <w:rsid w:val="00954F33"/>
    <w:rsid w:val="00967297"/>
    <w:rsid w:val="00971CF6"/>
    <w:rsid w:val="009754AC"/>
    <w:rsid w:val="00980D56"/>
    <w:rsid w:val="00981B0D"/>
    <w:rsid w:val="009850D5"/>
    <w:rsid w:val="009862AB"/>
    <w:rsid w:val="009864FF"/>
    <w:rsid w:val="0098783D"/>
    <w:rsid w:val="009A1A2C"/>
    <w:rsid w:val="009A66B2"/>
    <w:rsid w:val="009C1BF0"/>
    <w:rsid w:val="009C3707"/>
    <w:rsid w:val="009C5988"/>
    <w:rsid w:val="009D09FF"/>
    <w:rsid w:val="009D6616"/>
    <w:rsid w:val="009E2892"/>
    <w:rsid w:val="009E5D4B"/>
    <w:rsid w:val="009E6059"/>
    <w:rsid w:val="009F3465"/>
    <w:rsid w:val="009F472C"/>
    <w:rsid w:val="00A01ECC"/>
    <w:rsid w:val="00A11800"/>
    <w:rsid w:val="00A12818"/>
    <w:rsid w:val="00A15865"/>
    <w:rsid w:val="00A337FC"/>
    <w:rsid w:val="00A34566"/>
    <w:rsid w:val="00A41926"/>
    <w:rsid w:val="00A424B9"/>
    <w:rsid w:val="00A44E6C"/>
    <w:rsid w:val="00A464E1"/>
    <w:rsid w:val="00A46707"/>
    <w:rsid w:val="00A55E7E"/>
    <w:rsid w:val="00A55EBA"/>
    <w:rsid w:val="00A60B8C"/>
    <w:rsid w:val="00A7629F"/>
    <w:rsid w:val="00A82D22"/>
    <w:rsid w:val="00A94499"/>
    <w:rsid w:val="00AA1D82"/>
    <w:rsid w:val="00AB39D7"/>
    <w:rsid w:val="00AB710E"/>
    <w:rsid w:val="00AC0E41"/>
    <w:rsid w:val="00AC19F2"/>
    <w:rsid w:val="00AC5987"/>
    <w:rsid w:val="00AD2AA9"/>
    <w:rsid w:val="00AD391A"/>
    <w:rsid w:val="00AD491C"/>
    <w:rsid w:val="00AE50EC"/>
    <w:rsid w:val="00AF602D"/>
    <w:rsid w:val="00AF77D8"/>
    <w:rsid w:val="00B0110F"/>
    <w:rsid w:val="00B07EBF"/>
    <w:rsid w:val="00B13333"/>
    <w:rsid w:val="00B1436B"/>
    <w:rsid w:val="00B24006"/>
    <w:rsid w:val="00B24395"/>
    <w:rsid w:val="00B311D5"/>
    <w:rsid w:val="00B32A7A"/>
    <w:rsid w:val="00B45307"/>
    <w:rsid w:val="00B4776E"/>
    <w:rsid w:val="00B47E95"/>
    <w:rsid w:val="00B55163"/>
    <w:rsid w:val="00B642D9"/>
    <w:rsid w:val="00B65532"/>
    <w:rsid w:val="00B65533"/>
    <w:rsid w:val="00B80BD8"/>
    <w:rsid w:val="00B82164"/>
    <w:rsid w:val="00B95AF1"/>
    <w:rsid w:val="00BA2D38"/>
    <w:rsid w:val="00BA3FA7"/>
    <w:rsid w:val="00BA4093"/>
    <w:rsid w:val="00BA4E86"/>
    <w:rsid w:val="00BA69B2"/>
    <w:rsid w:val="00BB74C9"/>
    <w:rsid w:val="00BB7D0D"/>
    <w:rsid w:val="00BC040D"/>
    <w:rsid w:val="00BD1A5D"/>
    <w:rsid w:val="00BD5938"/>
    <w:rsid w:val="00BE5C9F"/>
    <w:rsid w:val="00BE62B4"/>
    <w:rsid w:val="00BE7EC9"/>
    <w:rsid w:val="00BF6C20"/>
    <w:rsid w:val="00C064FB"/>
    <w:rsid w:val="00C06A01"/>
    <w:rsid w:val="00C06AFD"/>
    <w:rsid w:val="00C0701D"/>
    <w:rsid w:val="00C11FC8"/>
    <w:rsid w:val="00C2250B"/>
    <w:rsid w:val="00C23BF0"/>
    <w:rsid w:val="00C33C63"/>
    <w:rsid w:val="00C35B2D"/>
    <w:rsid w:val="00C36CC3"/>
    <w:rsid w:val="00C42D17"/>
    <w:rsid w:val="00C44F6E"/>
    <w:rsid w:val="00C4724B"/>
    <w:rsid w:val="00C56258"/>
    <w:rsid w:val="00C60005"/>
    <w:rsid w:val="00C62EBE"/>
    <w:rsid w:val="00C62F96"/>
    <w:rsid w:val="00C66DC3"/>
    <w:rsid w:val="00C729DD"/>
    <w:rsid w:val="00C72B1E"/>
    <w:rsid w:val="00C74803"/>
    <w:rsid w:val="00C7700D"/>
    <w:rsid w:val="00C82AE1"/>
    <w:rsid w:val="00C8599E"/>
    <w:rsid w:val="00C87E3F"/>
    <w:rsid w:val="00C96291"/>
    <w:rsid w:val="00CA36C3"/>
    <w:rsid w:val="00CB0016"/>
    <w:rsid w:val="00CB0E17"/>
    <w:rsid w:val="00CB3D8B"/>
    <w:rsid w:val="00CB4CCC"/>
    <w:rsid w:val="00CB50FC"/>
    <w:rsid w:val="00CC3451"/>
    <w:rsid w:val="00CC5A8F"/>
    <w:rsid w:val="00CC6499"/>
    <w:rsid w:val="00CD2110"/>
    <w:rsid w:val="00CD4905"/>
    <w:rsid w:val="00CE7D94"/>
    <w:rsid w:val="00CF001B"/>
    <w:rsid w:val="00CF155D"/>
    <w:rsid w:val="00CF7813"/>
    <w:rsid w:val="00D10BE5"/>
    <w:rsid w:val="00D327E9"/>
    <w:rsid w:val="00D338C1"/>
    <w:rsid w:val="00D33F7C"/>
    <w:rsid w:val="00D35508"/>
    <w:rsid w:val="00D47BAE"/>
    <w:rsid w:val="00D52C46"/>
    <w:rsid w:val="00D57640"/>
    <w:rsid w:val="00D6006E"/>
    <w:rsid w:val="00D705F8"/>
    <w:rsid w:val="00D71541"/>
    <w:rsid w:val="00D7479B"/>
    <w:rsid w:val="00D81118"/>
    <w:rsid w:val="00D82716"/>
    <w:rsid w:val="00D85BB7"/>
    <w:rsid w:val="00D87811"/>
    <w:rsid w:val="00D87AFC"/>
    <w:rsid w:val="00D87BB1"/>
    <w:rsid w:val="00D91CD8"/>
    <w:rsid w:val="00DA00C5"/>
    <w:rsid w:val="00DA13B9"/>
    <w:rsid w:val="00DA3838"/>
    <w:rsid w:val="00DA7324"/>
    <w:rsid w:val="00DB0970"/>
    <w:rsid w:val="00DB30E9"/>
    <w:rsid w:val="00DB4B4C"/>
    <w:rsid w:val="00DC00B4"/>
    <w:rsid w:val="00DC5CBA"/>
    <w:rsid w:val="00DC68A9"/>
    <w:rsid w:val="00DC774E"/>
    <w:rsid w:val="00DD1CB0"/>
    <w:rsid w:val="00DD29B3"/>
    <w:rsid w:val="00DD42AE"/>
    <w:rsid w:val="00DD6E34"/>
    <w:rsid w:val="00DE35C1"/>
    <w:rsid w:val="00DE71B7"/>
    <w:rsid w:val="00DF03CB"/>
    <w:rsid w:val="00E01A36"/>
    <w:rsid w:val="00E02965"/>
    <w:rsid w:val="00E04FEC"/>
    <w:rsid w:val="00E05495"/>
    <w:rsid w:val="00E07A0D"/>
    <w:rsid w:val="00E12856"/>
    <w:rsid w:val="00E219B0"/>
    <w:rsid w:val="00E248E5"/>
    <w:rsid w:val="00E276C6"/>
    <w:rsid w:val="00E27ECE"/>
    <w:rsid w:val="00E41A6E"/>
    <w:rsid w:val="00E52802"/>
    <w:rsid w:val="00E75FCB"/>
    <w:rsid w:val="00E76986"/>
    <w:rsid w:val="00E8333A"/>
    <w:rsid w:val="00E842B5"/>
    <w:rsid w:val="00E8689C"/>
    <w:rsid w:val="00E96DBC"/>
    <w:rsid w:val="00EA0246"/>
    <w:rsid w:val="00EA4CAD"/>
    <w:rsid w:val="00EB1792"/>
    <w:rsid w:val="00EB769E"/>
    <w:rsid w:val="00EC0143"/>
    <w:rsid w:val="00EE4FE8"/>
    <w:rsid w:val="00EE7EA9"/>
    <w:rsid w:val="00EF5AC0"/>
    <w:rsid w:val="00EF6E88"/>
    <w:rsid w:val="00F00024"/>
    <w:rsid w:val="00F00CFF"/>
    <w:rsid w:val="00F12D0D"/>
    <w:rsid w:val="00F14FA4"/>
    <w:rsid w:val="00F206D2"/>
    <w:rsid w:val="00F22EE7"/>
    <w:rsid w:val="00F3074B"/>
    <w:rsid w:val="00F31AB6"/>
    <w:rsid w:val="00F57561"/>
    <w:rsid w:val="00F65038"/>
    <w:rsid w:val="00F66A23"/>
    <w:rsid w:val="00F73BA4"/>
    <w:rsid w:val="00F80674"/>
    <w:rsid w:val="00F91219"/>
    <w:rsid w:val="00F93336"/>
    <w:rsid w:val="00F94852"/>
    <w:rsid w:val="00FA4B30"/>
    <w:rsid w:val="00FA640C"/>
    <w:rsid w:val="00FB1913"/>
    <w:rsid w:val="00FB2C89"/>
    <w:rsid w:val="00FB3312"/>
    <w:rsid w:val="00FB7841"/>
    <w:rsid w:val="00FC0F71"/>
    <w:rsid w:val="00FC36DD"/>
    <w:rsid w:val="00FC3E9A"/>
    <w:rsid w:val="00FC6E65"/>
    <w:rsid w:val="00FD6627"/>
    <w:rsid w:val="00FE024B"/>
    <w:rsid w:val="00FE3C03"/>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E24E6-D504-4C01-9B48-E786062E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306">
      <w:bodyDiv w:val="1"/>
      <w:marLeft w:val="0"/>
      <w:marRight w:val="0"/>
      <w:marTop w:val="0"/>
      <w:marBottom w:val="0"/>
      <w:divBdr>
        <w:top w:val="none" w:sz="0" w:space="0" w:color="auto"/>
        <w:left w:val="none" w:sz="0" w:space="0" w:color="auto"/>
        <w:bottom w:val="none" w:sz="0" w:space="0" w:color="auto"/>
        <w:right w:val="none" w:sz="0" w:space="0" w:color="auto"/>
      </w:divBdr>
      <w:divsChild>
        <w:div w:id="118302529">
          <w:marLeft w:val="274"/>
          <w:marRight w:val="0"/>
          <w:marTop w:val="0"/>
          <w:marBottom w:val="0"/>
          <w:divBdr>
            <w:top w:val="none" w:sz="0" w:space="0" w:color="auto"/>
            <w:left w:val="none" w:sz="0" w:space="0" w:color="auto"/>
            <w:bottom w:val="none" w:sz="0" w:space="0" w:color="auto"/>
            <w:right w:val="none" w:sz="0" w:space="0" w:color="auto"/>
          </w:divBdr>
        </w:div>
        <w:div w:id="1075787323">
          <w:marLeft w:val="274"/>
          <w:marRight w:val="0"/>
          <w:marTop w:val="0"/>
          <w:marBottom w:val="0"/>
          <w:divBdr>
            <w:top w:val="none" w:sz="0" w:space="0" w:color="auto"/>
            <w:left w:val="none" w:sz="0" w:space="0" w:color="auto"/>
            <w:bottom w:val="none" w:sz="0" w:space="0" w:color="auto"/>
            <w:right w:val="none" w:sz="0" w:space="0" w:color="auto"/>
          </w:divBdr>
        </w:div>
        <w:div w:id="1014262604">
          <w:marLeft w:val="274"/>
          <w:marRight w:val="0"/>
          <w:marTop w:val="0"/>
          <w:marBottom w:val="0"/>
          <w:divBdr>
            <w:top w:val="none" w:sz="0" w:space="0" w:color="auto"/>
            <w:left w:val="none" w:sz="0" w:space="0" w:color="auto"/>
            <w:bottom w:val="none" w:sz="0" w:space="0" w:color="auto"/>
            <w:right w:val="none" w:sz="0" w:space="0" w:color="auto"/>
          </w:divBdr>
        </w:div>
        <w:div w:id="1981956632">
          <w:marLeft w:val="274"/>
          <w:marRight w:val="0"/>
          <w:marTop w:val="0"/>
          <w:marBottom w:val="0"/>
          <w:divBdr>
            <w:top w:val="none" w:sz="0" w:space="0" w:color="auto"/>
            <w:left w:val="none" w:sz="0" w:space="0" w:color="auto"/>
            <w:bottom w:val="none" w:sz="0" w:space="0" w:color="auto"/>
            <w:right w:val="none" w:sz="0" w:space="0" w:color="auto"/>
          </w:divBdr>
        </w:div>
        <w:div w:id="533082112">
          <w:marLeft w:val="274"/>
          <w:marRight w:val="0"/>
          <w:marTop w:val="0"/>
          <w:marBottom w:val="0"/>
          <w:divBdr>
            <w:top w:val="none" w:sz="0" w:space="0" w:color="auto"/>
            <w:left w:val="none" w:sz="0" w:space="0" w:color="auto"/>
            <w:bottom w:val="none" w:sz="0" w:space="0" w:color="auto"/>
            <w:right w:val="none" w:sz="0" w:space="0" w:color="auto"/>
          </w:divBdr>
        </w:div>
      </w:divsChild>
    </w:div>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12465896">
      <w:bodyDiv w:val="1"/>
      <w:marLeft w:val="0"/>
      <w:marRight w:val="0"/>
      <w:marTop w:val="0"/>
      <w:marBottom w:val="0"/>
      <w:divBdr>
        <w:top w:val="none" w:sz="0" w:space="0" w:color="auto"/>
        <w:left w:val="none" w:sz="0" w:space="0" w:color="auto"/>
        <w:bottom w:val="none" w:sz="0" w:space="0" w:color="auto"/>
        <w:right w:val="none" w:sz="0" w:space="0" w:color="auto"/>
      </w:divBdr>
      <w:divsChild>
        <w:div w:id="1277327572">
          <w:marLeft w:val="274"/>
          <w:marRight w:val="0"/>
          <w:marTop w:val="0"/>
          <w:marBottom w:val="0"/>
          <w:divBdr>
            <w:top w:val="none" w:sz="0" w:space="0" w:color="auto"/>
            <w:left w:val="none" w:sz="0" w:space="0" w:color="auto"/>
            <w:bottom w:val="none" w:sz="0" w:space="0" w:color="auto"/>
            <w:right w:val="none" w:sz="0" w:space="0" w:color="auto"/>
          </w:divBdr>
        </w:div>
        <w:div w:id="1636914522">
          <w:marLeft w:val="274"/>
          <w:marRight w:val="0"/>
          <w:marTop w:val="0"/>
          <w:marBottom w:val="0"/>
          <w:divBdr>
            <w:top w:val="none" w:sz="0" w:space="0" w:color="auto"/>
            <w:left w:val="none" w:sz="0" w:space="0" w:color="auto"/>
            <w:bottom w:val="none" w:sz="0" w:space="0" w:color="auto"/>
            <w:right w:val="none" w:sz="0" w:space="0" w:color="auto"/>
          </w:divBdr>
        </w:div>
        <w:div w:id="1543053128">
          <w:marLeft w:val="274"/>
          <w:marRight w:val="0"/>
          <w:marTop w:val="0"/>
          <w:marBottom w:val="0"/>
          <w:divBdr>
            <w:top w:val="none" w:sz="0" w:space="0" w:color="auto"/>
            <w:left w:val="none" w:sz="0" w:space="0" w:color="auto"/>
            <w:bottom w:val="none" w:sz="0" w:space="0" w:color="auto"/>
            <w:right w:val="none" w:sz="0" w:space="0" w:color="auto"/>
          </w:divBdr>
        </w:div>
        <w:div w:id="1766421418">
          <w:marLeft w:val="274"/>
          <w:marRight w:val="0"/>
          <w:marTop w:val="0"/>
          <w:marBottom w:val="0"/>
          <w:divBdr>
            <w:top w:val="none" w:sz="0" w:space="0" w:color="auto"/>
            <w:left w:val="none" w:sz="0" w:space="0" w:color="auto"/>
            <w:bottom w:val="none" w:sz="0" w:space="0" w:color="auto"/>
            <w:right w:val="none" w:sz="0" w:space="0" w:color="auto"/>
          </w:divBdr>
        </w:div>
        <w:div w:id="1979455963">
          <w:marLeft w:val="274"/>
          <w:marRight w:val="0"/>
          <w:marTop w:val="0"/>
          <w:marBottom w:val="0"/>
          <w:divBdr>
            <w:top w:val="none" w:sz="0" w:space="0" w:color="auto"/>
            <w:left w:val="none" w:sz="0" w:space="0" w:color="auto"/>
            <w:bottom w:val="none" w:sz="0" w:space="0" w:color="auto"/>
            <w:right w:val="none" w:sz="0" w:space="0" w:color="auto"/>
          </w:divBdr>
        </w:div>
      </w:divsChild>
    </w:div>
    <w:div w:id="18897778">
      <w:bodyDiv w:val="1"/>
      <w:marLeft w:val="0"/>
      <w:marRight w:val="0"/>
      <w:marTop w:val="0"/>
      <w:marBottom w:val="0"/>
      <w:divBdr>
        <w:top w:val="none" w:sz="0" w:space="0" w:color="auto"/>
        <w:left w:val="none" w:sz="0" w:space="0" w:color="auto"/>
        <w:bottom w:val="none" w:sz="0" w:space="0" w:color="auto"/>
        <w:right w:val="none" w:sz="0" w:space="0" w:color="auto"/>
      </w:divBdr>
    </w:div>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54279239">
      <w:bodyDiv w:val="1"/>
      <w:marLeft w:val="0"/>
      <w:marRight w:val="0"/>
      <w:marTop w:val="0"/>
      <w:marBottom w:val="0"/>
      <w:divBdr>
        <w:top w:val="none" w:sz="0" w:space="0" w:color="auto"/>
        <w:left w:val="none" w:sz="0" w:space="0" w:color="auto"/>
        <w:bottom w:val="none" w:sz="0" w:space="0" w:color="auto"/>
        <w:right w:val="none" w:sz="0" w:space="0" w:color="auto"/>
      </w:divBdr>
    </w:div>
    <w:div w:id="56901324">
      <w:bodyDiv w:val="1"/>
      <w:marLeft w:val="0"/>
      <w:marRight w:val="0"/>
      <w:marTop w:val="0"/>
      <w:marBottom w:val="0"/>
      <w:divBdr>
        <w:top w:val="none" w:sz="0" w:space="0" w:color="auto"/>
        <w:left w:val="none" w:sz="0" w:space="0" w:color="auto"/>
        <w:bottom w:val="none" w:sz="0" w:space="0" w:color="auto"/>
        <w:right w:val="none" w:sz="0" w:space="0" w:color="auto"/>
      </w:divBdr>
    </w:div>
    <w:div w:id="58790463">
      <w:bodyDiv w:val="1"/>
      <w:marLeft w:val="0"/>
      <w:marRight w:val="0"/>
      <w:marTop w:val="0"/>
      <w:marBottom w:val="0"/>
      <w:divBdr>
        <w:top w:val="none" w:sz="0" w:space="0" w:color="auto"/>
        <w:left w:val="none" w:sz="0" w:space="0" w:color="auto"/>
        <w:bottom w:val="none" w:sz="0" w:space="0" w:color="auto"/>
        <w:right w:val="none" w:sz="0" w:space="0" w:color="auto"/>
      </w:divBdr>
      <w:divsChild>
        <w:div w:id="1713571469">
          <w:marLeft w:val="1714"/>
          <w:marRight w:val="0"/>
          <w:marTop w:val="0"/>
          <w:marBottom w:val="0"/>
          <w:divBdr>
            <w:top w:val="none" w:sz="0" w:space="0" w:color="auto"/>
            <w:left w:val="none" w:sz="0" w:space="0" w:color="auto"/>
            <w:bottom w:val="none" w:sz="0" w:space="0" w:color="auto"/>
            <w:right w:val="none" w:sz="0" w:space="0" w:color="auto"/>
          </w:divBdr>
        </w:div>
        <w:div w:id="188496528">
          <w:marLeft w:val="1714"/>
          <w:marRight w:val="0"/>
          <w:marTop w:val="0"/>
          <w:marBottom w:val="0"/>
          <w:divBdr>
            <w:top w:val="none" w:sz="0" w:space="0" w:color="auto"/>
            <w:left w:val="none" w:sz="0" w:space="0" w:color="auto"/>
            <w:bottom w:val="none" w:sz="0" w:space="0" w:color="auto"/>
            <w:right w:val="none" w:sz="0" w:space="0" w:color="auto"/>
          </w:divBdr>
        </w:div>
        <w:div w:id="1410619578">
          <w:marLeft w:val="1714"/>
          <w:marRight w:val="0"/>
          <w:marTop w:val="0"/>
          <w:marBottom w:val="0"/>
          <w:divBdr>
            <w:top w:val="none" w:sz="0" w:space="0" w:color="auto"/>
            <w:left w:val="none" w:sz="0" w:space="0" w:color="auto"/>
            <w:bottom w:val="none" w:sz="0" w:space="0" w:color="auto"/>
            <w:right w:val="none" w:sz="0" w:space="0" w:color="auto"/>
          </w:divBdr>
        </w:div>
      </w:divsChild>
    </w:div>
    <w:div w:id="70003393">
      <w:bodyDiv w:val="1"/>
      <w:marLeft w:val="0"/>
      <w:marRight w:val="0"/>
      <w:marTop w:val="0"/>
      <w:marBottom w:val="0"/>
      <w:divBdr>
        <w:top w:val="none" w:sz="0" w:space="0" w:color="auto"/>
        <w:left w:val="none" w:sz="0" w:space="0" w:color="auto"/>
        <w:bottom w:val="none" w:sz="0" w:space="0" w:color="auto"/>
        <w:right w:val="none" w:sz="0" w:space="0" w:color="auto"/>
      </w:divBdr>
    </w:div>
    <w:div w:id="77290625">
      <w:bodyDiv w:val="1"/>
      <w:marLeft w:val="0"/>
      <w:marRight w:val="0"/>
      <w:marTop w:val="0"/>
      <w:marBottom w:val="0"/>
      <w:divBdr>
        <w:top w:val="none" w:sz="0" w:space="0" w:color="auto"/>
        <w:left w:val="none" w:sz="0" w:space="0" w:color="auto"/>
        <w:bottom w:val="none" w:sz="0" w:space="0" w:color="auto"/>
        <w:right w:val="none" w:sz="0" w:space="0" w:color="auto"/>
      </w:divBdr>
    </w:div>
    <w:div w:id="77480098">
      <w:bodyDiv w:val="1"/>
      <w:marLeft w:val="0"/>
      <w:marRight w:val="0"/>
      <w:marTop w:val="0"/>
      <w:marBottom w:val="0"/>
      <w:divBdr>
        <w:top w:val="none" w:sz="0" w:space="0" w:color="auto"/>
        <w:left w:val="none" w:sz="0" w:space="0" w:color="auto"/>
        <w:bottom w:val="none" w:sz="0" w:space="0" w:color="auto"/>
        <w:right w:val="none" w:sz="0" w:space="0" w:color="auto"/>
      </w:divBdr>
      <w:divsChild>
        <w:div w:id="2129155535">
          <w:marLeft w:val="994"/>
          <w:marRight w:val="0"/>
          <w:marTop w:val="0"/>
          <w:marBottom w:val="0"/>
          <w:divBdr>
            <w:top w:val="none" w:sz="0" w:space="0" w:color="auto"/>
            <w:left w:val="none" w:sz="0" w:space="0" w:color="auto"/>
            <w:bottom w:val="none" w:sz="0" w:space="0" w:color="auto"/>
            <w:right w:val="none" w:sz="0" w:space="0" w:color="auto"/>
          </w:divBdr>
        </w:div>
        <w:div w:id="338431521">
          <w:marLeft w:val="994"/>
          <w:marRight w:val="0"/>
          <w:marTop w:val="0"/>
          <w:marBottom w:val="0"/>
          <w:divBdr>
            <w:top w:val="none" w:sz="0" w:space="0" w:color="auto"/>
            <w:left w:val="none" w:sz="0" w:space="0" w:color="auto"/>
            <w:bottom w:val="none" w:sz="0" w:space="0" w:color="auto"/>
            <w:right w:val="none" w:sz="0" w:space="0" w:color="auto"/>
          </w:divBdr>
        </w:div>
        <w:div w:id="1408108348">
          <w:marLeft w:val="994"/>
          <w:marRight w:val="0"/>
          <w:marTop w:val="0"/>
          <w:marBottom w:val="0"/>
          <w:divBdr>
            <w:top w:val="none" w:sz="0" w:space="0" w:color="auto"/>
            <w:left w:val="none" w:sz="0" w:space="0" w:color="auto"/>
            <w:bottom w:val="none" w:sz="0" w:space="0" w:color="auto"/>
            <w:right w:val="none" w:sz="0" w:space="0" w:color="auto"/>
          </w:divBdr>
        </w:div>
      </w:divsChild>
    </w:div>
    <w:div w:id="101339205">
      <w:bodyDiv w:val="1"/>
      <w:marLeft w:val="0"/>
      <w:marRight w:val="0"/>
      <w:marTop w:val="0"/>
      <w:marBottom w:val="0"/>
      <w:divBdr>
        <w:top w:val="none" w:sz="0" w:space="0" w:color="auto"/>
        <w:left w:val="none" w:sz="0" w:space="0" w:color="auto"/>
        <w:bottom w:val="none" w:sz="0" w:space="0" w:color="auto"/>
        <w:right w:val="none" w:sz="0" w:space="0" w:color="auto"/>
      </w:divBdr>
      <w:divsChild>
        <w:div w:id="358970019">
          <w:marLeft w:val="274"/>
          <w:marRight w:val="0"/>
          <w:marTop w:val="0"/>
          <w:marBottom w:val="0"/>
          <w:divBdr>
            <w:top w:val="none" w:sz="0" w:space="0" w:color="auto"/>
            <w:left w:val="none" w:sz="0" w:space="0" w:color="auto"/>
            <w:bottom w:val="none" w:sz="0" w:space="0" w:color="auto"/>
            <w:right w:val="none" w:sz="0" w:space="0" w:color="auto"/>
          </w:divBdr>
        </w:div>
        <w:div w:id="1438061016">
          <w:marLeft w:val="274"/>
          <w:marRight w:val="0"/>
          <w:marTop w:val="0"/>
          <w:marBottom w:val="0"/>
          <w:divBdr>
            <w:top w:val="none" w:sz="0" w:space="0" w:color="auto"/>
            <w:left w:val="none" w:sz="0" w:space="0" w:color="auto"/>
            <w:bottom w:val="none" w:sz="0" w:space="0" w:color="auto"/>
            <w:right w:val="none" w:sz="0" w:space="0" w:color="auto"/>
          </w:divBdr>
        </w:div>
      </w:divsChild>
    </w:div>
    <w:div w:id="106004309">
      <w:bodyDiv w:val="1"/>
      <w:marLeft w:val="0"/>
      <w:marRight w:val="0"/>
      <w:marTop w:val="0"/>
      <w:marBottom w:val="0"/>
      <w:divBdr>
        <w:top w:val="none" w:sz="0" w:space="0" w:color="auto"/>
        <w:left w:val="none" w:sz="0" w:space="0" w:color="auto"/>
        <w:bottom w:val="none" w:sz="0" w:space="0" w:color="auto"/>
        <w:right w:val="none" w:sz="0" w:space="0" w:color="auto"/>
      </w:divBdr>
      <w:divsChild>
        <w:div w:id="1182746361">
          <w:marLeft w:val="274"/>
          <w:marRight w:val="0"/>
          <w:marTop w:val="0"/>
          <w:marBottom w:val="0"/>
          <w:divBdr>
            <w:top w:val="none" w:sz="0" w:space="0" w:color="auto"/>
            <w:left w:val="none" w:sz="0" w:space="0" w:color="auto"/>
            <w:bottom w:val="none" w:sz="0" w:space="0" w:color="auto"/>
            <w:right w:val="none" w:sz="0" w:space="0" w:color="auto"/>
          </w:divBdr>
        </w:div>
        <w:div w:id="633482764">
          <w:marLeft w:val="274"/>
          <w:marRight w:val="0"/>
          <w:marTop w:val="0"/>
          <w:marBottom w:val="0"/>
          <w:divBdr>
            <w:top w:val="none" w:sz="0" w:space="0" w:color="auto"/>
            <w:left w:val="none" w:sz="0" w:space="0" w:color="auto"/>
            <w:bottom w:val="none" w:sz="0" w:space="0" w:color="auto"/>
            <w:right w:val="none" w:sz="0" w:space="0" w:color="auto"/>
          </w:divBdr>
        </w:div>
        <w:div w:id="945885619">
          <w:marLeft w:val="274"/>
          <w:marRight w:val="0"/>
          <w:marTop w:val="0"/>
          <w:marBottom w:val="0"/>
          <w:divBdr>
            <w:top w:val="none" w:sz="0" w:space="0" w:color="auto"/>
            <w:left w:val="none" w:sz="0" w:space="0" w:color="auto"/>
            <w:bottom w:val="none" w:sz="0" w:space="0" w:color="auto"/>
            <w:right w:val="none" w:sz="0" w:space="0" w:color="auto"/>
          </w:divBdr>
        </w:div>
      </w:divsChild>
    </w:div>
    <w:div w:id="151146074">
      <w:bodyDiv w:val="1"/>
      <w:marLeft w:val="0"/>
      <w:marRight w:val="0"/>
      <w:marTop w:val="0"/>
      <w:marBottom w:val="0"/>
      <w:divBdr>
        <w:top w:val="none" w:sz="0" w:space="0" w:color="auto"/>
        <w:left w:val="none" w:sz="0" w:space="0" w:color="auto"/>
        <w:bottom w:val="none" w:sz="0" w:space="0" w:color="auto"/>
        <w:right w:val="none" w:sz="0" w:space="0" w:color="auto"/>
      </w:divBdr>
      <w:divsChild>
        <w:div w:id="2145391918">
          <w:marLeft w:val="533"/>
          <w:marRight w:val="0"/>
          <w:marTop w:val="0"/>
          <w:marBottom w:val="0"/>
          <w:divBdr>
            <w:top w:val="none" w:sz="0" w:space="0" w:color="auto"/>
            <w:left w:val="none" w:sz="0" w:space="0" w:color="auto"/>
            <w:bottom w:val="none" w:sz="0" w:space="0" w:color="auto"/>
            <w:right w:val="none" w:sz="0" w:space="0" w:color="auto"/>
          </w:divBdr>
        </w:div>
        <w:div w:id="1688629905">
          <w:marLeft w:val="533"/>
          <w:marRight w:val="0"/>
          <w:marTop w:val="0"/>
          <w:marBottom w:val="0"/>
          <w:divBdr>
            <w:top w:val="none" w:sz="0" w:space="0" w:color="auto"/>
            <w:left w:val="none" w:sz="0" w:space="0" w:color="auto"/>
            <w:bottom w:val="none" w:sz="0" w:space="0" w:color="auto"/>
            <w:right w:val="none" w:sz="0" w:space="0" w:color="auto"/>
          </w:divBdr>
        </w:div>
        <w:div w:id="1772972478">
          <w:marLeft w:val="907"/>
          <w:marRight w:val="0"/>
          <w:marTop w:val="0"/>
          <w:marBottom w:val="0"/>
          <w:divBdr>
            <w:top w:val="none" w:sz="0" w:space="0" w:color="auto"/>
            <w:left w:val="none" w:sz="0" w:space="0" w:color="auto"/>
            <w:bottom w:val="none" w:sz="0" w:space="0" w:color="auto"/>
            <w:right w:val="none" w:sz="0" w:space="0" w:color="auto"/>
          </w:divBdr>
        </w:div>
        <w:div w:id="1955865859">
          <w:marLeft w:val="360"/>
          <w:marRight w:val="0"/>
          <w:marTop w:val="0"/>
          <w:marBottom w:val="0"/>
          <w:divBdr>
            <w:top w:val="none" w:sz="0" w:space="0" w:color="auto"/>
            <w:left w:val="none" w:sz="0" w:space="0" w:color="auto"/>
            <w:bottom w:val="none" w:sz="0" w:space="0" w:color="auto"/>
            <w:right w:val="none" w:sz="0" w:space="0" w:color="auto"/>
          </w:divBdr>
        </w:div>
      </w:divsChild>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61628960">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180320841">
      <w:bodyDiv w:val="1"/>
      <w:marLeft w:val="0"/>
      <w:marRight w:val="0"/>
      <w:marTop w:val="0"/>
      <w:marBottom w:val="0"/>
      <w:divBdr>
        <w:top w:val="none" w:sz="0" w:space="0" w:color="auto"/>
        <w:left w:val="none" w:sz="0" w:space="0" w:color="auto"/>
        <w:bottom w:val="none" w:sz="0" w:space="0" w:color="auto"/>
        <w:right w:val="none" w:sz="0" w:space="0" w:color="auto"/>
      </w:divBdr>
      <w:divsChild>
        <w:div w:id="583730678">
          <w:marLeft w:val="1555"/>
          <w:marRight w:val="0"/>
          <w:marTop w:val="0"/>
          <w:marBottom w:val="0"/>
          <w:divBdr>
            <w:top w:val="none" w:sz="0" w:space="0" w:color="auto"/>
            <w:left w:val="none" w:sz="0" w:space="0" w:color="auto"/>
            <w:bottom w:val="none" w:sz="0" w:space="0" w:color="auto"/>
            <w:right w:val="none" w:sz="0" w:space="0" w:color="auto"/>
          </w:divBdr>
        </w:div>
        <w:div w:id="862666604">
          <w:marLeft w:val="1555"/>
          <w:marRight w:val="0"/>
          <w:marTop w:val="0"/>
          <w:marBottom w:val="0"/>
          <w:divBdr>
            <w:top w:val="none" w:sz="0" w:space="0" w:color="auto"/>
            <w:left w:val="none" w:sz="0" w:space="0" w:color="auto"/>
            <w:bottom w:val="none" w:sz="0" w:space="0" w:color="auto"/>
            <w:right w:val="none" w:sz="0" w:space="0" w:color="auto"/>
          </w:divBdr>
        </w:div>
        <w:div w:id="2049334028">
          <w:marLeft w:val="1555"/>
          <w:marRight w:val="0"/>
          <w:marTop w:val="0"/>
          <w:marBottom w:val="0"/>
          <w:divBdr>
            <w:top w:val="none" w:sz="0" w:space="0" w:color="auto"/>
            <w:left w:val="none" w:sz="0" w:space="0" w:color="auto"/>
            <w:bottom w:val="none" w:sz="0" w:space="0" w:color="auto"/>
            <w:right w:val="none" w:sz="0" w:space="0" w:color="auto"/>
          </w:divBdr>
        </w:div>
        <w:div w:id="547650220">
          <w:marLeft w:val="1555"/>
          <w:marRight w:val="0"/>
          <w:marTop w:val="0"/>
          <w:marBottom w:val="0"/>
          <w:divBdr>
            <w:top w:val="none" w:sz="0" w:space="0" w:color="auto"/>
            <w:left w:val="none" w:sz="0" w:space="0" w:color="auto"/>
            <w:bottom w:val="none" w:sz="0" w:space="0" w:color="auto"/>
            <w:right w:val="none" w:sz="0" w:space="0" w:color="auto"/>
          </w:divBdr>
        </w:div>
        <w:div w:id="206645590">
          <w:marLeft w:val="1555"/>
          <w:marRight w:val="0"/>
          <w:marTop w:val="0"/>
          <w:marBottom w:val="0"/>
          <w:divBdr>
            <w:top w:val="none" w:sz="0" w:space="0" w:color="auto"/>
            <w:left w:val="none" w:sz="0" w:space="0" w:color="auto"/>
            <w:bottom w:val="none" w:sz="0" w:space="0" w:color="auto"/>
            <w:right w:val="none" w:sz="0" w:space="0" w:color="auto"/>
          </w:divBdr>
        </w:div>
        <w:div w:id="1591809436">
          <w:marLeft w:val="1555"/>
          <w:marRight w:val="0"/>
          <w:marTop w:val="0"/>
          <w:marBottom w:val="0"/>
          <w:divBdr>
            <w:top w:val="none" w:sz="0" w:space="0" w:color="auto"/>
            <w:left w:val="none" w:sz="0" w:space="0" w:color="auto"/>
            <w:bottom w:val="none" w:sz="0" w:space="0" w:color="auto"/>
            <w:right w:val="none" w:sz="0" w:space="0" w:color="auto"/>
          </w:divBdr>
        </w:div>
      </w:divsChild>
    </w:div>
    <w:div w:id="200363763">
      <w:bodyDiv w:val="1"/>
      <w:marLeft w:val="0"/>
      <w:marRight w:val="0"/>
      <w:marTop w:val="0"/>
      <w:marBottom w:val="0"/>
      <w:divBdr>
        <w:top w:val="none" w:sz="0" w:space="0" w:color="auto"/>
        <w:left w:val="none" w:sz="0" w:space="0" w:color="auto"/>
        <w:bottom w:val="none" w:sz="0" w:space="0" w:color="auto"/>
        <w:right w:val="none" w:sz="0" w:space="0" w:color="auto"/>
      </w:divBdr>
      <w:divsChild>
        <w:div w:id="1770392894">
          <w:marLeft w:val="274"/>
          <w:marRight w:val="0"/>
          <w:marTop w:val="0"/>
          <w:marBottom w:val="0"/>
          <w:divBdr>
            <w:top w:val="none" w:sz="0" w:space="0" w:color="auto"/>
            <w:left w:val="none" w:sz="0" w:space="0" w:color="auto"/>
            <w:bottom w:val="none" w:sz="0" w:space="0" w:color="auto"/>
            <w:right w:val="none" w:sz="0" w:space="0" w:color="auto"/>
          </w:divBdr>
        </w:div>
        <w:div w:id="2040815183">
          <w:marLeft w:val="274"/>
          <w:marRight w:val="0"/>
          <w:marTop w:val="0"/>
          <w:marBottom w:val="0"/>
          <w:divBdr>
            <w:top w:val="none" w:sz="0" w:space="0" w:color="auto"/>
            <w:left w:val="none" w:sz="0" w:space="0" w:color="auto"/>
            <w:bottom w:val="none" w:sz="0" w:space="0" w:color="auto"/>
            <w:right w:val="none" w:sz="0" w:space="0" w:color="auto"/>
          </w:divBdr>
        </w:div>
        <w:div w:id="1866481758">
          <w:marLeft w:val="274"/>
          <w:marRight w:val="0"/>
          <w:marTop w:val="0"/>
          <w:marBottom w:val="0"/>
          <w:divBdr>
            <w:top w:val="none" w:sz="0" w:space="0" w:color="auto"/>
            <w:left w:val="none" w:sz="0" w:space="0" w:color="auto"/>
            <w:bottom w:val="none" w:sz="0" w:space="0" w:color="auto"/>
            <w:right w:val="none" w:sz="0" w:space="0" w:color="auto"/>
          </w:divBdr>
        </w:div>
        <w:div w:id="2029477086">
          <w:marLeft w:val="274"/>
          <w:marRight w:val="0"/>
          <w:marTop w:val="0"/>
          <w:marBottom w:val="0"/>
          <w:divBdr>
            <w:top w:val="none" w:sz="0" w:space="0" w:color="auto"/>
            <w:left w:val="none" w:sz="0" w:space="0" w:color="auto"/>
            <w:bottom w:val="none" w:sz="0" w:space="0" w:color="auto"/>
            <w:right w:val="none" w:sz="0" w:space="0" w:color="auto"/>
          </w:divBdr>
        </w:div>
        <w:div w:id="1461608164">
          <w:marLeft w:val="274"/>
          <w:marRight w:val="0"/>
          <w:marTop w:val="0"/>
          <w:marBottom w:val="0"/>
          <w:divBdr>
            <w:top w:val="none" w:sz="0" w:space="0" w:color="auto"/>
            <w:left w:val="none" w:sz="0" w:space="0" w:color="auto"/>
            <w:bottom w:val="none" w:sz="0" w:space="0" w:color="auto"/>
            <w:right w:val="none" w:sz="0" w:space="0" w:color="auto"/>
          </w:divBdr>
        </w:div>
        <w:div w:id="142696320">
          <w:marLeft w:val="274"/>
          <w:marRight w:val="0"/>
          <w:marTop w:val="0"/>
          <w:marBottom w:val="0"/>
          <w:divBdr>
            <w:top w:val="none" w:sz="0" w:space="0" w:color="auto"/>
            <w:left w:val="none" w:sz="0" w:space="0" w:color="auto"/>
            <w:bottom w:val="none" w:sz="0" w:space="0" w:color="auto"/>
            <w:right w:val="none" w:sz="0" w:space="0" w:color="auto"/>
          </w:divBdr>
        </w:div>
        <w:div w:id="827592528">
          <w:marLeft w:val="274"/>
          <w:marRight w:val="0"/>
          <w:marTop w:val="0"/>
          <w:marBottom w:val="0"/>
          <w:divBdr>
            <w:top w:val="none" w:sz="0" w:space="0" w:color="auto"/>
            <w:left w:val="none" w:sz="0" w:space="0" w:color="auto"/>
            <w:bottom w:val="none" w:sz="0" w:space="0" w:color="auto"/>
            <w:right w:val="none" w:sz="0" w:space="0" w:color="auto"/>
          </w:divBdr>
        </w:div>
      </w:divsChild>
    </w:div>
    <w:div w:id="203375962">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38364948">
      <w:bodyDiv w:val="1"/>
      <w:marLeft w:val="0"/>
      <w:marRight w:val="0"/>
      <w:marTop w:val="0"/>
      <w:marBottom w:val="0"/>
      <w:divBdr>
        <w:top w:val="none" w:sz="0" w:space="0" w:color="auto"/>
        <w:left w:val="none" w:sz="0" w:space="0" w:color="auto"/>
        <w:bottom w:val="none" w:sz="0" w:space="0" w:color="auto"/>
        <w:right w:val="none" w:sz="0" w:space="0" w:color="auto"/>
      </w:divBdr>
    </w:div>
    <w:div w:id="243422898">
      <w:bodyDiv w:val="1"/>
      <w:marLeft w:val="0"/>
      <w:marRight w:val="0"/>
      <w:marTop w:val="0"/>
      <w:marBottom w:val="0"/>
      <w:divBdr>
        <w:top w:val="none" w:sz="0" w:space="0" w:color="auto"/>
        <w:left w:val="none" w:sz="0" w:space="0" w:color="auto"/>
        <w:bottom w:val="none" w:sz="0" w:space="0" w:color="auto"/>
        <w:right w:val="none" w:sz="0" w:space="0" w:color="auto"/>
      </w:divBdr>
    </w:div>
    <w:div w:id="263273477">
      <w:bodyDiv w:val="1"/>
      <w:marLeft w:val="0"/>
      <w:marRight w:val="0"/>
      <w:marTop w:val="0"/>
      <w:marBottom w:val="0"/>
      <w:divBdr>
        <w:top w:val="none" w:sz="0" w:space="0" w:color="auto"/>
        <w:left w:val="none" w:sz="0" w:space="0" w:color="auto"/>
        <w:bottom w:val="none" w:sz="0" w:space="0" w:color="auto"/>
        <w:right w:val="none" w:sz="0" w:space="0" w:color="auto"/>
      </w:divBdr>
    </w:div>
    <w:div w:id="273827750">
      <w:bodyDiv w:val="1"/>
      <w:marLeft w:val="0"/>
      <w:marRight w:val="0"/>
      <w:marTop w:val="0"/>
      <w:marBottom w:val="0"/>
      <w:divBdr>
        <w:top w:val="none" w:sz="0" w:space="0" w:color="auto"/>
        <w:left w:val="none" w:sz="0" w:space="0" w:color="auto"/>
        <w:bottom w:val="none" w:sz="0" w:space="0" w:color="auto"/>
        <w:right w:val="none" w:sz="0" w:space="0" w:color="auto"/>
      </w:divBdr>
      <w:divsChild>
        <w:div w:id="169178676">
          <w:marLeft w:val="274"/>
          <w:marRight w:val="0"/>
          <w:marTop w:val="0"/>
          <w:marBottom w:val="0"/>
          <w:divBdr>
            <w:top w:val="none" w:sz="0" w:space="0" w:color="auto"/>
            <w:left w:val="none" w:sz="0" w:space="0" w:color="auto"/>
            <w:bottom w:val="none" w:sz="0" w:space="0" w:color="auto"/>
            <w:right w:val="none" w:sz="0" w:space="0" w:color="auto"/>
          </w:divBdr>
        </w:div>
        <w:div w:id="1216815230">
          <w:marLeft w:val="274"/>
          <w:marRight w:val="0"/>
          <w:marTop w:val="0"/>
          <w:marBottom w:val="0"/>
          <w:divBdr>
            <w:top w:val="none" w:sz="0" w:space="0" w:color="auto"/>
            <w:left w:val="none" w:sz="0" w:space="0" w:color="auto"/>
            <w:bottom w:val="none" w:sz="0" w:space="0" w:color="auto"/>
            <w:right w:val="none" w:sz="0" w:space="0" w:color="auto"/>
          </w:divBdr>
        </w:div>
        <w:div w:id="1017578573">
          <w:marLeft w:val="274"/>
          <w:marRight w:val="0"/>
          <w:marTop w:val="0"/>
          <w:marBottom w:val="0"/>
          <w:divBdr>
            <w:top w:val="none" w:sz="0" w:space="0" w:color="auto"/>
            <w:left w:val="none" w:sz="0" w:space="0" w:color="auto"/>
            <w:bottom w:val="none" w:sz="0" w:space="0" w:color="auto"/>
            <w:right w:val="none" w:sz="0" w:space="0" w:color="auto"/>
          </w:divBdr>
        </w:div>
      </w:divsChild>
    </w:div>
    <w:div w:id="276913481">
      <w:bodyDiv w:val="1"/>
      <w:marLeft w:val="0"/>
      <w:marRight w:val="0"/>
      <w:marTop w:val="0"/>
      <w:marBottom w:val="0"/>
      <w:divBdr>
        <w:top w:val="none" w:sz="0" w:space="0" w:color="auto"/>
        <w:left w:val="none" w:sz="0" w:space="0" w:color="auto"/>
        <w:bottom w:val="none" w:sz="0" w:space="0" w:color="auto"/>
        <w:right w:val="none" w:sz="0" w:space="0" w:color="auto"/>
      </w:divBdr>
      <w:divsChild>
        <w:div w:id="863900716">
          <w:marLeft w:val="274"/>
          <w:marRight w:val="0"/>
          <w:marTop w:val="0"/>
          <w:marBottom w:val="0"/>
          <w:divBdr>
            <w:top w:val="none" w:sz="0" w:space="0" w:color="auto"/>
            <w:left w:val="none" w:sz="0" w:space="0" w:color="auto"/>
            <w:bottom w:val="none" w:sz="0" w:space="0" w:color="auto"/>
            <w:right w:val="none" w:sz="0" w:space="0" w:color="auto"/>
          </w:divBdr>
        </w:div>
        <w:div w:id="318967718">
          <w:marLeft w:val="274"/>
          <w:marRight w:val="0"/>
          <w:marTop w:val="0"/>
          <w:marBottom w:val="0"/>
          <w:divBdr>
            <w:top w:val="none" w:sz="0" w:space="0" w:color="auto"/>
            <w:left w:val="none" w:sz="0" w:space="0" w:color="auto"/>
            <w:bottom w:val="none" w:sz="0" w:space="0" w:color="auto"/>
            <w:right w:val="none" w:sz="0" w:space="0" w:color="auto"/>
          </w:divBdr>
        </w:div>
        <w:div w:id="1130392051">
          <w:marLeft w:val="274"/>
          <w:marRight w:val="0"/>
          <w:marTop w:val="0"/>
          <w:marBottom w:val="0"/>
          <w:divBdr>
            <w:top w:val="none" w:sz="0" w:space="0" w:color="auto"/>
            <w:left w:val="none" w:sz="0" w:space="0" w:color="auto"/>
            <w:bottom w:val="none" w:sz="0" w:space="0" w:color="auto"/>
            <w:right w:val="none" w:sz="0" w:space="0" w:color="auto"/>
          </w:divBdr>
        </w:div>
        <w:div w:id="1254633374">
          <w:marLeft w:val="274"/>
          <w:marRight w:val="0"/>
          <w:marTop w:val="0"/>
          <w:marBottom w:val="0"/>
          <w:divBdr>
            <w:top w:val="none" w:sz="0" w:space="0" w:color="auto"/>
            <w:left w:val="none" w:sz="0" w:space="0" w:color="auto"/>
            <w:bottom w:val="none" w:sz="0" w:space="0" w:color="auto"/>
            <w:right w:val="none" w:sz="0" w:space="0" w:color="auto"/>
          </w:divBdr>
        </w:div>
        <w:div w:id="1203900075">
          <w:marLeft w:val="274"/>
          <w:marRight w:val="0"/>
          <w:marTop w:val="0"/>
          <w:marBottom w:val="0"/>
          <w:divBdr>
            <w:top w:val="none" w:sz="0" w:space="0" w:color="auto"/>
            <w:left w:val="none" w:sz="0" w:space="0" w:color="auto"/>
            <w:bottom w:val="none" w:sz="0" w:space="0" w:color="auto"/>
            <w:right w:val="none" w:sz="0" w:space="0" w:color="auto"/>
          </w:divBdr>
        </w:div>
        <w:div w:id="2045667125">
          <w:marLeft w:val="274"/>
          <w:marRight w:val="0"/>
          <w:marTop w:val="0"/>
          <w:marBottom w:val="0"/>
          <w:divBdr>
            <w:top w:val="none" w:sz="0" w:space="0" w:color="auto"/>
            <w:left w:val="none" w:sz="0" w:space="0" w:color="auto"/>
            <w:bottom w:val="none" w:sz="0" w:space="0" w:color="auto"/>
            <w:right w:val="none" w:sz="0" w:space="0" w:color="auto"/>
          </w:divBdr>
        </w:div>
      </w:divsChild>
    </w:div>
    <w:div w:id="277949709">
      <w:bodyDiv w:val="1"/>
      <w:marLeft w:val="0"/>
      <w:marRight w:val="0"/>
      <w:marTop w:val="0"/>
      <w:marBottom w:val="0"/>
      <w:divBdr>
        <w:top w:val="none" w:sz="0" w:space="0" w:color="auto"/>
        <w:left w:val="none" w:sz="0" w:space="0" w:color="auto"/>
        <w:bottom w:val="none" w:sz="0" w:space="0" w:color="auto"/>
        <w:right w:val="none" w:sz="0" w:space="0" w:color="auto"/>
      </w:divBdr>
      <w:divsChild>
        <w:div w:id="1441995024">
          <w:marLeft w:val="1440"/>
          <w:marRight w:val="0"/>
          <w:marTop w:val="0"/>
          <w:marBottom w:val="0"/>
          <w:divBdr>
            <w:top w:val="none" w:sz="0" w:space="0" w:color="auto"/>
            <w:left w:val="none" w:sz="0" w:space="0" w:color="auto"/>
            <w:bottom w:val="none" w:sz="0" w:space="0" w:color="auto"/>
            <w:right w:val="none" w:sz="0" w:space="0" w:color="auto"/>
          </w:divBdr>
        </w:div>
        <w:div w:id="1958295123">
          <w:marLeft w:val="1440"/>
          <w:marRight w:val="0"/>
          <w:marTop w:val="0"/>
          <w:marBottom w:val="0"/>
          <w:divBdr>
            <w:top w:val="none" w:sz="0" w:space="0" w:color="auto"/>
            <w:left w:val="none" w:sz="0" w:space="0" w:color="auto"/>
            <w:bottom w:val="none" w:sz="0" w:space="0" w:color="auto"/>
            <w:right w:val="none" w:sz="0" w:space="0" w:color="auto"/>
          </w:divBdr>
        </w:div>
        <w:div w:id="2014604313">
          <w:marLeft w:val="1440"/>
          <w:marRight w:val="0"/>
          <w:marTop w:val="0"/>
          <w:marBottom w:val="0"/>
          <w:divBdr>
            <w:top w:val="none" w:sz="0" w:space="0" w:color="auto"/>
            <w:left w:val="none" w:sz="0" w:space="0" w:color="auto"/>
            <w:bottom w:val="none" w:sz="0" w:space="0" w:color="auto"/>
            <w:right w:val="none" w:sz="0" w:space="0" w:color="auto"/>
          </w:divBdr>
        </w:div>
      </w:divsChild>
    </w:div>
    <w:div w:id="288166212">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3951048">
      <w:bodyDiv w:val="1"/>
      <w:marLeft w:val="0"/>
      <w:marRight w:val="0"/>
      <w:marTop w:val="0"/>
      <w:marBottom w:val="0"/>
      <w:divBdr>
        <w:top w:val="none" w:sz="0" w:space="0" w:color="auto"/>
        <w:left w:val="none" w:sz="0" w:space="0" w:color="auto"/>
        <w:bottom w:val="none" w:sz="0" w:space="0" w:color="auto"/>
        <w:right w:val="none" w:sz="0" w:space="0" w:color="auto"/>
      </w:divBdr>
      <w:divsChild>
        <w:div w:id="1847012555">
          <w:marLeft w:val="274"/>
          <w:marRight w:val="0"/>
          <w:marTop w:val="0"/>
          <w:marBottom w:val="0"/>
          <w:divBdr>
            <w:top w:val="none" w:sz="0" w:space="0" w:color="auto"/>
            <w:left w:val="none" w:sz="0" w:space="0" w:color="auto"/>
            <w:bottom w:val="none" w:sz="0" w:space="0" w:color="auto"/>
            <w:right w:val="none" w:sz="0" w:space="0" w:color="auto"/>
          </w:divBdr>
        </w:div>
        <w:div w:id="1856648463">
          <w:marLeft w:val="274"/>
          <w:marRight w:val="0"/>
          <w:marTop w:val="0"/>
          <w:marBottom w:val="0"/>
          <w:divBdr>
            <w:top w:val="none" w:sz="0" w:space="0" w:color="auto"/>
            <w:left w:val="none" w:sz="0" w:space="0" w:color="auto"/>
            <w:bottom w:val="none" w:sz="0" w:space="0" w:color="auto"/>
            <w:right w:val="none" w:sz="0" w:space="0" w:color="auto"/>
          </w:divBdr>
        </w:div>
        <w:div w:id="1318848697">
          <w:marLeft w:val="274"/>
          <w:marRight w:val="0"/>
          <w:marTop w:val="0"/>
          <w:marBottom w:val="0"/>
          <w:divBdr>
            <w:top w:val="none" w:sz="0" w:space="0" w:color="auto"/>
            <w:left w:val="none" w:sz="0" w:space="0" w:color="auto"/>
            <w:bottom w:val="none" w:sz="0" w:space="0" w:color="auto"/>
            <w:right w:val="none" w:sz="0" w:space="0" w:color="auto"/>
          </w:divBdr>
        </w:div>
        <w:div w:id="1920746186">
          <w:marLeft w:val="274"/>
          <w:marRight w:val="0"/>
          <w:marTop w:val="0"/>
          <w:marBottom w:val="0"/>
          <w:divBdr>
            <w:top w:val="none" w:sz="0" w:space="0" w:color="auto"/>
            <w:left w:val="none" w:sz="0" w:space="0" w:color="auto"/>
            <w:bottom w:val="none" w:sz="0" w:space="0" w:color="auto"/>
            <w:right w:val="none" w:sz="0" w:space="0" w:color="auto"/>
          </w:divBdr>
        </w:div>
        <w:div w:id="1686590997">
          <w:marLeft w:val="274"/>
          <w:marRight w:val="0"/>
          <w:marTop w:val="0"/>
          <w:marBottom w:val="0"/>
          <w:divBdr>
            <w:top w:val="none" w:sz="0" w:space="0" w:color="auto"/>
            <w:left w:val="none" w:sz="0" w:space="0" w:color="auto"/>
            <w:bottom w:val="none" w:sz="0" w:space="0" w:color="auto"/>
            <w:right w:val="none" w:sz="0" w:space="0" w:color="auto"/>
          </w:divBdr>
        </w:div>
      </w:divsChild>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11641434">
      <w:bodyDiv w:val="1"/>
      <w:marLeft w:val="0"/>
      <w:marRight w:val="0"/>
      <w:marTop w:val="0"/>
      <w:marBottom w:val="0"/>
      <w:divBdr>
        <w:top w:val="none" w:sz="0" w:space="0" w:color="auto"/>
        <w:left w:val="none" w:sz="0" w:space="0" w:color="auto"/>
        <w:bottom w:val="none" w:sz="0" w:space="0" w:color="auto"/>
        <w:right w:val="none" w:sz="0" w:space="0" w:color="auto"/>
      </w:divBdr>
    </w:div>
    <w:div w:id="312291796">
      <w:bodyDiv w:val="1"/>
      <w:marLeft w:val="0"/>
      <w:marRight w:val="0"/>
      <w:marTop w:val="0"/>
      <w:marBottom w:val="0"/>
      <w:divBdr>
        <w:top w:val="none" w:sz="0" w:space="0" w:color="auto"/>
        <w:left w:val="none" w:sz="0" w:space="0" w:color="auto"/>
        <w:bottom w:val="none" w:sz="0" w:space="0" w:color="auto"/>
        <w:right w:val="none" w:sz="0" w:space="0" w:color="auto"/>
      </w:divBdr>
    </w:div>
    <w:div w:id="324557494">
      <w:bodyDiv w:val="1"/>
      <w:marLeft w:val="0"/>
      <w:marRight w:val="0"/>
      <w:marTop w:val="0"/>
      <w:marBottom w:val="0"/>
      <w:divBdr>
        <w:top w:val="none" w:sz="0" w:space="0" w:color="auto"/>
        <w:left w:val="none" w:sz="0" w:space="0" w:color="auto"/>
        <w:bottom w:val="none" w:sz="0" w:space="0" w:color="auto"/>
        <w:right w:val="none" w:sz="0" w:space="0" w:color="auto"/>
      </w:divBdr>
      <w:divsChild>
        <w:div w:id="1089499215">
          <w:marLeft w:val="274"/>
          <w:marRight w:val="0"/>
          <w:marTop w:val="0"/>
          <w:marBottom w:val="0"/>
          <w:divBdr>
            <w:top w:val="none" w:sz="0" w:space="0" w:color="auto"/>
            <w:left w:val="none" w:sz="0" w:space="0" w:color="auto"/>
            <w:bottom w:val="none" w:sz="0" w:space="0" w:color="auto"/>
            <w:right w:val="none" w:sz="0" w:space="0" w:color="auto"/>
          </w:divBdr>
        </w:div>
        <w:div w:id="1251087273">
          <w:marLeft w:val="274"/>
          <w:marRight w:val="0"/>
          <w:marTop w:val="0"/>
          <w:marBottom w:val="0"/>
          <w:divBdr>
            <w:top w:val="none" w:sz="0" w:space="0" w:color="auto"/>
            <w:left w:val="none" w:sz="0" w:space="0" w:color="auto"/>
            <w:bottom w:val="none" w:sz="0" w:space="0" w:color="auto"/>
            <w:right w:val="none" w:sz="0" w:space="0" w:color="auto"/>
          </w:divBdr>
        </w:div>
        <w:div w:id="1145392110">
          <w:marLeft w:val="274"/>
          <w:marRight w:val="0"/>
          <w:marTop w:val="0"/>
          <w:marBottom w:val="0"/>
          <w:divBdr>
            <w:top w:val="none" w:sz="0" w:space="0" w:color="auto"/>
            <w:left w:val="none" w:sz="0" w:space="0" w:color="auto"/>
            <w:bottom w:val="none" w:sz="0" w:space="0" w:color="auto"/>
            <w:right w:val="none" w:sz="0" w:space="0" w:color="auto"/>
          </w:divBdr>
        </w:div>
      </w:divsChild>
    </w:div>
    <w:div w:id="325715113">
      <w:bodyDiv w:val="1"/>
      <w:marLeft w:val="0"/>
      <w:marRight w:val="0"/>
      <w:marTop w:val="0"/>
      <w:marBottom w:val="0"/>
      <w:divBdr>
        <w:top w:val="none" w:sz="0" w:space="0" w:color="auto"/>
        <w:left w:val="none" w:sz="0" w:space="0" w:color="auto"/>
        <w:bottom w:val="none" w:sz="0" w:space="0" w:color="auto"/>
        <w:right w:val="none" w:sz="0" w:space="0" w:color="auto"/>
      </w:divBdr>
      <w:divsChild>
        <w:div w:id="1544830217">
          <w:marLeft w:val="274"/>
          <w:marRight w:val="0"/>
          <w:marTop w:val="0"/>
          <w:marBottom w:val="0"/>
          <w:divBdr>
            <w:top w:val="none" w:sz="0" w:space="0" w:color="auto"/>
            <w:left w:val="none" w:sz="0" w:space="0" w:color="auto"/>
            <w:bottom w:val="none" w:sz="0" w:space="0" w:color="auto"/>
            <w:right w:val="none" w:sz="0" w:space="0" w:color="auto"/>
          </w:divBdr>
        </w:div>
        <w:div w:id="740063752">
          <w:marLeft w:val="274"/>
          <w:marRight w:val="0"/>
          <w:marTop w:val="0"/>
          <w:marBottom w:val="0"/>
          <w:divBdr>
            <w:top w:val="none" w:sz="0" w:space="0" w:color="auto"/>
            <w:left w:val="none" w:sz="0" w:space="0" w:color="auto"/>
            <w:bottom w:val="none" w:sz="0" w:space="0" w:color="auto"/>
            <w:right w:val="none" w:sz="0" w:space="0" w:color="auto"/>
          </w:divBdr>
        </w:div>
        <w:div w:id="1193958871">
          <w:marLeft w:val="274"/>
          <w:marRight w:val="0"/>
          <w:marTop w:val="0"/>
          <w:marBottom w:val="0"/>
          <w:divBdr>
            <w:top w:val="none" w:sz="0" w:space="0" w:color="auto"/>
            <w:left w:val="none" w:sz="0" w:space="0" w:color="auto"/>
            <w:bottom w:val="none" w:sz="0" w:space="0" w:color="auto"/>
            <w:right w:val="none" w:sz="0" w:space="0" w:color="auto"/>
          </w:divBdr>
        </w:div>
        <w:div w:id="1598176460">
          <w:marLeft w:val="274"/>
          <w:marRight w:val="0"/>
          <w:marTop w:val="0"/>
          <w:marBottom w:val="0"/>
          <w:divBdr>
            <w:top w:val="none" w:sz="0" w:space="0" w:color="auto"/>
            <w:left w:val="none" w:sz="0" w:space="0" w:color="auto"/>
            <w:bottom w:val="none" w:sz="0" w:space="0" w:color="auto"/>
            <w:right w:val="none" w:sz="0" w:space="0" w:color="auto"/>
          </w:divBdr>
        </w:div>
        <w:div w:id="260072018">
          <w:marLeft w:val="274"/>
          <w:marRight w:val="0"/>
          <w:marTop w:val="0"/>
          <w:marBottom w:val="0"/>
          <w:divBdr>
            <w:top w:val="none" w:sz="0" w:space="0" w:color="auto"/>
            <w:left w:val="none" w:sz="0" w:space="0" w:color="auto"/>
            <w:bottom w:val="none" w:sz="0" w:space="0" w:color="auto"/>
            <w:right w:val="none" w:sz="0" w:space="0" w:color="auto"/>
          </w:divBdr>
        </w:div>
        <w:div w:id="2008752023">
          <w:marLeft w:val="274"/>
          <w:marRight w:val="0"/>
          <w:marTop w:val="0"/>
          <w:marBottom w:val="0"/>
          <w:divBdr>
            <w:top w:val="none" w:sz="0" w:space="0" w:color="auto"/>
            <w:left w:val="none" w:sz="0" w:space="0" w:color="auto"/>
            <w:bottom w:val="none" w:sz="0" w:space="0" w:color="auto"/>
            <w:right w:val="none" w:sz="0" w:space="0" w:color="auto"/>
          </w:divBdr>
        </w:div>
        <w:div w:id="1347948053">
          <w:marLeft w:val="274"/>
          <w:marRight w:val="0"/>
          <w:marTop w:val="0"/>
          <w:marBottom w:val="0"/>
          <w:divBdr>
            <w:top w:val="none" w:sz="0" w:space="0" w:color="auto"/>
            <w:left w:val="none" w:sz="0" w:space="0" w:color="auto"/>
            <w:bottom w:val="none" w:sz="0" w:space="0" w:color="auto"/>
            <w:right w:val="none" w:sz="0" w:space="0" w:color="auto"/>
          </w:divBdr>
        </w:div>
        <w:div w:id="2085444409">
          <w:marLeft w:val="274"/>
          <w:marRight w:val="0"/>
          <w:marTop w:val="0"/>
          <w:marBottom w:val="0"/>
          <w:divBdr>
            <w:top w:val="none" w:sz="0" w:space="0" w:color="auto"/>
            <w:left w:val="none" w:sz="0" w:space="0" w:color="auto"/>
            <w:bottom w:val="none" w:sz="0" w:space="0" w:color="auto"/>
            <w:right w:val="none" w:sz="0" w:space="0" w:color="auto"/>
          </w:divBdr>
        </w:div>
        <w:div w:id="1879927382">
          <w:marLeft w:val="274"/>
          <w:marRight w:val="0"/>
          <w:marTop w:val="0"/>
          <w:marBottom w:val="0"/>
          <w:divBdr>
            <w:top w:val="none" w:sz="0" w:space="0" w:color="auto"/>
            <w:left w:val="none" w:sz="0" w:space="0" w:color="auto"/>
            <w:bottom w:val="none" w:sz="0" w:space="0" w:color="auto"/>
            <w:right w:val="none" w:sz="0" w:space="0" w:color="auto"/>
          </w:divBdr>
        </w:div>
        <w:div w:id="385955497">
          <w:marLeft w:val="274"/>
          <w:marRight w:val="0"/>
          <w:marTop w:val="0"/>
          <w:marBottom w:val="0"/>
          <w:divBdr>
            <w:top w:val="none" w:sz="0" w:space="0" w:color="auto"/>
            <w:left w:val="none" w:sz="0" w:space="0" w:color="auto"/>
            <w:bottom w:val="none" w:sz="0" w:space="0" w:color="auto"/>
            <w:right w:val="none" w:sz="0" w:space="0" w:color="auto"/>
          </w:divBdr>
        </w:div>
      </w:divsChild>
    </w:div>
    <w:div w:id="331295671">
      <w:bodyDiv w:val="1"/>
      <w:marLeft w:val="0"/>
      <w:marRight w:val="0"/>
      <w:marTop w:val="0"/>
      <w:marBottom w:val="0"/>
      <w:divBdr>
        <w:top w:val="none" w:sz="0" w:space="0" w:color="auto"/>
        <w:left w:val="none" w:sz="0" w:space="0" w:color="auto"/>
        <w:bottom w:val="none" w:sz="0" w:space="0" w:color="auto"/>
        <w:right w:val="none" w:sz="0" w:space="0" w:color="auto"/>
      </w:divBdr>
    </w:div>
    <w:div w:id="338778834">
      <w:bodyDiv w:val="1"/>
      <w:marLeft w:val="0"/>
      <w:marRight w:val="0"/>
      <w:marTop w:val="0"/>
      <w:marBottom w:val="0"/>
      <w:divBdr>
        <w:top w:val="none" w:sz="0" w:space="0" w:color="auto"/>
        <w:left w:val="none" w:sz="0" w:space="0" w:color="auto"/>
        <w:bottom w:val="none" w:sz="0" w:space="0" w:color="auto"/>
        <w:right w:val="none" w:sz="0" w:space="0" w:color="auto"/>
      </w:divBdr>
      <w:divsChild>
        <w:div w:id="1437869291">
          <w:marLeft w:val="274"/>
          <w:marRight w:val="0"/>
          <w:marTop w:val="0"/>
          <w:marBottom w:val="0"/>
          <w:divBdr>
            <w:top w:val="none" w:sz="0" w:space="0" w:color="auto"/>
            <w:left w:val="none" w:sz="0" w:space="0" w:color="auto"/>
            <w:bottom w:val="none" w:sz="0" w:space="0" w:color="auto"/>
            <w:right w:val="none" w:sz="0" w:space="0" w:color="auto"/>
          </w:divBdr>
        </w:div>
        <w:div w:id="36201172">
          <w:marLeft w:val="274"/>
          <w:marRight w:val="0"/>
          <w:marTop w:val="0"/>
          <w:marBottom w:val="0"/>
          <w:divBdr>
            <w:top w:val="none" w:sz="0" w:space="0" w:color="auto"/>
            <w:left w:val="none" w:sz="0" w:space="0" w:color="auto"/>
            <w:bottom w:val="none" w:sz="0" w:space="0" w:color="auto"/>
            <w:right w:val="none" w:sz="0" w:space="0" w:color="auto"/>
          </w:divBdr>
        </w:div>
        <w:div w:id="247690044">
          <w:marLeft w:val="274"/>
          <w:marRight w:val="0"/>
          <w:marTop w:val="0"/>
          <w:marBottom w:val="0"/>
          <w:divBdr>
            <w:top w:val="none" w:sz="0" w:space="0" w:color="auto"/>
            <w:left w:val="none" w:sz="0" w:space="0" w:color="auto"/>
            <w:bottom w:val="none" w:sz="0" w:space="0" w:color="auto"/>
            <w:right w:val="none" w:sz="0" w:space="0" w:color="auto"/>
          </w:divBdr>
        </w:div>
        <w:div w:id="1450271367">
          <w:marLeft w:val="274"/>
          <w:marRight w:val="0"/>
          <w:marTop w:val="0"/>
          <w:marBottom w:val="0"/>
          <w:divBdr>
            <w:top w:val="none" w:sz="0" w:space="0" w:color="auto"/>
            <w:left w:val="none" w:sz="0" w:space="0" w:color="auto"/>
            <w:bottom w:val="none" w:sz="0" w:space="0" w:color="auto"/>
            <w:right w:val="none" w:sz="0" w:space="0" w:color="auto"/>
          </w:divBdr>
        </w:div>
        <w:div w:id="698120468">
          <w:marLeft w:val="274"/>
          <w:marRight w:val="0"/>
          <w:marTop w:val="0"/>
          <w:marBottom w:val="0"/>
          <w:divBdr>
            <w:top w:val="none" w:sz="0" w:space="0" w:color="auto"/>
            <w:left w:val="none" w:sz="0" w:space="0" w:color="auto"/>
            <w:bottom w:val="none" w:sz="0" w:space="0" w:color="auto"/>
            <w:right w:val="none" w:sz="0" w:space="0" w:color="auto"/>
          </w:divBdr>
        </w:div>
      </w:divsChild>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68650949">
      <w:bodyDiv w:val="1"/>
      <w:marLeft w:val="0"/>
      <w:marRight w:val="0"/>
      <w:marTop w:val="0"/>
      <w:marBottom w:val="0"/>
      <w:divBdr>
        <w:top w:val="none" w:sz="0" w:space="0" w:color="auto"/>
        <w:left w:val="none" w:sz="0" w:space="0" w:color="auto"/>
        <w:bottom w:val="none" w:sz="0" w:space="0" w:color="auto"/>
        <w:right w:val="none" w:sz="0" w:space="0" w:color="auto"/>
      </w:divBdr>
      <w:divsChild>
        <w:div w:id="1358582767">
          <w:marLeft w:val="274"/>
          <w:marRight w:val="0"/>
          <w:marTop w:val="0"/>
          <w:marBottom w:val="0"/>
          <w:divBdr>
            <w:top w:val="none" w:sz="0" w:space="0" w:color="auto"/>
            <w:left w:val="none" w:sz="0" w:space="0" w:color="auto"/>
            <w:bottom w:val="none" w:sz="0" w:space="0" w:color="auto"/>
            <w:right w:val="none" w:sz="0" w:space="0" w:color="auto"/>
          </w:divBdr>
        </w:div>
        <w:div w:id="990598531">
          <w:marLeft w:val="274"/>
          <w:marRight w:val="0"/>
          <w:marTop w:val="0"/>
          <w:marBottom w:val="0"/>
          <w:divBdr>
            <w:top w:val="none" w:sz="0" w:space="0" w:color="auto"/>
            <w:left w:val="none" w:sz="0" w:space="0" w:color="auto"/>
            <w:bottom w:val="none" w:sz="0" w:space="0" w:color="auto"/>
            <w:right w:val="none" w:sz="0" w:space="0" w:color="auto"/>
          </w:divBdr>
        </w:div>
        <w:div w:id="371930488">
          <w:marLeft w:val="274"/>
          <w:marRight w:val="0"/>
          <w:marTop w:val="0"/>
          <w:marBottom w:val="0"/>
          <w:divBdr>
            <w:top w:val="none" w:sz="0" w:space="0" w:color="auto"/>
            <w:left w:val="none" w:sz="0" w:space="0" w:color="auto"/>
            <w:bottom w:val="none" w:sz="0" w:space="0" w:color="auto"/>
            <w:right w:val="none" w:sz="0" w:space="0" w:color="auto"/>
          </w:divBdr>
        </w:div>
        <w:div w:id="1749108198">
          <w:marLeft w:val="274"/>
          <w:marRight w:val="0"/>
          <w:marTop w:val="0"/>
          <w:marBottom w:val="0"/>
          <w:divBdr>
            <w:top w:val="none" w:sz="0" w:space="0" w:color="auto"/>
            <w:left w:val="none" w:sz="0" w:space="0" w:color="auto"/>
            <w:bottom w:val="none" w:sz="0" w:space="0" w:color="auto"/>
            <w:right w:val="none" w:sz="0" w:space="0" w:color="auto"/>
          </w:divBdr>
        </w:div>
      </w:divsChild>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396977942">
      <w:bodyDiv w:val="1"/>
      <w:marLeft w:val="0"/>
      <w:marRight w:val="0"/>
      <w:marTop w:val="0"/>
      <w:marBottom w:val="0"/>
      <w:divBdr>
        <w:top w:val="none" w:sz="0" w:space="0" w:color="auto"/>
        <w:left w:val="none" w:sz="0" w:space="0" w:color="auto"/>
        <w:bottom w:val="none" w:sz="0" w:space="0" w:color="auto"/>
        <w:right w:val="none" w:sz="0" w:space="0" w:color="auto"/>
      </w:divBdr>
    </w:div>
    <w:div w:id="397898300">
      <w:bodyDiv w:val="1"/>
      <w:marLeft w:val="0"/>
      <w:marRight w:val="0"/>
      <w:marTop w:val="0"/>
      <w:marBottom w:val="0"/>
      <w:divBdr>
        <w:top w:val="none" w:sz="0" w:space="0" w:color="auto"/>
        <w:left w:val="none" w:sz="0" w:space="0" w:color="auto"/>
        <w:bottom w:val="none" w:sz="0" w:space="0" w:color="auto"/>
        <w:right w:val="none" w:sz="0" w:space="0" w:color="auto"/>
      </w:divBdr>
    </w:div>
    <w:div w:id="403189370">
      <w:bodyDiv w:val="1"/>
      <w:marLeft w:val="0"/>
      <w:marRight w:val="0"/>
      <w:marTop w:val="0"/>
      <w:marBottom w:val="0"/>
      <w:divBdr>
        <w:top w:val="none" w:sz="0" w:space="0" w:color="auto"/>
        <w:left w:val="none" w:sz="0" w:space="0" w:color="auto"/>
        <w:bottom w:val="none" w:sz="0" w:space="0" w:color="auto"/>
        <w:right w:val="none" w:sz="0" w:space="0" w:color="auto"/>
      </w:divBdr>
    </w:div>
    <w:div w:id="406924598">
      <w:bodyDiv w:val="1"/>
      <w:marLeft w:val="0"/>
      <w:marRight w:val="0"/>
      <w:marTop w:val="0"/>
      <w:marBottom w:val="0"/>
      <w:divBdr>
        <w:top w:val="none" w:sz="0" w:space="0" w:color="auto"/>
        <w:left w:val="none" w:sz="0" w:space="0" w:color="auto"/>
        <w:bottom w:val="none" w:sz="0" w:space="0" w:color="auto"/>
        <w:right w:val="none" w:sz="0" w:space="0" w:color="auto"/>
      </w:divBdr>
      <w:divsChild>
        <w:div w:id="121307350">
          <w:marLeft w:val="274"/>
          <w:marRight w:val="0"/>
          <w:marTop w:val="0"/>
          <w:marBottom w:val="0"/>
          <w:divBdr>
            <w:top w:val="none" w:sz="0" w:space="0" w:color="auto"/>
            <w:left w:val="none" w:sz="0" w:space="0" w:color="auto"/>
            <w:bottom w:val="none" w:sz="0" w:space="0" w:color="auto"/>
            <w:right w:val="none" w:sz="0" w:space="0" w:color="auto"/>
          </w:divBdr>
        </w:div>
        <w:div w:id="1943368696">
          <w:marLeft w:val="274"/>
          <w:marRight w:val="0"/>
          <w:marTop w:val="0"/>
          <w:marBottom w:val="0"/>
          <w:divBdr>
            <w:top w:val="none" w:sz="0" w:space="0" w:color="auto"/>
            <w:left w:val="none" w:sz="0" w:space="0" w:color="auto"/>
            <w:bottom w:val="none" w:sz="0" w:space="0" w:color="auto"/>
            <w:right w:val="none" w:sz="0" w:space="0" w:color="auto"/>
          </w:divBdr>
        </w:div>
        <w:div w:id="806045715">
          <w:marLeft w:val="274"/>
          <w:marRight w:val="0"/>
          <w:marTop w:val="0"/>
          <w:marBottom w:val="0"/>
          <w:divBdr>
            <w:top w:val="none" w:sz="0" w:space="0" w:color="auto"/>
            <w:left w:val="none" w:sz="0" w:space="0" w:color="auto"/>
            <w:bottom w:val="none" w:sz="0" w:space="0" w:color="auto"/>
            <w:right w:val="none" w:sz="0" w:space="0" w:color="auto"/>
          </w:divBdr>
        </w:div>
        <w:div w:id="855003306">
          <w:marLeft w:val="274"/>
          <w:marRight w:val="0"/>
          <w:marTop w:val="0"/>
          <w:marBottom w:val="0"/>
          <w:divBdr>
            <w:top w:val="none" w:sz="0" w:space="0" w:color="auto"/>
            <w:left w:val="none" w:sz="0" w:space="0" w:color="auto"/>
            <w:bottom w:val="none" w:sz="0" w:space="0" w:color="auto"/>
            <w:right w:val="none" w:sz="0" w:space="0" w:color="auto"/>
          </w:divBdr>
        </w:div>
      </w:divsChild>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274"/>
          <w:marRight w:val="0"/>
          <w:marTop w:val="0"/>
          <w:marBottom w:val="0"/>
          <w:divBdr>
            <w:top w:val="none" w:sz="0" w:space="0" w:color="auto"/>
            <w:left w:val="none" w:sz="0" w:space="0" w:color="auto"/>
            <w:bottom w:val="none" w:sz="0" w:space="0" w:color="auto"/>
            <w:right w:val="none" w:sz="0" w:space="0" w:color="auto"/>
          </w:divBdr>
        </w:div>
        <w:div w:id="728461642">
          <w:marLeft w:val="274"/>
          <w:marRight w:val="0"/>
          <w:marTop w:val="0"/>
          <w:marBottom w:val="0"/>
          <w:divBdr>
            <w:top w:val="none" w:sz="0" w:space="0" w:color="auto"/>
            <w:left w:val="none" w:sz="0" w:space="0" w:color="auto"/>
            <w:bottom w:val="none" w:sz="0" w:space="0" w:color="auto"/>
            <w:right w:val="none" w:sz="0" w:space="0" w:color="auto"/>
          </w:divBdr>
        </w:div>
        <w:div w:id="1370490879">
          <w:marLeft w:val="274"/>
          <w:marRight w:val="0"/>
          <w:marTop w:val="0"/>
          <w:marBottom w:val="0"/>
          <w:divBdr>
            <w:top w:val="none" w:sz="0" w:space="0" w:color="auto"/>
            <w:left w:val="none" w:sz="0" w:space="0" w:color="auto"/>
            <w:bottom w:val="none" w:sz="0" w:space="0" w:color="auto"/>
            <w:right w:val="none" w:sz="0" w:space="0" w:color="auto"/>
          </w:divBdr>
        </w:div>
        <w:div w:id="1186554429">
          <w:marLeft w:val="274"/>
          <w:marRight w:val="0"/>
          <w:marTop w:val="0"/>
          <w:marBottom w:val="0"/>
          <w:divBdr>
            <w:top w:val="none" w:sz="0" w:space="0" w:color="auto"/>
            <w:left w:val="none" w:sz="0" w:space="0" w:color="auto"/>
            <w:bottom w:val="none" w:sz="0" w:space="0" w:color="auto"/>
            <w:right w:val="none" w:sz="0" w:space="0" w:color="auto"/>
          </w:divBdr>
        </w:div>
        <w:div w:id="951130094">
          <w:marLeft w:val="274"/>
          <w:marRight w:val="0"/>
          <w:marTop w:val="0"/>
          <w:marBottom w:val="0"/>
          <w:divBdr>
            <w:top w:val="none" w:sz="0" w:space="0" w:color="auto"/>
            <w:left w:val="none" w:sz="0" w:space="0" w:color="auto"/>
            <w:bottom w:val="none" w:sz="0" w:space="0" w:color="auto"/>
            <w:right w:val="none" w:sz="0" w:space="0" w:color="auto"/>
          </w:divBdr>
        </w:div>
      </w:divsChild>
    </w:div>
    <w:div w:id="423572876">
      <w:bodyDiv w:val="1"/>
      <w:marLeft w:val="0"/>
      <w:marRight w:val="0"/>
      <w:marTop w:val="0"/>
      <w:marBottom w:val="0"/>
      <w:divBdr>
        <w:top w:val="none" w:sz="0" w:space="0" w:color="auto"/>
        <w:left w:val="none" w:sz="0" w:space="0" w:color="auto"/>
        <w:bottom w:val="none" w:sz="0" w:space="0" w:color="auto"/>
        <w:right w:val="none" w:sz="0" w:space="0" w:color="auto"/>
      </w:divBdr>
    </w:div>
    <w:div w:id="424158267">
      <w:bodyDiv w:val="1"/>
      <w:marLeft w:val="0"/>
      <w:marRight w:val="0"/>
      <w:marTop w:val="0"/>
      <w:marBottom w:val="0"/>
      <w:divBdr>
        <w:top w:val="none" w:sz="0" w:space="0" w:color="auto"/>
        <w:left w:val="none" w:sz="0" w:space="0" w:color="auto"/>
        <w:bottom w:val="none" w:sz="0" w:space="0" w:color="auto"/>
        <w:right w:val="none" w:sz="0" w:space="0" w:color="auto"/>
      </w:divBdr>
    </w:div>
    <w:div w:id="437062404">
      <w:bodyDiv w:val="1"/>
      <w:marLeft w:val="0"/>
      <w:marRight w:val="0"/>
      <w:marTop w:val="0"/>
      <w:marBottom w:val="0"/>
      <w:divBdr>
        <w:top w:val="none" w:sz="0" w:space="0" w:color="auto"/>
        <w:left w:val="none" w:sz="0" w:space="0" w:color="auto"/>
        <w:bottom w:val="none" w:sz="0" w:space="0" w:color="auto"/>
        <w:right w:val="none" w:sz="0" w:space="0" w:color="auto"/>
      </w:divBdr>
      <w:divsChild>
        <w:div w:id="2090075270">
          <w:marLeft w:val="994"/>
          <w:marRight w:val="0"/>
          <w:marTop w:val="0"/>
          <w:marBottom w:val="0"/>
          <w:divBdr>
            <w:top w:val="none" w:sz="0" w:space="0" w:color="auto"/>
            <w:left w:val="none" w:sz="0" w:space="0" w:color="auto"/>
            <w:bottom w:val="none" w:sz="0" w:space="0" w:color="auto"/>
            <w:right w:val="none" w:sz="0" w:space="0" w:color="auto"/>
          </w:divBdr>
        </w:div>
        <w:div w:id="17203156">
          <w:marLeft w:val="994"/>
          <w:marRight w:val="0"/>
          <w:marTop w:val="0"/>
          <w:marBottom w:val="0"/>
          <w:divBdr>
            <w:top w:val="none" w:sz="0" w:space="0" w:color="auto"/>
            <w:left w:val="none" w:sz="0" w:space="0" w:color="auto"/>
            <w:bottom w:val="none" w:sz="0" w:space="0" w:color="auto"/>
            <w:right w:val="none" w:sz="0" w:space="0" w:color="auto"/>
          </w:divBdr>
        </w:div>
      </w:divsChild>
    </w:div>
    <w:div w:id="437287773">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45390210">
      <w:bodyDiv w:val="1"/>
      <w:marLeft w:val="0"/>
      <w:marRight w:val="0"/>
      <w:marTop w:val="0"/>
      <w:marBottom w:val="0"/>
      <w:divBdr>
        <w:top w:val="none" w:sz="0" w:space="0" w:color="auto"/>
        <w:left w:val="none" w:sz="0" w:space="0" w:color="auto"/>
        <w:bottom w:val="none" w:sz="0" w:space="0" w:color="auto"/>
        <w:right w:val="none" w:sz="0" w:space="0" w:color="auto"/>
      </w:divBdr>
    </w:div>
    <w:div w:id="446313869">
      <w:bodyDiv w:val="1"/>
      <w:marLeft w:val="0"/>
      <w:marRight w:val="0"/>
      <w:marTop w:val="0"/>
      <w:marBottom w:val="0"/>
      <w:divBdr>
        <w:top w:val="none" w:sz="0" w:space="0" w:color="auto"/>
        <w:left w:val="none" w:sz="0" w:space="0" w:color="auto"/>
        <w:bottom w:val="none" w:sz="0" w:space="0" w:color="auto"/>
        <w:right w:val="none" w:sz="0" w:space="0" w:color="auto"/>
      </w:divBdr>
    </w:div>
    <w:div w:id="456417005">
      <w:bodyDiv w:val="1"/>
      <w:marLeft w:val="0"/>
      <w:marRight w:val="0"/>
      <w:marTop w:val="0"/>
      <w:marBottom w:val="0"/>
      <w:divBdr>
        <w:top w:val="none" w:sz="0" w:space="0" w:color="auto"/>
        <w:left w:val="none" w:sz="0" w:space="0" w:color="auto"/>
        <w:bottom w:val="none" w:sz="0" w:space="0" w:color="auto"/>
        <w:right w:val="none" w:sz="0" w:space="0" w:color="auto"/>
      </w:divBdr>
    </w:div>
    <w:div w:id="464275269">
      <w:bodyDiv w:val="1"/>
      <w:marLeft w:val="0"/>
      <w:marRight w:val="0"/>
      <w:marTop w:val="0"/>
      <w:marBottom w:val="0"/>
      <w:divBdr>
        <w:top w:val="none" w:sz="0" w:space="0" w:color="auto"/>
        <w:left w:val="none" w:sz="0" w:space="0" w:color="auto"/>
        <w:bottom w:val="none" w:sz="0" w:space="0" w:color="auto"/>
        <w:right w:val="none" w:sz="0" w:space="0" w:color="auto"/>
      </w:divBdr>
      <w:divsChild>
        <w:div w:id="339814634">
          <w:marLeft w:val="994"/>
          <w:marRight w:val="0"/>
          <w:marTop w:val="0"/>
          <w:marBottom w:val="0"/>
          <w:divBdr>
            <w:top w:val="none" w:sz="0" w:space="0" w:color="auto"/>
            <w:left w:val="none" w:sz="0" w:space="0" w:color="auto"/>
            <w:bottom w:val="none" w:sz="0" w:space="0" w:color="auto"/>
            <w:right w:val="none" w:sz="0" w:space="0" w:color="auto"/>
          </w:divBdr>
        </w:div>
        <w:div w:id="884491288">
          <w:marLeft w:val="2434"/>
          <w:marRight w:val="0"/>
          <w:marTop w:val="0"/>
          <w:marBottom w:val="0"/>
          <w:divBdr>
            <w:top w:val="none" w:sz="0" w:space="0" w:color="auto"/>
            <w:left w:val="none" w:sz="0" w:space="0" w:color="auto"/>
            <w:bottom w:val="none" w:sz="0" w:space="0" w:color="auto"/>
            <w:right w:val="none" w:sz="0" w:space="0" w:color="auto"/>
          </w:divBdr>
        </w:div>
        <w:div w:id="333529485">
          <w:marLeft w:val="2434"/>
          <w:marRight w:val="0"/>
          <w:marTop w:val="0"/>
          <w:marBottom w:val="0"/>
          <w:divBdr>
            <w:top w:val="none" w:sz="0" w:space="0" w:color="auto"/>
            <w:left w:val="none" w:sz="0" w:space="0" w:color="auto"/>
            <w:bottom w:val="none" w:sz="0" w:space="0" w:color="auto"/>
            <w:right w:val="none" w:sz="0" w:space="0" w:color="auto"/>
          </w:divBdr>
        </w:div>
        <w:div w:id="688530065">
          <w:marLeft w:val="994"/>
          <w:marRight w:val="0"/>
          <w:marTop w:val="0"/>
          <w:marBottom w:val="0"/>
          <w:divBdr>
            <w:top w:val="none" w:sz="0" w:space="0" w:color="auto"/>
            <w:left w:val="none" w:sz="0" w:space="0" w:color="auto"/>
            <w:bottom w:val="none" w:sz="0" w:space="0" w:color="auto"/>
            <w:right w:val="none" w:sz="0" w:space="0" w:color="auto"/>
          </w:divBdr>
        </w:div>
        <w:div w:id="314843586">
          <w:marLeft w:val="994"/>
          <w:marRight w:val="0"/>
          <w:marTop w:val="0"/>
          <w:marBottom w:val="0"/>
          <w:divBdr>
            <w:top w:val="none" w:sz="0" w:space="0" w:color="auto"/>
            <w:left w:val="none" w:sz="0" w:space="0" w:color="auto"/>
            <w:bottom w:val="none" w:sz="0" w:space="0" w:color="auto"/>
            <w:right w:val="none" w:sz="0" w:space="0" w:color="auto"/>
          </w:divBdr>
        </w:div>
        <w:div w:id="1789856921">
          <w:marLeft w:val="2434"/>
          <w:marRight w:val="0"/>
          <w:marTop w:val="0"/>
          <w:marBottom w:val="0"/>
          <w:divBdr>
            <w:top w:val="none" w:sz="0" w:space="0" w:color="auto"/>
            <w:left w:val="none" w:sz="0" w:space="0" w:color="auto"/>
            <w:bottom w:val="none" w:sz="0" w:space="0" w:color="auto"/>
            <w:right w:val="none" w:sz="0" w:space="0" w:color="auto"/>
          </w:divBdr>
        </w:div>
        <w:div w:id="344476142">
          <w:marLeft w:val="994"/>
          <w:marRight w:val="0"/>
          <w:marTop w:val="0"/>
          <w:marBottom w:val="0"/>
          <w:divBdr>
            <w:top w:val="none" w:sz="0" w:space="0" w:color="auto"/>
            <w:left w:val="none" w:sz="0" w:space="0" w:color="auto"/>
            <w:bottom w:val="none" w:sz="0" w:space="0" w:color="auto"/>
            <w:right w:val="none" w:sz="0" w:space="0" w:color="auto"/>
          </w:divBdr>
        </w:div>
        <w:div w:id="413943218">
          <w:marLeft w:val="2434"/>
          <w:marRight w:val="0"/>
          <w:marTop w:val="0"/>
          <w:marBottom w:val="0"/>
          <w:divBdr>
            <w:top w:val="none" w:sz="0" w:space="0" w:color="auto"/>
            <w:left w:val="none" w:sz="0" w:space="0" w:color="auto"/>
            <w:bottom w:val="none" w:sz="0" w:space="0" w:color="auto"/>
            <w:right w:val="none" w:sz="0" w:space="0" w:color="auto"/>
          </w:divBdr>
        </w:div>
        <w:div w:id="1766806157">
          <w:marLeft w:val="994"/>
          <w:marRight w:val="0"/>
          <w:marTop w:val="0"/>
          <w:marBottom w:val="0"/>
          <w:divBdr>
            <w:top w:val="none" w:sz="0" w:space="0" w:color="auto"/>
            <w:left w:val="none" w:sz="0" w:space="0" w:color="auto"/>
            <w:bottom w:val="none" w:sz="0" w:space="0" w:color="auto"/>
            <w:right w:val="none" w:sz="0" w:space="0" w:color="auto"/>
          </w:divBdr>
        </w:div>
        <w:div w:id="365495003">
          <w:marLeft w:val="994"/>
          <w:marRight w:val="0"/>
          <w:marTop w:val="0"/>
          <w:marBottom w:val="0"/>
          <w:divBdr>
            <w:top w:val="none" w:sz="0" w:space="0" w:color="auto"/>
            <w:left w:val="none" w:sz="0" w:space="0" w:color="auto"/>
            <w:bottom w:val="none" w:sz="0" w:space="0" w:color="auto"/>
            <w:right w:val="none" w:sz="0" w:space="0" w:color="auto"/>
          </w:divBdr>
        </w:div>
      </w:divsChild>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514924639">
      <w:bodyDiv w:val="1"/>
      <w:marLeft w:val="0"/>
      <w:marRight w:val="0"/>
      <w:marTop w:val="0"/>
      <w:marBottom w:val="0"/>
      <w:divBdr>
        <w:top w:val="none" w:sz="0" w:space="0" w:color="auto"/>
        <w:left w:val="none" w:sz="0" w:space="0" w:color="auto"/>
        <w:bottom w:val="none" w:sz="0" w:space="0" w:color="auto"/>
        <w:right w:val="none" w:sz="0" w:space="0" w:color="auto"/>
      </w:divBdr>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567424007">
      <w:bodyDiv w:val="1"/>
      <w:marLeft w:val="0"/>
      <w:marRight w:val="0"/>
      <w:marTop w:val="0"/>
      <w:marBottom w:val="0"/>
      <w:divBdr>
        <w:top w:val="none" w:sz="0" w:space="0" w:color="auto"/>
        <w:left w:val="none" w:sz="0" w:space="0" w:color="auto"/>
        <w:bottom w:val="none" w:sz="0" w:space="0" w:color="auto"/>
        <w:right w:val="none" w:sz="0" w:space="0" w:color="auto"/>
      </w:divBdr>
      <w:divsChild>
        <w:div w:id="554774916">
          <w:marLeft w:val="994"/>
          <w:marRight w:val="0"/>
          <w:marTop w:val="0"/>
          <w:marBottom w:val="0"/>
          <w:divBdr>
            <w:top w:val="none" w:sz="0" w:space="0" w:color="auto"/>
            <w:left w:val="none" w:sz="0" w:space="0" w:color="auto"/>
            <w:bottom w:val="none" w:sz="0" w:space="0" w:color="auto"/>
            <w:right w:val="none" w:sz="0" w:space="0" w:color="auto"/>
          </w:divBdr>
        </w:div>
        <w:div w:id="1283537868">
          <w:marLeft w:val="994"/>
          <w:marRight w:val="0"/>
          <w:marTop w:val="0"/>
          <w:marBottom w:val="0"/>
          <w:divBdr>
            <w:top w:val="none" w:sz="0" w:space="0" w:color="auto"/>
            <w:left w:val="none" w:sz="0" w:space="0" w:color="auto"/>
            <w:bottom w:val="none" w:sz="0" w:space="0" w:color="auto"/>
            <w:right w:val="none" w:sz="0" w:space="0" w:color="auto"/>
          </w:divBdr>
        </w:div>
        <w:div w:id="12343905">
          <w:marLeft w:val="994"/>
          <w:marRight w:val="0"/>
          <w:marTop w:val="0"/>
          <w:marBottom w:val="0"/>
          <w:divBdr>
            <w:top w:val="none" w:sz="0" w:space="0" w:color="auto"/>
            <w:left w:val="none" w:sz="0" w:space="0" w:color="auto"/>
            <w:bottom w:val="none" w:sz="0" w:space="0" w:color="auto"/>
            <w:right w:val="none" w:sz="0" w:space="0" w:color="auto"/>
          </w:divBdr>
        </w:div>
        <w:div w:id="320937155">
          <w:marLeft w:val="994"/>
          <w:marRight w:val="0"/>
          <w:marTop w:val="0"/>
          <w:marBottom w:val="0"/>
          <w:divBdr>
            <w:top w:val="none" w:sz="0" w:space="0" w:color="auto"/>
            <w:left w:val="none" w:sz="0" w:space="0" w:color="auto"/>
            <w:bottom w:val="none" w:sz="0" w:space="0" w:color="auto"/>
            <w:right w:val="none" w:sz="0" w:space="0" w:color="auto"/>
          </w:divBdr>
        </w:div>
        <w:div w:id="1275361530">
          <w:marLeft w:val="994"/>
          <w:marRight w:val="0"/>
          <w:marTop w:val="0"/>
          <w:marBottom w:val="0"/>
          <w:divBdr>
            <w:top w:val="none" w:sz="0" w:space="0" w:color="auto"/>
            <w:left w:val="none" w:sz="0" w:space="0" w:color="auto"/>
            <w:bottom w:val="none" w:sz="0" w:space="0" w:color="auto"/>
            <w:right w:val="none" w:sz="0" w:space="0" w:color="auto"/>
          </w:divBdr>
        </w:div>
        <w:div w:id="327831942">
          <w:marLeft w:val="994"/>
          <w:marRight w:val="0"/>
          <w:marTop w:val="0"/>
          <w:marBottom w:val="0"/>
          <w:divBdr>
            <w:top w:val="none" w:sz="0" w:space="0" w:color="auto"/>
            <w:left w:val="none" w:sz="0" w:space="0" w:color="auto"/>
            <w:bottom w:val="none" w:sz="0" w:space="0" w:color="auto"/>
            <w:right w:val="none" w:sz="0" w:space="0" w:color="auto"/>
          </w:divBdr>
        </w:div>
        <w:div w:id="1972441203">
          <w:marLeft w:val="994"/>
          <w:marRight w:val="0"/>
          <w:marTop w:val="0"/>
          <w:marBottom w:val="0"/>
          <w:divBdr>
            <w:top w:val="none" w:sz="0" w:space="0" w:color="auto"/>
            <w:left w:val="none" w:sz="0" w:space="0" w:color="auto"/>
            <w:bottom w:val="none" w:sz="0" w:space="0" w:color="auto"/>
            <w:right w:val="none" w:sz="0" w:space="0" w:color="auto"/>
          </w:divBdr>
        </w:div>
      </w:divsChild>
    </w:div>
    <w:div w:id="574432276">
      <w:bodyDiv w:val="1"/>
      <w:marLeft w:val="0"/>
      <w:marRight w:val="0"/>
      <w:marTop w:val="0"/>
      <w:marBottom w:val="0"/>
      <w:divBdr>
        <w:top w:val="none" w:sz="0" w:space="0" w:color="auto"/>
        <w:left w:val="none" w:sz="0" w:space="0" w:color="auto"/>
        <w:bottom w:val="none" w:sz="0" w:space="0" w:color="auto"/>
        <w:right w:val="none" w:sz="0" w:space="0" w:color="auto"/>
      </w:divBdr>
      <w:divsChild>
        <w:div w:id="610893610">
          <w:marLeft w:val="274"/>
          <w:marRight w:val="0"/>
          <w:marTop w:val="0"/>
          <w:marBottom w:val="0"/>
          <w:divBdr>
            <w:top w:val="none" w:sz="0" w:space="0" w:color="auto"/>
            <w:left w:val="none" w:sz="0" w:space="0" w:color="auto"/>
            <w:bottom w:val="none" w:sz="0" w:space="0" w:color="auto"/>
            <w:right w:val="none" w:sz="0" w:space="0" w:color="auto"/>
          </w:divBdr>
        </w:div>
        <w:div w:id="451245715">
          <w:marLeft w:val="994"/>
          <w:marRight w:val="0"/>
          <w:marTop w:val="0"/>
          <w:marBottom w:val="0"/>
          <w:divBdr>
            <w:top w:val="none" w:sz="0" w:space="0" w:color="auto"/>
            <w:left w:val="none" w:sz="0" w:space="0" w:color="auto"/>
            <w:bottom w:val="none" w:sz="0" w:space="0" w:color="auto"/>
            <w:right w:val="none" w:sz="0" w:space="0" w:color="auto"/>
          </w:divBdr>
        </w:div>
        <w:div w:id="172303275">
          <w:marLeft w:val="994"/>
          <w:marRight w:val="0"/>
          <w:marTop w:val="0"/>
          <w:marBottom w:val="0"/>
          <w:divBdr>
            <w:top w:val="none" w:sz="0" w:space="0" w:color="auto"/>
            <w:left w:val="none" w:sz="0" w:space="0" w:color="auto"/>
            <w:bottom w:val="none" w:sz="0" w:space="0" w:color="auto"/>
            <w:right w:val="none" w:sz="0" w:space="0" w:color="auto"/>
          </w:divBdr>
        </w:div>
        <w:div w:id="978147547">
          <w:marLeft w:val="994"/>
          <w:marRight w:val="0"/>
          <w:marTop w:val="0"/>
          <w:marBottom w:val="0"/>
          <w:divBdr>
            <w:top w:val="none" w:sz="0" w:space="0" w:color="auto"/>
            <w:left w:val="none" w:sz="0" w:space="0" w:color="auto"/>
            <w:bottom w:val="none" w:sz="0" w:space="0" w:color="auto"/>
            <w:right w:val="none" w:sz="0" w:space="0" w:color="auto"/>
          </w:divBdr>
        </w:div>
        <w:div w:id="1319189427">
          <w:marLeft w:val="274"/>
          <w:marRight w:val="0"/>
          <w:marTop w:val="0"/>
          <w:marBottom w:val="0"/>
          <w:divBdr>
            <w:top w:val="none" w:sz="0" w:space="0" w:color="auto"/>
            <w:left w:val="none" w:sz="0" w:space="0" w:color="auto"/>
            <w:bottom w:val="none" w:sz="0" w:space="0" w:color="auto"/>
            <w:right w:val="none" w:sz="0" w:space="0" w:color="auto"/>
          </w:divBdr>
        </w:div>
        <w:div w:id="712272135">
          <w:marLeft w:val="274"/>
          <w:marRight w:val="0"/>
          <w:marTop w:val="0"/>
          <w:marBottom w:val="0"/>
          <w:divBdr>
            <w:top w:val="none" w:sz="0" w:space="0" w:color="auto"/>
            <w:left w:val="none" w:sz="0" w:space="0" w:color="auto"/>
            <w:bottom w:val="none" w:sz="0" w:space="0" w:color="auto"/>
            <w:right w:val="none" w:sz="0" w:space="0" w:color="auto"/>
          </w:divBdr>
        </w:div>
        <w:div w:id="543560275">
          <w:marLeft w:val="994"/>
          <w:marRight w:val="0"/>
          <w:marTop w:val="0"/>
          <w:marBottom w:val="0"/>
          <w:divBdr>
            <w:top w:val="none" w:sz="0" w:space="0" w:color="auto"/>
            <w:left w:val="none" w:sz="0" w:space="0" w:color="auto"/>
            <w:bottom w:val="none" w:sz="0" w:space="0" w:color="auto"/>
            <w:right w:val="none" w:sz="0" w:space="0" w:color="auto"/>
          </w:divBdr>
        </w:div>
        <w:div w:id="641811458">
          <w:marLeft w:val="274"/>
          <w:marRight w:val="0"/>
          <w:marTop w:val="0"/>
          <w:marBottom w:val="0"/>
          <w:divBdr>
            <w:top w:val="none" w:sz="0" w:space="0" w:color="auto"/>
            <w:left w:val="none" w:sz="0" w:space="0" w:color="auto"/>
            <w:bottom w:val="none" w:sz="0" w:space="0" w:color="auto"/>
            <w:right w:val="none" w:sz="0" w:space="0" w:color="auto"/>
          </w:divBdr>
        </w:div>
        <w:div w:id="1494685270">
          <w:marLeft w:val="994"/>
          <w:marRight w:val="0"/>
          <w:marTop w:val="0"/>
          <w:marBottom w:val="0"/>
          <w:divBdr>
            <w:top w:val="none" w:sz="0" w:space="0" w:color="auto"/>
            <w:left w:val="none" w:sz="0" w:space="0" w:color="auto"/>
            <w:bottom w:val="none" w:sz="0" w:space="0" w:color="auto"/>
            <w:right w:val="none" w:sz="0" w:space="0" w:color="auto"/>
          </w:divBdr>
        </w:div>
        <w:div w:id="597179571">
          <w:marLeft w:val="274"/>
          <w:marRight w:val="0"/>
          <w:marTop w:val="0"/>
          <w:marBottom w:val="0"/>
          <w:divBdr>
            <w:top w:val="none" w:sz="0" w:space="0" w:color="auto"/>
            <w:left w:val="none" w:sz="0" w:space="0" w:color="auto"/>
            <w:bottom w:val="none" w:sz="0" w:space="0" w:color="auto"/>
            <w:right w:val="none" w:sz="0" w:space="0" w:color="auto"/>
          </w:divBdr>
        </w:div>
        <w:div w:id="93790077">
          <w:marLeft w:val="274"/>
          <w:marRight w:val="0"/>
          <w:marTop w:val="0"/>
          <w:marBottom w:val="0"/>
          <w:divBdr>
            <w:top w:val="none" w:sz="0" w:space="0" w:color="auto"/>
            <w:left w:val="none" w:sz="0" w:space="0" w:color="auto"/>
            <w:bottom w:val="none" w:sz="0" w:space="0" w:color="auto"/>
            <w:right w:val="none" w:sz="0" w:space="0" w:color="auto"/>
          </w:divBdr>
        </w:div>
      </w:divsChild>
    </w:div>
    <w:div w:id="574513223">
      <w:bodyDiv w:val="1"/>
      <w:marLeft w:val="0"/>
      <w:marRight w:val="0"/>
      <w:marTop w:val="0"/>
      <w:marBottom w:val="0"/>
      <w:divBdr>
        <w:top w:val="none" w:sz="0" w:space="0" w:color="auto"/>
        <w:left w:val="none" w:sz="0" w:space="0" w:color="auto"/>
        <w:bottom w:val="none" w:sz="0" w:space="0" w:color="auto"/>
        <w:right w:val="none" w:sz="0" w:space="0" w:color="auto"/>
      </w:divBdr>
    </w:div>
    <w:div w:id="579875202">
      <w:bodyDiv w:val="1"/>
      <w:marLeft w:val="0"/>
      <w:marRight w:val="0"/>
      <w:marTop w:val="0"/>
      <w:marBottom w:val="0"/>
      <w:divBdr>
        <w:top w:val="none" w:sz="0" w:space="0" w:color="auto"/>
        <w:left w:val="none" w:sz="0" w:space="0" w:color="auto"/>
        <w:bottom w:val="none" w:sz="0" w:space="0" w:color="auto"/>
        <w:right w:val="none" w:sz="0" w:space="0" w:color="auto"/>
      </w:divBdr>
      <w:divsChild>
        <w:div w:id="443231569">
          <w:marLeft w:val="1166"/>
          <w:marRight w:val="0"/>
          <w:marTop w:val="60"/>
          <w:marBottom w:val="0"/>
          <w:divBdr>
            <w:top w:val="none" w:sz="0" w:space="0" w:color="auto"/>
            <w:left w:val="none" w:sz="0" w:space="0" w:color="auto"/>
            <w:bottom w:val="none" w:sz="0" w:space="0" w:color="auto"/>
            <w:right w:val="none" w:sz="0" w:space="0" w:color="auto"/>
          </w:divBdr>
        </w:div>
        <w:div w:id="2102677056">
          <w:marLeft w:val="1166"/>
          <w:marRight w:val="0"/>
          <w:marTop w:val="60"/>
          <w:marBottom w:val="0"/>
          <w:divBdr>
            <w:top w:val="none" w:sz="0" w:space="0" w:color="auto"/>
            <w:left w:val="none" w:sz="0" w:space="0" w:color="auto"/>
            <w:bottom w:val="none" w:sz="0" w:space="0" w:color="auto"/>
            <w:right w:val="none" w:sz="0" w:space="0" w:color="auto"/>
          </w:divBdr>
        </w:div>
        <w:div w:id="1110971813">
          <w:marLeft w:val="1166"/>
          <w:marRight w:val="0"/>
          <w:marTop w:val="60"/>
          <w:marBottom w:val="0"/>
          <w:divBdr>
            <w:top w:val="none" w:sz="0" w:space="0" w:color="auto"/>
            <w:left w:val="none" w:sz="0" w:space="0" w:color="auto"/>
            <w:bottom w:val="none" w:sz="0" w:space="0" w:color="auto"/>
            <w:right w:val="none" w:sz="0" w:space="0" w:color="auto"/>
          </w:divBdr>
        </w:div>
        <w:div w:id="275257145">
          <w:marLeft w:val="1166"/>
          <w:marRight w:val="0"/>
          <w:marTop w:val="60"/>
          <w:marBottom w:val="0"/>
          <w:divBdr>
            <w:top w:val="none" w:sz="0" w:space="0" w:color="auto"/>
            <w:left w:val="none" w:sz="0" w:space="0" w:color="auto"/>
            <w:bottom w:val="none" w:sz="0" w:space="0" w:color="auto"/>
            <w:right w:val="none" w:sz="0" w:space="0" w:color="auto"/>
          </w:divBdr>
        </w:div>
        <w:div w:id="1147018318">
          <w:marLeft w:val="1166"/>
          <w:marRight w:val="0"/>
          <w:marTop w:val="60"/>
          <w:marBottom w:val="0"/>
          <w:divBdr>
            <w:top w:val="none" w:sz="0" w:space="0" w:color="auto"/>
            <w:left w:val="none" w:sz="0" w:space="0" w:color="auto"/>
            <w:bottom w:val="none" w:sz="0" w:space="0" w:color="auto"/>
            <w:right w:val="none" w:sz="0" w:space="0" w:color="auto"/>
          </w:divBdr>
        </w:div>
        <w:div w:id="1915428660">
          <w:marLeft w:val="1166"/>
          <w:marRight w:val="0"/>
          <w:marTop w:val="60"/>
          <w:marBottom w:val="0"/>
          <w:divBdr>
            <w:top w:val="none" w:sz="0" w:space="0" w:color="auto"/>
            <w:left w:val="none" w:sz="0" w:space="0" w:color="auto"/>
            <w:bottom w:val="none" w:sz="0" w:space="0" w:color="auto"/>
            <w:right w:val="none" w:sz="0" w:space="0" w:color="auto"/>
          </w:divBdr>
        </w:div>
        <w:div w:id="1714963315">
          <w:marLeft w:val="1166"/>
          <w:marRight w:val="0"/>
          <w:marTop w:val="60"/>
          <w:marBottom w:val="0"/>
          <w:divBdr>
            <w:top w:val="none" w:sz="0" w:space="0" w:color="auto"/>
            <w:left w:val="none" w:sz="0" w:space="0" w:color="auto"/>
            <w:bottom w:val="none" w:sz="0" w:space="0" w:color="auto"/>
            <w:right w:val="none" w:sz="0" w:space="0" w:color="auto"/>
          </w:divBdr>
        </w:div>
      </w:divsChild>
    </w:div>
    <w:div w:id="583338425">
      <w:bodyDiv w:val="1"/>
      <w:marLeft w:val="0"/>
      <w:marRight w:val="0"/>
      <w:marTop w:val="0"/>
      <w:marBottom w:val="0"/>
      <w:divBdr>
        <w:top w:val="none" w:sz="0" w:space="0" w:color="auto"/>
        <w:left w:val="none" w:sz="0" w:space="0" w:color="auto"/>
        <w:bottom w:val="none" w:sz="0" w:space="0" w:color="auto"/>
        <w:right w:val="none" w:sz="0" w:space="0" w:color="auto"/>
      </w:divBdr>
      <w:divsChild>
        <w:div w:id="373046810">
          <w:marLeft w:val="274"/>
          <w:marRight w:val="0"/>
          <w:marTop w:val="0"/>
          <w:marBottom w:val="0"/>
          <w:divBdr>
            <w:top w:val="none" w:sz="0" w:space="0" w:color="auto"/>
            <w:left w:val="none" w:sz="0" w:space="0" w:color="auto"/>
            <w:bottom w:val="none" w:sz="0" w:space="0" w:color="auto"/>
            <w:right w:val="none" w:sz="0" w:space="0" w:color="auto"/>
          </w:divBdr>
        </w:div>
        <w:div w:id="222762116">
          <w:marLeft w:val="274"/>
          <w:marRight w:val="0"/>
          <w:marTop w:val="0"/>
          <w:marBottom w:val="0"/>
          <w:divBdr>
            <w:top w:val="none" w:sz="0" w:space="0" w:color="auto"/>
            <w:left w:val="none" w:sz="0" w:space="0" w:color="auto"/>
            <w:bottom w:val="none" w:sz="0" w:space="0" w:color="auto"/>
            <w:right w:val="none" w:sz="0" w:space="0" w:color="auto"/>
          </w:divBdr>
        </w:div>
        <w:div w:id="1059129572">
          <w:marLeft w:val="274"/>
          <w:marRight w:val="0"/>
          <w:marTop w:val="0"/>
          <w:marBottom w:val="0"/>
          <w:divBdr>
            <w:top w:val="none" w:sz="0" w:space="0" w:color="auto"/>
            <w:left w:val="none" w:sz="0" w:space="0" w:color="auto"/>
            <w:bottom w:val="none" w:sz="0" w:space="0" w:color="auto"/>
            <w:right w:val="none" w:sz="0" w:space="0" w:color="auto"/>
          </w:divBdr>
        </w:div>
        <w:div w:id="997463137">
          <w:marLeft w:val="274"/>
          <w:marRight w:val="0"/>
          <w:marTop w:val="0"/>
          <w:marBottom w:val="0"/>
          <w:divBdr>
            <w:top w:val="none" w:sz="0" w:space="0" w:color="auto"/>
            <w:left w:val="none" w:sz="0" w:space="0" w:color="auto"/>
            <w:bottom w:val="none" w:sz="0" w:space="0" w:color="auto"/>
            <w:right w:val="none" w:sz="0" w:space="0" w:color="auto"/>
          </w:divBdr>
        </w:div>
        <w:div w:id="240259498">
          <w:marLeft w:val="274"/>
          <w:marRight w:val="0"/>
          <w:marTop w:val="0"/>
          <w:marBottom w:val="0"/>
          <w:divBdr>
            <w:top w:val="none" w:sz="0" w:space="0" w:color="auto"/>
            <w:left w:val="none" w:sz="0" w:space="0" w:color="auto"/>
            <w:bottom w:val="none" w:sz="0" w:space="0" w:color="auto"/>
            <w:right w:val="none" w:sz="0" w:space="0" w:color="auto"/>
          </w:divBdr>
        </w:div>
      </w:divsChild>
    </w:div>
    <w:div w:id="595358369">
      <w:bodyDiv w:val="1"/>
      <w:marLeft w:val="0"/>
      <w:marRight w:val="0"/>
      <w:marTop w:val="0"/>
      <w:marBottom w:val="0"/>
      <w:divBdr>
        <w:top w:val="none" w:sz="0" w:space="0" w:color="auto"/>
        <w:left w:val="none" w:sz="0" w:space="0" w:color="auto"/>
        <w:bottom w:val="none" w:sz="0" w:space="0" w:color="auto"/>
        <w:right w:val="none" w:sz="0" w:space="0" w:color="auto"/>
      </w:divBdr>
    </w:div>
    <w:div w:id="601575358">
      <w:bodyDiv w:val="1"/>
      <w:marLeft w:val="0"/>
      <w:marRight w:val="0"/>
      <w:marTop w:val="0"/>
      <w:marBottom w:val="0"/>
      <w:divBdr>
        <w:top w:val="none" w:sz="0" w:space="0" w:color="auto"/>
        <w:left w:val="none" w:sz="0" w:space="0" w:color="auto"/>
        <w:bottom w:val="none" w:sz="0" w:space="0" w:color="auto"/>
        <w:right w:val="none" w:sz="0" w:space="0" w:color="auto"/>
      </w:divBdr>
      <w:divsChild>
        <w:div w:id="933510458">
          <w:marLeft w:val="994"/>
          <w:marRight w:val="0"/>
          <w:marTop w:val="0"/>
          <w:marBottom w:val="0"/>
          <w:divBdr>
            <w:top w:val="none" w:sz="0" w:space="0" w:color="auto"/>
            <w:left w:val="none" w:sz="0" w:space="0" w:color="auto"/>
            <w:bottom w:val="none" w:sz="0" w:space="0" w:color="auto"/>
            <w:right w:val="none" w:sz="0" w:space="0" w:color="auto"/>
          </w:divBdr>
        </w:div>
        <w:div w:id="1898079744">
          <w:marLeft w:val="994"/>
          <w:marRight w:val="0"/>
          <w:marTop w:val="0"/>
          <w:marBottom w:val="0"/>
          <w:divBdr>
            <w:top w:val="none" w:sz="0" w:space="0" w:color="auto"/>
            <w:left w:val="none" w:sz="0" w:space="0" w:color="auto"/>
            <w:bottom w:val="none" w:sz="0" w:space="0" w:color="auto"/>
            <w:right w:val="none" w:sz="0" w:space="0" w:color="auto"/>
          </w:divBdr>
        </w:div>
        <w:div w:id="250773364">
          <w:marLeft w:val="994"/>
          <w:marRight w:val="0"/>
          <w:marTop w:val="0"/>
          <w:marBottom w:val="0"/>
          <w:divBdr>
            <w:top w:val="none" w:sz="0" w:space="0" w:color="auto"/>
            <w:left w:val="none" w:sz="0" w:space="0" w:color="auto"/>
            <w:bottom w:val="none" w:sz="0" w:space="0" w:color="auto"/>
            <w:right w:val="none" w:sz="0" w:space="0" w:color="auto"/>
          </w:divBdr>
        </w:div>
      </w:divsChild>
    </w:div>
    <w:div w:id="603193438">
      <w:bodyDiv w:val="1"/>
      <w:marLeft w:val="0"/>
      <w:marRight w:val="0"/>
      <w:marTop w:val="0"/>
      <w:marBottom w:val="0"/>
      <w:divBdr>
        <w:top w:val="none" w:sz="0" w:space="0" w:color="auto"/>
        <w:left w:val="none" w:sz="0" w:space="0" w:color="auto"/>
        <w:bottom w:val="none" w:sz="0" w:space="0" w:color="auto"/>
        <w:right w:val="none" w:sz="0" w:space="0" w:color="auto"/>
      </w:divBdr>
      <w:divsChild>
        <w:div w:id="1956792724">
          <w:marLeft w:val="533"/>
          <w:marRight w:val="0"/>
          <w:marTop w:val="0"/>
          <w:marBottom w:val="0"/>
          <w:divBdr>
            <w:top w:val="none" w:sz="0" w:space="0" w:color="auto"/>
            <w:left w:val="none" w:sz="0" w:space="0" w:color="auto"/>
            <w:bottom w:val="none" w:sz="0" w:space="0" w:color="auto"/>
            <w:right w:val="none" w:sz="0" w:space="0" w:color="auto"/>
          </w:divBdr>
        </w:div>
        <w:div w:id="1987931676">
          <w:marLeft w:val="533"/>
          <w:marRight w:val="0"/>
          <w:marTop w:val="0"/>
          <w:marBottom w:val="0"/>
          <w:divBdr>
            <w:top w:val="none" w:sz="0" w:space="0" w:color="auto"/>
            <w:left w:val="none" w:sz="0" w:space="0" w:color="auto"/>
            <w:bottom w:val="none" w:sz="0" w:space="0" w:color="auto"/>
            <w:right w:val="none" w:sz="0" w:space="0" w:color="auto"/>
          </w:divBdr>
        </w:div>
        <w:div w:id="930504495">
          <w:marLeft w:val="907"/>
          <w:marRight w:val="0"/>
          <w:marTop w:val="0"/>
          <w:marBottom w:val="0"/>
          <w:divBdr>
            <w:top w:val="none" w:sz="0" w:space="0" w:color="auto"/>
            <w:left w:val="none" w:sz="0" w:space="0" w:color="auto"/>
            <w:bottom w:val="none" w:sz="0" w:space="0" w:color="auto"/>
            <w:right w:val="none" w:sz="0" w:space="0" w:color="auto"/>
          </w:divBdr>
        </w:div>
        <w:div w:id="1229145050">
          <w:marLeft w:val="360"/>
          <w:marRight w:val="0"/>
          <w:marTop w:val="0"/>
          <w:marBottom w:val="0"/>
          <w:divBdr>
            <w:top w:val="none" w:sz="0" w:space="0" w:color="auto"/>
            <w:left w:val="none" w:sz="0" w:space="0" w:color="auto"/>
            <w:bottom w:val="none" w:sz="0" w:space="0" w:color="auto"/>
            <w:right w:val="none" w:sz="0" w:space="0" w:color="auto"/>
          </w:divBdr>
        </w:div>
      </w:divsChild>
    </w:div>
    <w:div w:id="603924677">
      <w:bodyDiv w:val="1"/>
      <w:marLeft w:val="0"/>
      <w:marRight w:val="0"/>
      <w:marTop w:val="0"/>
      <w:marBottom w:val="0"/>
      <w:divBdr>
        <w:top w:val="none" w:sz="0" w:space="0" w:color="auto"/>
        <w:left w:val="none" w:sz="0" w:space="0" w:color="auto"/>
        <w:bottom w:val="none" w:sz="0" w:space="0" w:color="auto"/>
        <w:right w:val="none" w:sz="0" w:space="0" w:color="auto"/>
      </w:divBdr>
      <w:divsChild>
        <w:div w:id="600449807">
          <w:marLeft w:val="274"/>
          <w:marRight w:val="0"/>
          <w:marTop w:val="0"/>
          <w:marBottom w:val="0"/>
          <w:divBdr>
            <w:top w:val="none" w:sz="0" w:space="0" w:color="auto"/>
            <w:left w:val="none" w:sz="0" w:space="0" w:color="auto"/>
            <w:bottom w:val="none" w:sz="0" w:space="0" w:color="auto"/>
            <w:right w:val="none" w:sz="0" w:space="0" w:color="auto"/>
          </w:divBdr>
        </w:div>
        <w:div w:id="2017611818">
          <w:marLeft w:val="274"/>
          <w:marRight w:val="0"/>
          <w:marTop w:val="0"/>
          <w:marBottom w:val="0"/>
          <w:divBdr>
            <w:top w:val="none" w:sz="0" w:space="0" w:color="auto"/>
            <w:left w:val="none" w:sz="0" w:space="0" w:color="auto"/>
            <w:bottom w:val="none" w:sz="0" w:space="0" w:color="auto"/>
            <w:right w:val="none" w:sz="0" w:space="0" w:color="auto"/>
          </w:divBdr>
        </w:div>
        <w:div w:id="1607035260">
          <w:marLeft w:val="274"/>
          <w:marRight w:val="0"/>
          <w:marTop w:val="0"/>
          <w:marBottom w:val="0"/>
          <w:divBdr>
            <w:top w:val="none" w:sz="0" w:space="0" w:color="auto"/>
            <w:left w:val="none" w:sz="0" w:space="0" w:color="auto"/>
            <w:bottom w:val="none" w:sz="0" w:space="0" w:color="auto"/>
            <w:right w:val="none" w:sz="0" w:space="0" w:color="auto"/>
          </w:divBdr>
        </w:div>
        <w:div w:id="1386679903">
          <w:marLeft w:val="274"/>
          <w:marRight w:val="0"/>
          <w:marTop w:val="0"/>
          <w:marBottom w:val="0"/>
          <w:divBdr>
            <w:top w:val="none" w:sz="0" w:space="0" w:color="auto"/>
            <w:left w:val="none" w:sz="0" w:space="0" w:color="auto"/>
            <w:bottom w:val="none" w:sz="0" w:space="0" w:color="auto"/>
            <w:right w:val="none" w:sz="0" w:space="0" w:color="auto"/>
          </w:divBdr>
        </w:div>
        <w:div w:id="649481595">
          <w:marLeft w:val="274"/>
          <w:marRight w:val="0"/>
          <w:marTop w:val="0"/>
          <w:marBottom w:val="0"/>
          <w:divBdr>
            <w:top w:val="none" w:sz="0" w:space="0" w:color="auto"/>
            <w:left w:val="none" w:sz="0" w:space="0" w:color="auto"/>
            <w:bottom w:val="none" w:sz="0" w:space="0" w:color="auto"/>
            <w:right w:val="none" w:sz="0" w:space="0" w:color="auto"/>
          </w:divBdr>
        </w:div>
        <w:div w:id="1912962756">
          <w:marLeft w:val="274"/>
          <w:marRight w:val="0"/>
          <w:marTop w:val="0"/>
          <w:marBottom w:val="0"/>
          <w:divBdr>
            <w:top w:val="none" w:sz="0" w:space="0" w:color="auto"/>
            <w:left w:val="none" w:sz="0" w:space="0" w:color="auto"/>
            <w:bottom w:val="none" w:sz="0" w:space="0" w:color="auto"/>
            <w:right w:val="none" w:sz="0" w:space="0" w:color="auto"/>
          </w:divBdr>
        </w:div>
        <w:div w:id="1579748792">
          <w:marLeft w:val="274"/>
          <w:marRight w:val="0"/>
          <w:marTop w:val="0"/>
          <w:marBottom w:val="0"/>
          <w:divBdr>
            <w:top w:val="none" w:sz="0" w:space="0" w:color="auto"/>
            <w:left w:val="none" w:sz="0" w:space="0" w:color="auto"/>
            <w:bottom w:val="none" w:sz="0" w:space="0" w:color="auto"/>
            <w:right w:val="none" w:sz="0" w:space="0" w:color="auto"/>
          </w:divBdr>
        </w:div>
        <w:div w:id="604459762">
          <w:marLeft w:val="274"/>
          <w:marRight w:val="0"/>
          <w:marTop w:val="0"/>
          <w:marBottom w:val="0"/>
          <w:divBdr>
            <w:top w:val="none" w:sz="0" w:space="0" w:color="auto"/>
            <w:left w:val="none" w:sz="0" w:space="0" w:color="auto"/>
            <w:bottom w:val="none" w:sz="0" w:space="0" w:color="auto"/>
            <w:right w:val="none" w:sz="0" w:space="0" w:color="auto"/>
          </w:divBdr>
        </w:div>
      </w:divsChild>
    </w:div>
    <w:div w:id="612327025">
      <w:bodyDiv w:val="1"/>
      <w:marLeft w:val="0"/>
      <w:marRight w:val="0"/>
      <w:marTop w:val="0"/>
      <w:marBottom w:val="0"/>
      <w:divBdr>
        <w:top w:val="none" w:sz="0" w:space="0" w:color="auto"/>
        <w:left w:val="none" w:sz="0" w:space="0" w:color="auto"/>
        <w:bottom w:val="none" w:sz="0" w:space="0" w:color="auto"/>
        <w:right w:val="none" w:sz="0" w:space="0" w:color="auto"/>
      </w:divBdr>
      <w:divsChild>
        <w:div w:id="1866483320">
          <w:marLeft w:val="274"/>
          <w:marRight w:val="0"/>
          <w:marTop w:val="0"/>
          <w:marBottom w:val="0"/>
          <w:divBdr>
            <w:top w:val="none" w:sz="0" w:space="0" w:color="auto"/>
            <w:left w:val="none" w:sz="0" w:space="0" w:color="auto"/>
            <w:bottom w:val="none" w:sz="0" w:space="0" w:color="auto"/>
            <w:right w:val="none" w:sz="0" w:space="0" w:color="auto"/>
          </w:divBdr>
        </w:div>
        <w:div w:id="1186751545">
          <w:marLeft w:val="274"/>
          <w:marRight w:val="0"/>
          <w:marTop w:val="0"/>
          <w:marBottom w:val="0"/>
          <w:divBdr>
            <w:top w:val="none" w:sz="0" w:space="0" w:color="auto"/>
            <w:left w:val="none" w:sz="0" w:space="0" w:color="auto"/>
            <w:bottom w:val="none" w:sz="0" w:space="0" w:color="auto"/>
            <w:right w:val="none" w:sz="0" w:space="0" w:color="auto"/>
          </w:divBdr>
        </w:div>
        <w:div w:id="480006935">
          <w:marLeft w:val="274"/>
          <w:marRight w:val="0"/>
          <w:marTop w:val="0"/>
          <w:marBottom w:val="0"/>
          <w:divBdr>
            <w:top w:val="none" w:sz="0" w:space="0" w:color="auto"/>
            <w:left w:val="none" w:sz="0" w:space="0" w:color="auto"/>
            <w:bottom w:val="none" w:sz="0" w:space="0" w:color="auto"/>
            <w:right w:val="none" w:sz="0" w:space="0" w:color="auto"/>
          </w:divBdr>
        </w:div>
        <w:div w:id="919367528">
          <w:marLeft w:val="274"/>
          <w:marRight w:val="0"/>
          <w:marTop w:val="0"/>
          <w:marBottom w:val="0"/>
          <w:divBdr>
            <w:top w:val="none" w:sz="0" w:space="0" w:color="auto"/>
            <w:left w:val="none" w:sz="0" w:space="0" w:color="auto"/>
            <w:bottom w:val="none" w:sz="0" w:space="0" w:color="auto"/>
            <w:right w:val="none" w:sz="0" w:space="0" w:color="auto"/>
          </w:divBdr>
        </w:div>
        <w:div w:id="83502168">
          <w:marLeft w:val="274"/>
          <w:marRight w:val="0"/>
          <w:marTop w:val="0"/>
          <w:marBottom w:val="0"/>
          <w:divBdr>
            <w:top w:val="none" w:sz="0" w:space="0" w:color="auto"/>
            <w:left w:val="none" w:sz="0" w:space="0" w:color="auto"/>
            <w:bottom w:val="none" w:sz="0" w:space="0" w:color="auto"/>
            <w:right w:val="none" w:sz="0" w:space="0" w:color="auto"/>
          </w:divBdr>
        </w:div>
        <w:div w:id="2101677578">
          <w:marLeft w:val="274"/>
          <w:marRight w:val="0"/>
          <w:marTop w:val="0"/>
          <w:marBottom w:val="0"/>
          <w:divBdr>
            <w:top w:val="none" w:sz="0" w:space="0" w:color="auto"/>
            <w:left w:val="none" w:sz="0" w:space="0" w:color="auto"/>
            <w:bottom w:val="none" w:sz="0" w:space="0" w:color="auto"/>
            <w:right w:val="none" w:sz="0" w:space="0" w:color="auto"/>
          </w:divBdr>
        </w:div>
        <w:div w:id="2014066536">
          <w:marLeft w:val="274"/>
          <w:marRight w:val="0"/>
          <w:marTop w:val="0"/>
          <w:marBottom w:val="0"/>
          <w:divBdr>
            <w:top w:val="none" w:sz="0" w:space="0" w:color="auto"/>
            <w:left w:val="none" w:sz="0" w:space="0" w:color="auto"/>
            <w:bottom w:val="none" w:sz="0" w:space="0" w:color="auto"/>
            <w:right w:val="none" w:sz="0" w:space="0" w:color="auto"/>
          </w:divBdr>
        </w:div>
        <w:div w:id="195510090">
          <w:marLeft w:val="274"/>
          <w:marRight w:val="0"/>
          <w:marTop w:val="0"/>
          <w:marBottom w:val="0"/>
          <w:divBdr>
            <w:top w:val="none" w:sz="0" w:space="0" w:color="auto"/>
            <w:left w:val="none" w:sz="0" w:space="0" w:color="auto"/>
            <w:bottom w:val="none" w:sz="0" w:space="0" w:color="auto"/>
            <w:right w:val="none" w:sz="0" w:space="0" w:color="auto"/>
          </w:divBdr>
        </w:div>
      </w:divsChild>
    </w:div>
    <w:div w:id="654383458">
      <w:bodyDiv w:val="1"/>
      <w:marLeft w:val="0"/>
      <w:marRight w:val="0"/>
      <w:marTop w:val="0"/>
      <w:marBottom w:val="0"/>
      <w:divBdr>
        <w:top w:val="none" w:sz="0" w:space="0" w:color="auto"/>
        <w:left w:val="none" w:sz="0" w:space="0" w:color="auto"/>
        <w:bottom w:val="none" w:sz="0" w:space="0" w:color="auto"/>
        <w:right w:val="none" w:sz="0" w:space="0" w:color="auto"/>
      </w:divBdr>
      <w:divsChild>
        <w:div w:id="648900120">
          <w:marLeft w:val="274"/>
          <w:marRight w:val="0"/>
          <w:marTop w:val="0"/>
          <w:marBottom w:val="0"/>
          <w:divBdr>
            <w:top w:val="none" w:sz="0" w:space="0" w:color="auto"/>
            <w:left w:val="none" w:sz="0" w:space="0" w:color="auto"/>
            <w:bottom w:val="none" w:sz="0" w:space="0" w:color="auto"/>
            <w:right w:val="none" w:sz="0" w:space="0" w:color="auto"/>
          </w:divBdr>
        </w:div>
      </w:divsChild>
    </w:div>
    <w:div w:id="655377005">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687485154">
      <w:bodyDiv w:val="1"/>
      <w:marLeft w:val="0"/>
      <w:marRight w:val="0"/>
      <w:marTop w:val="0"/>
      <w:marBottom w:val="0"/>
      <w:divBdr>
        <w:top w:val="none" w:sz="0" w:space="0" w:color="auto"/>
        <w:left w:val="none" w:sz="0" w:space="0" w:color="auto"/>
        <w:bottom w:val="none" w:sz="0" w:space="0" w:color="auto"/>
        <w:right w:val="none" w:sz="0" w:space="0" w:color="auto"/>
      </w:divBdr>
    </w:div>
    <w:div w:id="696271896">
      <w:bodyDiv w:val="1"/>
      <w:marLeft w:val="0"/>
      <w:marRight w:val="0"/>
      <w:marTop w:val="0"/>
      <w:marBottom w:val="0"/>
      <w:divBdr>
        <w:top w:val="none" w:sz="0" w:space="0" w:color="auto"/>
        <w:left w:val="none" w:sz="0" w:space="0" w:color="auto"/>
        <w:bottom w:val="none" w:sz="0" w:space="0" w:color="auto"/>
        <w:right w:val="none" w:sz="0" w:space="0" w:color="auto"/>
      </w:divBdr>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165857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40063106">
      <w:bodyDiv w:val="1"/>
      <w:marLeft w:val="0"/>
      <w:marRight w:val="0"/>
      <w:marTop w:val="0"/>
      <w:marBottom w:val="0"/>
      <w:divBdr>
        <w:top w:val="none" w:sz="0" w:space="0" w:color="auto"/>
        <w:left w:val="none" w:sz="0" w:space="0" w:color="auto"/>
        <w:bottom w:val="none" w:sz="0" w:space="0" w:color="auto"/>
        <w:right w:val="none" w:sz="0" w:space="0" w:color="auto"/>
      </w:divBdr>
    </w:div>
    <w:div w:id="740102341">
      <w:bodyDiv w:val="1"/>
      <w:marLeft w:val="0"/>
      <w:marRight w:val="0"/>
      <w:marTop w:val="0"/>
      <w:marBottom w:val="0"/>
      <w:divBdr>
        <w:top w:val="none" w:sz="0" w:space="0" w:color="auto"/>
        <w:left w:val="none" w:sz="0" w:space="0" w:color="auto"/>
        <w:bottom w:val="none" w:sz="0" w:space="0" w:color="auto"/>
        <w:right w:val="none" w:sz="0" w:space="0" w:color="auto"/>
      </w:divBdr>
    </w:div>
    <w:div w:id="761947655">
      <w:bodyDiv w:val="1"/>
      <w:marLeft w:val="0"/>
      <w:marRight w:val="0"/>
      <w:marTop w:val="0"/>
      <w:marBottom w:val="0"/>
      <w:divBdr>
        <w:top w:val="none" w:sz="0" w:space="0" w:color="auto"/>
        <w:left w:val="none" w:sz="0" w:space="0" w:color="auto"/>
        <w:bottom w:val="none" w:sz="0" w:space="0" w:color="auto"/>
        <w:right w:val="none" w:sz="0" w:space="0" w:color="auto"/>
      </w:divBdr>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770664602">
      <w:bodyDiv w:val="1"/>
      <w:marLeft w:val="0"/>
      <w:marRight w:val="0"/>
      <w:marTop w:val="0"/>
      <w:marBottom w:val="0"/>
      <w:divBdr>
        <w:top w:val="none" w:sz="0" w:space="0" w:color="auto"/>
        <w:left w:val="none" w:sz="0" w:space="0" w:color="auto"/>
        <w:bottom w:val="none" w:sz="0" w:space="0" w:color="auto"/>
        <w:right w:val="none" w:sz="0" w:space="0" w:color="auto"/>
      </w:divBdr>
    </w:div>
    <w:div w:id="788815158">
      <w:bodyDiv w:val="1"/>
      <w:marLeft w:val="0"/>
      <w:marRight w:val="0"/>
      <w:marTop w:val="0"/>
      <w:marBottom w:val="0"/>
      <w:divBdr>
        <w:top w:val="none" w:sz="0" w:space="0" w:color="auto"/>
        <w:left w:val="none" w:sz="0" w:space="0" w:color="auto"/>
        <w:bottom w:val="none" w:sz="0" w:space="0" w:color="auto"/>
        <w:right w:val="none" w:sz="0" w:space="0" w:color="auto"/>
      </w:divBdr>
    </w:div>
    <w:div w:id="793448285">
      <w:bodyDiv w:val="1"/>
      <w:marLeft w:val="0"/>
      <w:marRight w:val="0"/>
      <w:marTop w:val="0"/>
      <w:marBottom w:val="0"/>
      <w:divBdr>
        <w:top w:val="none" w:sz="0" w:space="0" w:color="auto"/>
        <w:left w:val="none" w:sz="0" w:space="0" w:color="auto"/>
        <w:bottom w:val="none" w:sz="0" w:space="0" w:color="auto"/>
        <w:right w:val="none" w:sz="0" w:space="0" w:color="auto"/>
      </w:divBdr>
      <w:divsChild>
        <w:div w:id="142358221">
          <w:marLeft w:val="1714"/>
          <w:marRight w:val="0"/>
          <w:marTop w:val="0"/>
          <w:marBottom w:val="0"/>
          <w:divBdr>
            <w:top w:val="none" w:sz="0" w:space="0" w:color="auto"/>
            <w:left w:val="none" w:sz="0" w:space="0" w:color="auto"/>
            <w:bottom w:val="none" w:sz="0" w:space="0" w:color="auto"/>
            <w:right w:val="none" w:sz="0" w:space="0" w:color="auto"/>
          </w:divBdr>
        </w:div>
        <w:div w:id="1370372624">
          <w:marLeft w:val="1714"/>
          <w:marRight w:val="0"/>
          <w:marTop w:val="0"/>
          <w:marBottom w:val="0"/>
          <w:divBdr>
            <w:top w:val="none" w:sz="0" w:space="0" w:color="auto"/>
            <w:left w:val="none" w:sz="0" w:space="0" w:color="auto"/>
            <w:bottom w:val="none" w:sz="0" w:space="0" w:color="auto"/>
            <w:right w:val="none" w:sz="0" w:space="0" w:color="auto"/>
          </w:divBdr>
        </w:div>
        <w:div w:id="1574857079">
          <w:marLeft w:val="1714"/>
          <w:marRight w:val="0"/>
          <w:marTop w:val="0"/>
          <w:marBottom w:val="0"/>
          <w:divBdr>
            <w:top w:val="none" w:sz="0" w:space="0" w:color="auto"/>
            <w:left w:val="none" w:sz="0" w:space="0" w:color="auto"/>
            <w:bottom w:val="none" w:sz="0" w:space="0" w:color="auto"/>
            <w:right w:val="none" w:sz="0" w:space="0" w:color="auto"/>
          </w:divBdr>
        </w:div>
      </w:divsChild>
    </w:div>
    <w:div w:id="814951921">
      <w:bodyDiv w:val="1"/>
      <w:marLeft w:val="0"/>
      <w:marRight w:val="0"/>
      <w:marTop w:val="0"/>
      <w:marBottom w:val="0"/>
      <w:divBdr>
        <w:top w:val="none" w:sz="0" w:space="0" w:color="auto"/>
        <w:left w:val="none" w:sz="0" w:space="0" w:color="auto"/>
        <w:bottom w:val="none" w:sz="0" w:space="0" w:color="auto"/>
        <w:right w:val="none" w:sz="0" w:space="0" w:color="auto"/>
      </w:divBdr>
    </w:div>
    <w:div w:id="820006872">
      <w:bodyDiv w:val="1"/>
      <w:marLeft w:val="0"/>
      <w:marRight w:val="0"/>
      <w:marTop w:val="0"/>
      <w:marBottom w:val="0"/>
      <w:divBdr>
        <w:top w:val="none" w:sz="0" w:space="0" w:color="auto"/>
        <w:left w:val="none" w:sz="0" w:space="0" w:color="auto"/>
        <w:bottom w:val="none" w:sz="0" w:space="0" w:color="auto"/>
        <w:right w:val="none" w:sz="0" w:space="0" w:color="auto"/>
      </w:divBdr>
    </w:div>
    <w:div w:id="827481138">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42669620">
      <w:bodyDiv w:val="1"/>
      <w:marLeft w:val="0"/>
      <w:marRight w:val="0"/>
      <w:marTop w:val="0"/>
      <w:marBottom w:val="0"/>
      <w:divBdr>
        <w:top w:val="none" w:sz="0" w:space="0" w:color="auto"/>
        <w:left w:val="none" w:sz="0" w:space="0" w:color="auto"/>
        <w:bottom w:val="none" w:sz="0" w:space="0" w:color="auto"/>
        <w:right w:val="none" w:sz="0" w:space="0" w:color="auto"/>
      </w:divBdr>
      <w:divsChild>
        <w:div w:id="1906600957">
          <w:marLeft w:val="994"/>
          <w:marRight w:val="0"/>
          <w:marTop w:val="0"/>
          <w:marBottom w:val="0"/>
          <w:divBdr>
            <w:top w:val="none" w:sz="0" w:space="0" w:color="auto"/>
            <w:left w:val="none" w:sz="0" w:space="0" w:color="auto"/>
            <w:bottom w:val="none" w:sz="0" w:space="0" w:color="auto"/>
            <w:right w:val="none" w:sz="0" w:space="0" w:color="auto"/>
          </w:divBdr>
        </w:div>
        <w:div w:id="1864321621">
          <w:marLeft w:val="1714"/>
          <w:marRight w:val="0"/>
          <w:marTop w:val="0"/>
          <w:marBottom w:val="0"/>
          <w:divBdr>
            <w:top w:val="none" w:sz="0" w:space="0" w:color="auto"/>
            <w:left w:val="none" w:sz="0" w:space="0" w:color="auto"/>
            <w:bottom w:val="none" w:sz="0" w:space="0" w:color="auto"/>
            <w:right w:val="none" w:sz="0" w:space="0" w:color="auto"/>
          </w:divBdr>
        </w:div>
        <w:div w:id="818230160">
          <w:marLeft w:val="994"/>
          <w:marRight w:val="0"/>
          <w:marTop w:val="0"/>
          <w:marBottom w:val="0"/>
          <w:divBdr>
            <w:top w:val="none" w:sz="0" w:space="0" w:color="auto"/>
            <w:left w:val="none" w:sz="0" w:space="0" w:color="auto"/>
            <w:bottom w:val="none" w:sz="0" w:space="0" w:color="auto"/>
            <w:right w:val="none" w:sz="0" w:space="0" w:color="auto"/>
          </w:divBdr>
        </w:div>
      </w:divsChild>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77350430">
      <w:bodyDiv w:val="1"/>
      <w:marLeft w:val="0"/>
      <w:marRight w:val="0"/>
      <w:marTop w:val="0"/>
      <w:marBottom w:val="0"/>
      <w:divBdr>
        <w:top w:val="none" w:sz="0" w:space="0" w:color="auto"/>
        <w:left w:val="none" w:sz="0" w:space="0" w:color="auto"/>
        <w:bottom w:val="none" w:sz="0" w:space="0" w:color="auto"/>
        <w:right w:val="none" w:sz="0" w:space="0" w:color="auto"/>
      </w:divBdr>
    </w:div>
    <w:div w:id="882865844">
      <w:bodyDiv w:val="1"/>
      <w:marLeft w:val="0"/>
      <w:marRight w:val="0"/>
      <w:marTop w:val="0"/>
      <w:marBottom w:val="0"/>
      <w:divBdr>
        <w:top w:val="none" w:sz="0" w:space="0" w:color="auto"/>
        <w:left w:val="none" w:sz="0" w:space="0" w:color="auto"/>
        <w:bottom w:val="none" w:sz="0" w:space="0" w:color="auto"/>
        <w:right w:val="none" w:sz="0" w:space="0" w:color="auto"/>
      </w:divBdr>
      <w:divsChild>
        <w:div w:id="1700859885">
          <w:marLeft w:val="274"/>
          <w:marRight w:val="0"/>
          <w:marTop w:val="0"/>
          <w:marBottom w:val="0"/>
          <w:divBdr>
            <w:top w:val="none" w:sz="0" w:space="0" w:color="auto"/>
            <w:left w:val="none" w:sz="0" w:space="0" w:color="auto"/>
            <w:bottom w:val="none" w:sz="0" w:space="0" w:color="auto"/>
            <w:right w:val="none" w:sz="0" w:space="0" w:color="auto"/>
          </w:divBdr>
        </w:div>
        <w:div w:id="712195575">
          <w:marLeft w:val="274"/>
          <w:marRight w:val="0"/>
          <w:marTop w:val="0"/>
          <w:marBottom w:val="0"/>
          <w:divBdr>
            <w:top w:val="none" w:sz="0" w:space="0" w:color="auto"/>
            <w:left w:val="none" w:sz="0" w:space="0" w:color="auto"/>
            <w:bottom w:val="none" w:sz="0" w:space="0" w:color="auto"/>
            <w:right w:val="none" w:sz="0" w:space="0" w:color="auto"/>
          </w:divBdr>
        </w:div>
        <w:div w:id="1826579684">
          <w:marLeft w:val="274"/>
          <w:marRight w:val="0"/>
          <w:marTop w:val="0"/>
          <w:marBottom w:val="0"/>
          <w:divBdr>
            <w:top w:val="none" w:sz="0" w:space="0" w:color="auto"/>
            <w:left w:val="none" w:sz="0" w:space="0" w:color="auto"/>
            <w:bottom w:val="none" w:sz="0" w:space="0" w:color="auto"/>
            <w:right w:val="none" w:sz="0" w:space="0" w:color="auto"/>
          </w:divBdr>
        </w:div>
      </w:divsChild>
    </w:div>
    <w:div w:id="894196599">
      <w:bodyDiv w:val="1"/>
      <w:marLeft w:val="0"/>
      <w:marRight w:val="0"/>
      <w:marTop w:val="0"/>
      <w:marBottom w:val="0"/>
      <w:divBdr>
        <w:top w:val="none" w:sz="0" w:space="0" w:color="auto"/>
        <w:left w:val="none" w:sz="0" w:space="0" w:color="auto"/>
        <w:bottom w:val="none" w:sz="0" w:space="0" w:color="auto"/>
        <w:right w:val="none" w:sz="0" w:space="0" w:color="auto"/>
      </w:divBdr>
    </w:div>
    <w:div w:id="897863733">
      <w:bodyDiv w:val="1"/>
      <w:marLeft w:val="0"/>
      <w:marRight w:val="0"/>
      <w:marTop w:val="0"/>
      <w:marBottom w:val="0"/>
      <w:divBdr>
        <w:top w:val="none" w:sz="0" w:space="0" w:color="auto"/>
        <w:left w:val="none" w:sz="0" w:space="0" w:color="auto"/>
        <w:bottom w:val="none" w:sz="0" w:space="0" w:color="auto"/>
        <w:right w:val="none" w:sz="0" w:space="0" w:color="auto"/>
      </w:divBdr>
      <w:divsChild>
        <w:div w:id="1061827370">
          <w:marLeft w:val="1555"/>
          <w:marRight w:val="0"/>
          <w:marTop w:val="0"/>
          <w:marBottom w:val="0"/>
          <w:divBdr>
            <w:top w:val="none" w:sz="0" w:space="0" w:color="auto"/>
            <w:left w:val="none" w:sz="0" w:space="0" w:color="auto"/>
            <w:bottom w:val="none" w:sz="0" w:space="0" w:color="auto"/>
            <w:right w:val="none" w:sz="0" w:space="0" w:color="auto"/>
          </w:divBdr>
        </w:div>
        <w:div w:id="491995510">
          <w:marLeft w:val="1555"/>
          <w:marRight w:val="0"/>
          <w:marTop w:val="0"/>
          <w:marBottom w:val="0"/>
          <w:divBdr>
            <w:top w:val="none" w:sz="0" w:space="0" w:color="auto"/>
            <w:left w:val="none" w:sz="0" w:space="0" w:color="auto"/>
            <w:bottom w:val="none" w:sz="0" w:space="0" w:color="auto"/>
            <w:right w:val="none" w:sz="0" w:space="0" w:color="auto"/>
          </w:divBdr>
        </w:div>
        <w:div w:id="1584023763">
          <w:marLeft w:val="1555"/>
          <w:marRight w:val="0"/>
          <w:marTop w:val="0"/>
          <w:marBottom w:val="0"/>
          <w:divBdr>
            <w:top w:val="none" w:sz="0" w:space="0" w:color="auto"/>
            <w:left w:val="none" w:sz="0" w:space="0" w:color="auto"/>
            <w:bottom w:val="none" w:sz="0" w:space="0" w:color="auto"/>
            <w:right w:val="none" w:sz="0" w:space="0" w:color="auto"/>
          </w:divBdr>
        </w:div>
        <w:div w:id="1494832225">
          <w:marLeft w:val="1555"/>
          <w:marRight w:val="0"/>
          <w:marTop w:val="0"/>
          <w:marBottom w:val="0"/>
          <w:divBdr>
            <w:top w:val="none" w:sz="0" w:space="0" w:color="auto"/>
            <w:left w:val="none" w:sz="0" w:space="0" w:color="auto"/>
            <w:bottom w:val="none" w:sz="0" w:space="0" w:color="auto"/>
            <w:right w:val="none" w:sz="0" w:space="0" w:color="auto"/>
          </w:divBdr>
        </w:div>
      </w:divsChild>
    </w:div>
    <w:div w:id="911964264">
      <w:bodyDiv w:val="1"/>
      <w:marLeft w:val="0"/>
      <w:marRight w:val="0"/>
      <w:marTop w:val="0"/>
      <w:marBottom w:val="0"/>
      <w:divBdr>
        <w:top w:val="none" w:sz="0" w:space="0" w:color="auto"/>
        <w:left w:val="none" w:sz="0" w:space="0" w:color="auto"/>
        <w:bottom w:val="none" w:sz="0" w:space="0" w:color="auto"/>
        <w:right w:val="none" w:sz="0" w:space="0" w:color="auto"/>
      </w:divBdr>
      <w:divsChild>
        <w:div w:id="305666399">
          <w:marLeft w:val="274"/>
          <w:marRight w:val="0"/>
          <w:marTop w:val="0"/>
          <w:marBottom w:val="0"/>
          <w:divBdr>
            <w:top w:val="none" w:sz="0" w:space="0" w:color="auto"/>
            <w:left w:val="none" w:sz="0" w:space="0" w:color="auto"/>
            <w:bottom w:val="none" w:sz="0" w:space="0" w:color="auto"/>
            <w:right w:val="none" w:sz="0" w:space="0" w:color="auto"/>
          </w:divBdr>
        </w:div>
        <w:div w:id="772478499">
          <w:marLeft w:val="274"/>
          <w:marRight w:val="0"/>
          <w:marTop w:val="0"/>
          <w:marBottom w:val="0"/>
          <w:divBdr>
            <w:top w:val="none" w:sz="0" w:space="0" w:color="auto"/>
            <w:left w:val="none" w:sz="0" w:space="0" w:color="auto"/>
            <w:bottom w:val="none" w:sz="0" w:space="0" w:color="auto"/>
            <w:right w:val="none" w:sz="0" w:space="0" w:color="auto"/>
          </w:divBdr>
        </w:div>
        <w:div w:id="1897201665">
          <w:marLeft w:val="274"/>
          <w:marRight w:val="0"/>
          <w:marTop w:val="0"/>
          <w:marBottom w:val="0"/>
          <w:divBdr>
            <w:top w:val="none" w:sz="0" w:space="0" w:color="auto"/>
            <w:left w:val="none" w:sz="0" w:space="0" w:color="auto"/>
            <w:bottom w:val="none" w:sz="0" w:space="0" w:color="auto"/>
            <w:right w:val="none" w:sz="0" w:space="0" w:color="auto"/>
          </w:divBdr>
        </w:div>
      </w:divsChild>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926157060">
      <w:bodyDiv w:val="1"/>
      <w:marLeft w:val="0"/>
      <w:marRight w:val="0"/>
      <w:marTop w:val="0"/>
      <w:marBottom w:val="0"/>
      <w:divBdr>
        <w:top w:val="none" w:sz="0" w:space="0" w:color="auto"/>
        <w:left w:val="none" w:sz="0" w:space="0" w:color="auto"/>
        <w:bottom w:val="none" w:sz="0" w:space="0" w:color="auto"/>
        <w:right w:val="none" w:sz="0" w:space="0" w:color="auto"/>
      </w:divBdr>
      <w:divsChild>
        <w:div w:id="1642810996">
          <w:marLeft w:val="274"/>
          <w:marRight w:val="0"/>
          <w:marTop w:val="0"/>
          <w:marBottom w:val="0"/>
          <w:divBdr>
            <w:top w:val="none" w:sz="0" w:space="0" w:color="auto"/>
            <w:left w:val="none" w:sz="0" w:space="0" w:color="auto"/>
            <w:bottom w:val="none" w:sz="0" w:space="0" w:color="auto"/>
            <w:right w:val="none" w:sz="0" w:space="0" w:color="auto"/>
          </w:divBdr>
        </w:div>
        <w:div w:id="141119423">
          <w:marLeft w:val="274"/>
          <w:marRight w:val="0"/>
          <w:marTop w:val="0"/>
          <w:marBottom w:val="0"/>
          <w:divBdr>
            <w:top w:val="none" w:sz="0" w:space="0" w:color="auto"/>
            <w:left w:val="none" w:sz="0" w:space="0" w:color="auto"/>
            <w:bottom w:val="none" w:sz="0" w:space="0" w:color="auto"/>
            <w:right w:val="none" w:sz="0" w:space="0" w:color="auto"/>
          </w:divBdr>
        </w:div>
        <w:div w:id="1012100639">
          <w:marLeft w:val="274"/>
          <w:marRight w:val="0"/>
          <w:marTop w:val="0"/>
          <w:marBottom w:val="0"/>
          <w:divBdr>
            <w:top w:val="none" w:sz="0" w:space="0" w:color="auto"/>
            <w:left w:val="none" w:sz="0" w:space="0" w:color="auto"/>
            <w:bottom w:val="none" w:sz="0" w:space="0" w:color="auto"/>
            <w:right w:val="none" w:sz="0" w:space="0" w:color="auto"/>
          </w:divBdr>
        </w:div>
        <w:div w:id="1637641966">
          <w:marLeft w:val="274"/>
          <w:marRight w:val="0"/>
          <w:marTop w:val="0"/>
          <w:marBottom w:val="0"/>
          <w:divBdr>
            <w:top w:val="none" w:sz="0" w:space="0" w:color="auto"/>
            <w:left w:val="none" w:sz="0" w:space="0" w:color="auto"/>
            <w:bottom w:val="none" w:sz="0" w:space="0" w:color="auto"/>
            <w:right w:val="none" w:sz="0" w:space="0" w:color="auto"/>
          </w:divBdr>
        </w:div>
      </w:divsChild>
    </w:div>
    <w:div w:id="979455610">
      <w:bodyDiv w:val="1"/>
      <w:marLeft w:val="0"/>
      <w:marRight w:val="0"/>
      <w:marTop w:val="0"/>
      <w:marBottom w:val="0"/>
      <w:divBdr>
        <w:top w:val="none" w:sz="0" w:space="0" w:color="auto"/>
        <w:left w:val="none" w:sz="0" w:space="0" w:color="auto"/>
        <w:bottom w:val="none" w:sz="0" w:space="0" w:color="auto"/>
        <w:right w:val="none" w:sz="0" w:space="0" w:color="auto"/>
      </w:divBdr>
      <w:divsChild>
        <w:div w:id="858395183">
          <w:marLeft w:val="274"/>
          <w:marRight w:val="0"/>
          <w:marTop w:val="0"/>
          <w:marBottom w:val="0"/>
          <w:divBdr>
            <w:top w:val="none" w:sz="0" w:space="0" w:color="auto"/>
            <w:left w:val="none" w:sz="0" w:space="0" w:color="auto"/>
            <w:bottom w:val="none" w:sz="0" w:space="0" w:color="auto"/>
            <w:right w:val="none" w:sz="0" w:space="0" w:color="auto"/>
          </w:divBdr>
        </w:div>
        <w:div w:id="599682622">
          <w:marLeft w:val="274"/>
          <w:marRight w:val="0"/>
          <w:marTop w:val="0"/>
          <w:marBottom w:val="0"/>
          <w:divBdr>
            <w:top w:val="none" w:sz="0" w:space="0" w:color="auto"/>
            <w:left w:val="none" w:sz="0" w:space="0" w:color="auto"/>
            <w:bottom w:val="none" w:sz="0" w:space="0" w:color="auto"/>
            <w:right w:val="none" w:sz="0" w:space="0" w:color="auto"/>
          </w:divBdr>
        </w:div>
        <w:div w:id="997424403">
          <w:marLeft w:val="274"/>
          <w:marRight w:val="0"/>
          <w:marTop w:val="0"/>
          <w:marBottom w:val="0"/>
          <w:divBdr>
            <w:top w:val="none" w:sz="0" w:space="0" w:color="auto"/>
            <w:left w:val="none" w:sz="0" w:space="0" w:color="auto"/>
            <w:bottom w:val="none" w:sz="0" w:space="0" w:color="auto"/>
            <w:right w:val="none" w:sz="0" w:space="0" w:color="auto"/>
          </w:divBdr>
        </w:div>
        <w:div w:id="437069551">
          <w:marLeft w:val="274"/>
          <w:marRight w:val="0"/>
          <w:marTop w:val="0"/>
          <w:marBottom w:val="0"/>
          <w:divBdr>
            <w:top w:val="none" w:sz="0" w:space="0" w:color="auto"/>
            <w:left w:val="none" w:sz="0" w:space="0" w:color="auto"/>
            <w:bottom w:val="none" w:sz="0" w:space="0" w:color="auto"/>
            <w:right w:val="none" w:sz="0" w:space="0" w:color="auto"/>
          </w:divBdr>
        </w:div>
        <w:div w:id="1490442816">
          <w:marLeft w:val="274"/>
          <w:marRight w:val="0"/>
          <w:marTop w:val="0"/>
          <w:marBottom w:val="0"/>
          <w:divBdr>
            <w:top w:val="none" w:sz="0" w:space="0" w:color="auto"/>
            <w:left w:val="none" w:sz="0" w:space="0" w:color="auto"/>
            <w:bottom w:val="none" w:sz="0" w:space="0" w:color="auto"/>
            <w:right w:val="none" w:sz="0" w:space="0" w:color="auto"/>
          </w:divBdr>
        </w:div>
        <w:div w:id="1154444961">
          <w:marLeft w:val="274"/>
          <w:marRight w:val="0"/>
          <w:marTop w:val="0"/>
          <w:marBottom w:val="0"/>
          <w:divBdr>
            <w:top w:val="none" w:sz="0" w:space="0" w:color="auto"/>
            <w:left w:val="none" w:sz="0" w:space="0" w:color="auto"/>
            <w:bottom w:val="none" w:sz="0" w:space="0" w:color="auto"/>
            <w:right w:val="none" w:sz="0" w:space="0" w:color="auto"/>
          </w:divBdr>
        </w:div>
        <w:div w:id="1404522779">
          <w:marLeft w:val="274"/>
          <w:marRight w:val="0"/>
          <w:marTop w:val="0"/>
          <w:marBottom w:val="0"/>
          <w:divBdr>
            <w:top w:val="none" w:sz="0" w:space="0" w:color="auto"/>
            <w:left w:val="none" w:sz="0" w:space="0" w:color="auto"/>
            <w:bottom w:val="none" w:sz="0" w:space="0" w:color="auto"/>
            <w:right w:val="none" w:sz="0" w:space="0" w:color="auto"/>
          </w:divBdr>
        </w:div>
        <w:div w:id="182133098">
          <w:marLeft w:val="274"/>
          <w:marRight w:val="0"/>
          <w:marTop w:val="0"/>
          <w:marBottom w:val="0"/>
          <w:divBdr>
            <w:top w:val="none" w:sz="0" w:space="0" w:color="auto"/>
            <w:left w:val="none" w:sz="0" w:space="0" w:color="auto"/>
            <w:bottom w:val="none" w:sz="0" w:space="0" w:color="auto"/>
            <w:right w:val="none" w:sz="0" w:space="0" w:color="auto"/>
          </w:divBdr>
        </w:div>
        <w:div w:id="906258303">
          <w:marLeft w:val="274"/>
          <w:marRight w:val="0"/>
          <w:marTop w:val="0"/>
          <w:marBottom w:val="0"/>
          <w:divBdr>
            <w:top w:val="none" w:sz="0" w:space="0" w:color="auto"/>
            <w:left w:val="none" w:sz="0" w:space="0" w:color="auto"/>
            <w:bottom w:val="none" w:sz="0" w:space="0" w:color="auto"/>
            <w:right w:val="none" w:sz="0" w:space="0" w:color="auto"/>
          </w:divBdr>
        </w:div>
        <w:div w:id="389960441">
          <w:marLeft w:val="274"/>
          <w:marRight w:val="0"/>
          <w:marTop w:val="0"/>
          <w:marBottom w:val="0"/>
          <w:divBdr>
            <w:top w:val="none" w:sz="0" w:space="0" w:color="auto"/>
            <w:left w:val="none" w:sz="0" w:space="0" w:color="auto"/>
            <w:bottom w:val="none" w:sz="0" w:space="0" w:color="auto"/>
            <w:right w:val="none" w:sz="0" w:space="0" w:color="auto"/>
          </w:divBdr>
        </w:div>
        <w:div w:id="441917256">
          <w:marLeft w:val="274"/>
          <w:marRight w:val="0"/>
          <w:marTop w:val="0"/>
          <w:marBottom w:val="0"/>
          <w:divBdr>
            <w:top w:val="none" w:sz="0" w:space="0" w:color="auto"/>
            <w:left w:val="none" w:sz="0" w:space="0" w:color="auto"/>
            <w:bottom w:val="none" w:sz="0" w:space="0" w:color="auto"/>
            <w:right w:val="none" w:sz="0" w:space="0" w:color="auto"/>
          </w:divBdr>
        </w:div>
        <w:div w:id="1953170377">
          <w:marLeft w:val="274"/>
          <w:marRight w:val="0"/>
          <w:marTop w:val="0"/>
          <w:marBottom w:val="0"/>
          <w:divBdr>
            <w:top w:val="none" w:sz="0" w:space="0" w:color="auto"/>
            <w:left w:val="none" w:sz="0" w:space="0" w:color="auto"/>
            <w:bottom w:val="none" w:sz="0" w:space="0" w:color="auto"/>
            <w:right w:val="none" w:sz="0" w:space="0" w:color="auto"/>
          </w:divBdr>
        </w:div>
      </w:divsChild>
    </w:div>
    <w:div w:id="984509682">
      <w:bodyDiv w:val="1"/>
      <w:marLeft w:val="0"/>
      <w:marRight w:val="0"/>
      <w:marTop w:val="0"/>
      <w:marBottom w:val="0"/>
      <w:divBdr>
        <w:top w:val="none" w:sz="0" w:space="0" w:color="auto"/>
        <w:left w:val="none" w:sz="0" w:space="0" w:color="auto"/>
        <w:bottom w:val="none" w:sz="0" w:space="0" w:color="auto"/>
        <w:right w:val="none" w:sz="0" w:space="0" w:color="auto"/>
      </w:divBdr>
    </w:div>
    <w:div w:id="1005590498">
      <w:bodyDiv w:val="1"/>
      <w:marLeft w:val="0"/>
      <w:marRight w:val="0"/>
      <w:marTop w:val="0"/>
      <w:marBottom w:val="0"/>
      <w:divBdr>
        <w:top w:val="none" w:sz="0" w:space="0" w:color="auto"/>
        <w:left w:val="none" w:sz="0" w:space="0" w:color="auto"/>
        <w:bottom w:val="none" w:sz="0" w:space="0" w:color="auto"/>
        <w:right w:val="none" w:sz="0" w:space="0" w:color="auto"/>
      </w:divBdr>
      <w:divsChild>
        <w:div w:id="396057251">
          <w:marLeft w:val="274"/>
          <w:marRight w:val="0"/>
          <w:marTop w:val="0"/>
          <w:marBottom w:val="0"/>
          <w:divBdr>
            <w:top w:val="none" w:sz="0" w:space="0" w:color="auto"/>
            <w:left w:val="none" w:sz="0" w:space="0" w:color="auto"/>
            <w:bottom w:val="none" w:sz="0" w:space="0" w:color="auto"/>
            <w:right w:val="none" w:sz="0" w:space="0" w:color="auto"/>
          </w:divBdr>
        </w:div>
      </w:divsChild>
    </w:div>
    <w:div w:id="1006439137">
      <w:bodyDiv w:val="1"/>
      <w:marLeft w:val="0"/>
      <w:marRight w:val="0"/>
      <w:marTop w:val="0"/>
      <w:marBottom w:val="0"/>
      <w:divBdr>
        <w:top w:val="none" w:sz="0" w:space="0" w:color="auto"/>
        <w:left w:val="none" w:sz="0" w:space="0" w:color="auto"/>
        <w:bottom w:val="none" w:sz="0" w:space="0" w:color="auto"/>
        <w:right w:val="none" w:sz="0" w:space="0" w:color="auto"/>
      </w:divBdr>
      <w:divsChild>
        <w:div w:id="774134156">
          <w:marLeft w:val="533"/>
          <w:marRight w:val="0"/>
          <w:marTop w:val="0"/>
          <w:marBottom w:val="0"/>
          <w:divBdr>
            <w:top w:val="none" w:sz="0" w:space="0" w:color="auto"/>
            <w:left w:val="none" w:sz="0" w:space="0" w:color="auto"/>
            <w:bottom w:val="none" w:sz="0" w:space="0" w:color="auto"/>
            <w:right w:val="none" w:sz="0" w:space="0" w:color="auto"/>
          </w:divBdr>
        </w:div>
        <w:div w:id="1616788799">
          <w:marLeft w:val="907"/>
          <w:marRight w:val="0"/>
          <w:marTop w:val="0"/>
          <w:marBottom w:val="0"/>
          <w:divBdr>
            <w:top w:val="none" w:sz="0" w:space="0" w:color="auto"/>
            <w:left w:val="none" w:sz="0" w:space="0" w:color="auto"/>
            <w:bottom w:val="none" w:sz="0" w:space="0" w:color="auto"/>
            <w:right w:val="none" w:sz="0" w:space="0" w:color="auto"/>
          </w:divBdr>
        </w:div>
      </w:divsChild>
    </w:div>
    <w:div w:id="1008869237">
      <w:bodyDiv w:val="1"/>
      <w:marLeft w:val="0"/>
      <w:marRight w:val="0"/>
      <w:marTop w:val="0"/>
      <w:marBottom w:val="0"/>
      <w:divBdr>
        <w:top w:val="none" w:sz="0" w:space="0" w:color="auto"/>
        <w:left w:val="none" w:sz="0" w:space="0" w:color="auto"/>
        <w:bottom w:val="none" w:sz="0" w:space="0" w:color="auto"/>
        <w:right w:val="none" w:sz="0" w:space="0" w:color="auto"/>
      </w:divBdr>
      <w:divsChild>
        <w:div w:id="583803849">
          <w:marLeft w:val="274"/>
          <w:marRight w:val="0"/>
          <w:marTop w:val="0"/>
          <w:marBottom w:val="0"/>
          <w:divBdr>
            <w:top w:val="none" w:sz="0" w:space="0" w:color="auto"/>
            <w:left w:val="none" w:sz="0" w:space="0" w:color="auto"/>
            <w:bottom w:val="none" w:sz="0" w:space="0" w:color="auto"/>
            <w:right w:val="none" w:sz="0" w:space="0" w:color="auto"/>
          </w:divBdr>
        </w:div>
        <w:div w:id="1092045498">
          <w:marLeft w:val="274"/>
          <w:marRight w:val="0"/>
          <w:marTop w:val="0"/>
          <w:marBottom w:val="0"/>
          <w:divBdr>
            <w:top w:val="none" w:sz="0" w:space="0" w:color="auto"/>
            <w:left w:val="none" w:sz="0" w:space="0" w:color="auto"/>
            <w:bottom w:val="none" w:sz="0" w:space="0" w:color="auto"/>
            <w:right w:val="none" w:sz="0" w:space="0" w:color="auto"/>
          </w:divBdr>
        </w:div>
        <w:div w:id="1180120428">
          <w:marLeft w:val="274"/>
          <w:marRight w:val="0"/>
          <w:marTop w:val="0"/>
          <w:marBottom w:val="0"/>
          <w:divBdr>
            <w:top w:val="none" w:sz="0" w:space="0" w:color="auto"/>
            <w:left w:val="none" w:sz="0" w:space="0" w:color="auto"/>
            <w:bottom w:val="none" w:sz="0" w:space="0" w:color="auto"/>
            <w:right w:val="none" w:sz="0" w:space="0" w:color="auto"/>
          </w:divBdr>
        </w:div>
        <w:div w:id="2133356436">
          <w:marLeft w:val="274"/>
          <w:marRight w:val="0"/>
          <w:marTop w:val="0"/>
          <w:marBottom w:val="0"/>
          <w:divBdr>
            <w:top w:val="none" w:sz="0" w:space="0" w:color="auto"/>
            <w:left w:val="none" w:sz="0" w:space="0" w:color="auto"/>
            <w:bottom w:val="none" w:sz="0" w:space="0" w:color="auto"/>
            <w:right w:val="none" w:sz="0" w:space="0" w:color="auto"/>
          </w:divBdr>
        </w:div>
        <w:div w:id="1061296735">
          <w:marLeft w:val="274"/>
          <w:marRight w:val="0"/>
          <w:marTop w:val="0"/>
          <w:marBottom w:val="0"/>
          <w:divBdr>
            <w:top w:val="none" w:sz="0" w:space="0" w:color="auto"/>
            <w:left w:val="none" w:sz="0" w:space="0" w:color="auto"/>
            <w:bottom w:val="none" w:sz="0" w:space="0" w:color="auto"/>
            <w:right w:val="none" w:sz="0" w:space="0" w:color="auto"/>
          </w:divBdr>
        </w:div>
      </w:divsChild>
    </w:div>
    <w:div w:id="1025256806">
      <w:bodyDiv w:val="1"/>
      <w:marLeft w:val="0"/>
      <w:marRight w:val="0"/>
      <w:marTop w:val="0"/>
      <w:marBottom w:val="0"/>
      <w:divBdr>
        <w:top w:val="none" w:sz="0" w:space="0" w:color="auto"/>
        <w:left w:val="none" w:sz="0" w:space="0" w:color="auto"/>
        <w:bottom w:val="none" w:sz="0" w:space="0" w:color="auto"/>
        <w:right w:val="none" w:sz="0" w:space="0" w:color="auto"/>
      </w:divBdr>
      <w:divsChild>
        <w:div w:id="544605961">
          <w:marLeft w:val="274"/>
          <w:marRight w:val="0"/>
          <w:marTop w:val="0"/>
          <w:marBottom w:val="0"/>
          <w:divBdr>
            <w:top w:val="none" w:sz="0" w:space="0" w:color="auto"/>
            <w:left w:val="none" w:sz="0" w:space="0" w:color="auto"/>
            <w:bottom w:val="none" w:sz="0" w:space="0" w:color="auto"/>
            <w:right w:val="none" w:sz="0" w:space="0" w:color="auto"/>
          </w:divBdr>
        </w:div>
        <w:div w:id="1185749876">
          <w:marLeft w:val="274"/>
          <w:marRight w:val="0"/>
          <w:marTop w:val="0"/>
          <w:marBottom w:val="0"/>
          <w:divBdr>
            <w:top w:val="none" w:sz="0" w:space="0" w:color="auto"/>
            <w:left w:val="none" w:sz="0" w:space="0" w:color="auto"/>
            <w:bottom w:val="none" w:sz="0" w:space="0" w:color="auto"/>
            <w:right w:val="none" w:sz="0" w:space="0" w:color="auto"/>
          </w:divBdr>
        </w:div>
        <w:div w:id="291862628">
          <w:marLeft w:val="274"/>
          <w:marRight w:val="0"/>
          <w:marTop w:val="0"/>
          <w:marBottom w:val="0"/>
          <w:divBdr>
            <w:top w:val="none" w:sz="0" w:space="0" w:color="auto"/>
            <w:left w:val="none" w:sz="0" w:space="0" w:color="auto"/>
            <w:bottom w:val="none" w:sz="0" w:space="0" w:color="auto"/>
            <w:right w:val="none" w:sz="0" w:space="0" w:color="auto"/>
          </w:divBdr>
        </w:div>
        <w:div w:id="352197552">
          <w:marLeft w:val="274"/>
          <w:marRight w:val="0"/>
          <w:marTop w:val="0"/>
          <w:marBottom w:val="0"/>
          <w:divBdr>
            <w:top w:val="none" w:sz="0" w:space="0" w:color="auto"/>
            <w:left w:val="none" w:sz="0" w:space="0" w:color="auto"/>
            <w:bottom w:val="none" w:sz="0" w:space="0" w:color="auto"/>
            <w:right w:val="none" w:sz="0" w:space="0" w:color="auto"/>
          </w:divBdr>
        </w:div>
      </w:divsChild>
    </w:div>
    <w:div w:id="1048382503">
      <w:bodyDiv w:val="1"/>
      <w:marLeft w:val="0"/>
      <w:marRight w:val="0"/>
      <w:marTop w:val="0"/>
      <w:marBottom w:val="0"/>
      <w:divBdr>
        <w:top w:val="none" w:sz="0" w:space="0" w:color="auto"/>
        <w:left w:val="none" w:sz="0" w:space="0" w:color="auto"/>
        <w:bottom w:val="none" w:sz="0" w:space="0" w:color="auto"/>
        <w:right w:val="none" w:sz="0" w:space="0" w:color="auto"/>
      </w:divBdr>
    </w:div>
    <w:div w:id="1051073128">
      <w:bodyDiv w:val="1"/>
      <w:marLeft w:val="0"/>
      <w:marRight w:val="0"/>
      <w:marTop w:val="0"/>
      <w:marBottom w:val="0"/>
      <w:divBdr>
        <w:top w:val="none" w:sz="0" w:space="0" w:color="auto"/>
        <w:left w:val="none" w:sz="0" w:space="0" w:color="auto"/>
        <w:bottom w:val="none" w:sz="0" w:space="0" w:color="auto"/>
        <w:right w:val="none" w:sz="0" w:space="0" w:color="auto"/>
      </w:divBdr>
    </w:div>
    <w:div w:id="1080449157">
      <w:bodyDiv w:val="1"/>
      <w:marLeft w:val="0"/>
      <w:marRight w:val="0"/>
      <w:marTop w:val="0"/>
      <w:marBottom w:val="0"/>
      <w:divBdr>
        <w:top w:val="none" w:sz="0" w:space="0" w:color="auto"/>
        <w:left w:val="none" w:sz="0" w:space="0" w:color="auto"/>
        <w:bottom w:val="none" w:sz="0" w:space="0" w:color="auto"/>
        <w:right w:val="none" w:sz="0" w:space="0" w:color="auto"/>
      </w:divBdr>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093549971">
      <w:bodyDiv w:val="1"/>
      <w:marLeft w:val="0"/>
      <w:marRight w:val="0"/>
      <w:marTop w:val="0"/>
      <w:marBottom w:val="0"/>
      <w:divBdr>
        <w:top w:val="none" w:sz="0" w:space="0" w:color="auto"/>
        <w:left w:val="none" w:sz="0" w:space="0" w:color="auto"/>
        <w:bottom w:val="none" w:sz="0" w:space="0" w:color="auto"/>
        <w:right w:val="none" w:sz="0" w:space="0" w:color="auto"/>
      </w:divBdr>
    </w:div>
    <w:div w:id="1097947102">
      <w:bodyDiv w:val="1"/>
      <w:marLeft w:val="0"/>
      <w:marRight w:val="0"/>
      <w:marTop w:val="0"/>
      <w:marBottom w:val="0"/>
      <w:divBdr>
        <w:top w:val="none" w:sz="0" w:space="0" w:color="auto"/>
        <w:left w:val="none" w:sz="0" w:space="0" w:color="auto"/>
        <w:bottom w:val="none" w:sz="0" w:space="0" w:color="auto"/>
        <w:right w:val="none" w:sz="0" w:space="0" w:color="auto"/>
      </w:divBdr>
    </w:div>
    <w:div w:id="1099066613">
      <w:bodyDiv w:val="1"/>
      <w:marLeft w:val="0"/>
      <w:marRight w:val="0"/>
      <w:marTop w:val="0"/>
      <w:marBottom w:val="0"/>
      <w:divBdr>
        <w:top w:val="none" w:sz="0" w:space="0" w:color="auto"/>
        <w:left w:val="none" w:sz="0" w:space="0" w:color="auto"/>
        <w:bottom w:val="none" w:sz="0" w:space="0" w:color="auto"/>
        <w:right w:val="none" w:sz="0" w:space="0" w:color="auto"/>
      </w:divBdr>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30439739">
      <w:bodyDiv w:val="1"/>
      <w:marLeft w:val="0"/>
      <w:marRight w:val="0"/>
      <w:marTop w:val="0"/>
      <w:marBottom w:val="0"/>
      <w:divBdr>
        <w:top w:val="none" w:sz="0" w:space="0" w:color="auto"/>
        <w:left w:val="none" w:sz="0" w:space="0" w:color="auto"/>
        <w:bottom w:val="none" w:sz="0" w:space="0" w:color="auto"/>
        <w:right w:val="none" w:sz="0" w:space="0" w:color="auto"/>
      </w:divBdr>
      <w:divsChild>
        <w:div w:id="1745301387">
          <w:marLeft w:val="274"/>
          <w:marRight w:val="0"/>
          <w:marTop w:val="0"/>
          <w:marBottom w:val="0"/>
          <w:divBdr>
            <w:top w:val="none" w:sz="0" w:space="0" w:color="auto"/>
            <w:left w:val="none" w:sz="0" w:space="0" w:color="auto"/>
            <w:bottom w:val="none" w:sz="0" w:space="0" w:color="auto"/>
            <w:right w:val="none" w:sz="0" w:space="0" w:color="auto"/>
          </w:divBdr>
        </w:div>
        <w:div w:id="1482504151">
          <w:marLeft w:val="274"/>
          <w:marRight w:val="0"/>
          <w:marTop w:val="0"/>
          <w:marBottom w:val="0"/>
          <w:divBdr>
            <w:top w:val="none" w:sz="0" w:space="0" w:color="auto"/>
            <w:left w:val="none" w:sz="0" w:space="0" w:color="auto"/>
            <w:bottom w:val="none" w:sz="0" w:space="0" w:color="auto"/>
            <w:right w:val="none" w:sz="0" w:space="0" w:color="auto"/>
          </w:divBdr>
        </w:div>
      </w:divsChild>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46624179">
      <w:bodyDiv w:val="1"/>
      <w:marLeft w:val="0"/>
      <w:marRight w:val="0"/>
      <w:marTop w:val="0"/>
      <w:marBottom w:val="0"/>
      <w:divBdr>
        <w:top w:val="none" w:sz="0" w:space="0" w:color="auto"/>
        <w:left w:val="none" w:sz="0" w:space="0" w:color="auto"/>
        <w:bottom w:val="none" w:sz="0" w:space="0" w:color="auto"/>
        <w:right w:val="none" w:sz="0" w:space="0" w:color="auto"/>
      </w:divBdr>
    </w:div>
    <w:div w:id="1152331077">
      <w:bodyDiv w:val="1"/>
      <w:marLeft w:val="0"/>
      <w:marRight w:val="0"/>
      <w:marTop w:val="0"/>
      <w:marBottom w:val="0"/>
      <w:divBdr>
        <w:top w:val="none" w:sz="0" w:space="0" w:color="auto"/>
        <w:left w:val="none" w:sz="0" w:space="0" w:color="auto"/>
        <w:bottom w:val="none" w:sz="0" w:space="0" w:color="auto"/>
        <w:right w:val="none" w:sz="0" w:space="0" w:color="auto"/>
      </w:divBdr>
      <w:divsChild>
        <w:div w:id="744691414">
          <w:marLeft w:val="274"/>
          <w:marRight w:val="0"/>
          <w:marTop w:val="0"/>
          <w:marBottom w:val="0"/>
          <w:divBdr>
            <w:top w:val="none" w:sz="0" w:space="0" w:color="auto"/>
            <w:left w:val="none" w:sz="0" w:space="0" w:color="auto"/>
            <w:bottom w:val="none" w:sz="0" w:space="0" w:color="auto"/>
            <w:right w:val="none" w:sz="0" w:space="0" w:color="auto"/>
          </w:divBdr>
        </w:div>
        <w:div w:id="1736319897">
          <w:marLeft w:val="274"/>
          <w:marRight w:val="0"/>
          <w:marTop w:val="0"/>
          <w:marBottom w:val="0"/>
          <w:divBdr>
            <w:top w:val="none" w:sz="0" w:space="0" w:color="auto"/>
            <w:left w:val="none" w:sz="0" w:space="0" w:color="auto"/>
            <w:bottom w:val="none" w:sz="0" w:space="0" w:color="auto"/>
            <w:right w:val="none" w:sz="0" w:space="0" w:color="auto"/>
          </w:divBdr>
        </w:div>
      </w:divsChild>
    </w:div>
    <w:div w:id="1181354533">
      <w:bodyDiv w:val="1"/>
      <w:marLeft w:val="0"/>
      <w:marRight w:val="0"/>
      <w:marTop w:val="0"/>
      <w:marBottom w:val="0"/>
      <w:divBdr>
        <w:top w:val="none" w:sz="0" w:space="0" w:color="auto"/>
        <w:left w:val="none" w:sz="0" w:space="0" w:color="auto"/>
        <w:bottom w:val="none" w:sz="0" w:space="0" w:color="auto"/>
        <w:right w:val="none" w:sz="0" w:space="0" w:color="auto"/>
      </w:divBdr>
    </w:div>
    <w:div w:id="1184586738">
      <w:bodyDiv w:val="1"/>
      <w:marLeft w:val="0"/>
      <w:marRight w:val="0"/>
      <w:marTop w:val="0"/>
      <w:marBottom w:val="0"/>
      <w:divBdr>
        <w:top w:val="none" w:sz="0" w:space="0" w:color="auto"/>
        <w:left w:val="none" w:sz="0" w:space="0" w:color="auto"/>
        <w:bottom w:val="none" w:sz="0" w:space="0" w:color="auto"/>
        <w:right w:val="none" w:sz="0" w:space="0" w:color="auto"/>
      </w:divBdr>
      <w:divsChild>
        <w:div w:id="1254901463">
          <w:marLeft w:val="274"/>
          <w:marRight w:val="0"/>
          <w:marTop w:val="0"/>
          <w:marBottom w:val="0"/>
          <w:divBdr>
            <w:top w:val="none" w:sz="0" w:space="0" w:color="auto"/>
            <w:left w:val="none" w:sz="0" w:space="0" w:color="auto"/>
            <w:bottom w:val="none" w:sz="0" w:space="0" w:color="auto"/>
            <w:right w:val="none" w:sz="0" w:space="0" w:color="auto"/>
          </w:divBdr>
        </w:div>
        <w:div w:id="901520198">
          <w:marLeft w:val="274"/>
          <w:marRight w:val="0"/>
          <w:marTop w:val="0"/>
          <w:marBottom w:val="0"/>
          <w:divBdr>
            <w:top w:val="none" w:sz="0" w:space="0" w:color="auto"/>
            <w:left w:val="none" w:sz="0" w:space="0" w:color="auto"/>
            <w:bottom w:val="none" w:sz="0" w:space="0" w:color="auto"/>
            <w:right w:val="none" w:sz="0" w:space="0" w:color="auto"/>
          </w:divBdr>
        </w:div>
        <w:div w:id="2045128479">
          <w:marLeft w:val="274"/>
          <w:marRight w:val="0"/>
          <w:marTop w:val="0"/>
          <w:marBottom w:val="0"/>
          <w:divBdr>
            <w:top w:val="none" w:sz="0" w:space="0" w:color="auto"/>
            <w:left w:val="none" w:sz="0" w:space="0" w:color="auto"/>
            <w:bottom w:val="none" w:sz="0" w:space="0" w:color="auto"/>
            <w:right w:val="none" w:sz="0" w:space="0" w:color="auto"/>
          </w:divBdr>
        </w:div>
      </w:divsChild>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185556828">
      <w:bodyDiv w:val="1"/>
      <w:marLeft w:val="0"/>
      <w:marRight w:val="0"/>
      <w:marTop w:val="0"/>
      <w:marBottom w:val="0"/>
      <w:divBdr>
        <w:top w:val="none" w:sz="0" w:space="0" w:color="auto"/>
        <w:left w:val="none" w:sz="0" w:space="0" w:color="auto"/>
        <w:bottom w:val="none" w:sz="0" w:space="0" w:color="auto"/>
        <w:right w:val="none" w:sz="0" w:space="0" w:color="auto"/>
      </w:divBdr>
      <w:divsChild>
        <w:div w:id="2087725856">
          <w:marLeft w:val="274"/>
          <w:marRight w:val="0"/>
          <w:marTop w:val="0"/>
          <w:marBottom w:val="0"/>
          <w:divBdr>
            <w:top w:val="none" w:sz="0" w:space="0" w:color="auto"/>
            <w:left w:val="none" w:sz="0" w:space="0" w:color="auto"/>
            <w:bottom w:val="none" w:sz="0" w:space="0" w:color="auto"/>
            <w:right w:val="none" w:sz="0" w:space="0" w:color="auto"/>
          </w:divBdr>
        </w:div>
        <w:div w:id="1307011702">
          <w:marLeft w:val="274"/>
          <w:marRight w:val="0"/>
          <w:marTop w:val="0"/>
          <w:marBottom w:val="0"/>
          <w:divBdr>
            <w:top w:val="none" w:sz="0" w:space="0" w:color="auto"/>
            <w:left w:val="none" w:sz="0" w:space="0" w:color="auto"/>
            <w:bottom w:val="none" w:sz="0" w:space="0" w:color="auto"/>
            <w:right w:val="none" w:sz="0" w:space="0" w:color="auto"/>
          </w:divBdr>
        </w:div>
      </w:divsChild>
    </w:div>
    <w:div w:id="1187328915">
      <w:bodyDiv w:val="1"/>
      <w:marLeft w:val="0"/>
      <w:marRight w:val="0"/>
      <w:marTop w:val="0"/>
      <w:marBottom w:val="0"/>
      <w:divBdr>
        <w:top w:val="none" w:sz="0" w:space="0" w:color="auto"/>
        <w:left w:val="none" w:sz="0" w:space="0" w:color="auto"/>
        <w:bottom w:val="none" w:sz="0" w:space="0" w:color="auto"/>
        <w:right w:val="none" w:sz="0" w:space="0" w:color="auto"/>
      </w:divBdr>
    </w:div>
    <w:div w:id="1203714222">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274"/>
          <w:marRight w:val="0"/>
          <w:marTop w:val="0"/>
          <w:marBottom w:val="0"/>
          <w:divBdr>
            <w:top w:val="none" w:sz="0" w:space="0" w:color="auto"/>
            <w:left w:val="none" w:sz="0" w:space="0" w:color="auto"/>
            <w:bottom w:val="none" w:sz="0" w:space="0" w:color="auto"/>
            <w:right w:val="none" w:sz="0" w:space="0" w:color="auto"/>
          </w:divBdr>
        </w:div>
        <w:div w:id="329254621">
          <w:marLeft w:val="274"/>
          <w:marRight w:val="0"/>
          <w:marTop w:val="0"/>
          <w:marBottom w:val="0"/>
          <w:divBdr>
            <w:top w:val="none" w:sz="0" w:space="0" w:color="auto"/>
            <w:left w:val="none" w:sz="0" w:space="0" w:color="auto"/>
            <w:bottom w:val="none" w:sz="0" w:space="0" w:color="auto"/>
            <w:right w:val="none" w:sz="0" w:space="0" w:color="auto"/>
          </w:divBdr>
        </w:div>
      </w:divsChild>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226798349">
      <w:bodyDiv w:val="1"/>
      <w:marLeft w:val="0"/>
      <w:marRight w:val="0"/>
      <w:marTop w:val="0"/>
      <w:marBottom w:val="0"/>
      <w:divBdr>
        <w:top w:val="none" w:sz="0" w:space="0" w:color="auto"/>
        <w:left w:val="none" w:sz="0" w:space="0" w:color="auto"/>
        <w:bottom w:val="none" w:sz="0" w:space="0" w:color="auto"/>
        <w:right w:val="none" w:sz="0" w:space="0" w:color="auto"/>
      </w:divBdr>
      <w:divsChild>
        <w:div w:id="1714037870">
          <w:marLeft w:val="274"/>
          <w:marRight w:val="0"/>
          <w:marTop w:val="0"/>
          <w:marBottom w:val="0"/>
          <w:divBdr>
            <w:top w:val="none" w:sz="0" w:space="0" w:color="auto"/>
            <w:left w:val="none" w:sz="0" w:space="0" w:color="auto"/>
            <w:bottom w:val="none" w:sz="0" w:space="0" w:color="auto"/>
            <w:right w:val="none" w:sz="0" w:space="0" w:color="auto"/>
          </w:divBdr>
        </w:div>
        <w:div w:id="1646550317">
          <w:marLeft w:val="274"/>
          <w:marRight w:val="0"/>
          <w:marTop w:val="0"/>
          <w:marBottom w:val="0"/>
          <w:divBdr>
            <w:top w:val="none" w:sz="0" w:space="0" w:color="auto"/>
            <w:left w:val="none" w:sz="0" w:space="0" w:color="auto"/>
            <w:bottom w:val="none" w:sz="0" w:space="0" w:color="auto"/>
            <w:right w:val="none" w:sz="0" w:space="0" w:color="auto"/>
          </w:divBdr>
        </w:div>
        <w:div w:id="810902813">
          <w:marLeft w:val="274"/>
          <w:marRight w:val="0"/>
          <w:marTop w:val="0"/>
          <w:marBottom w:val="0"/>
          <w:divBdr>
            <w:top w:val="none" w:sz="0" w:space="0" w:color="auto"/>
            <w:left w:val="none" w:sz="0" w:space="0" w:color="auto"/>
            <w:bottom w:val="none" w:sz="0" w:space="0" w:color="auto"/>
            <w:right w:val="none" w:sz="0" w:space="0" w:color="auto"/>
          </w:divBdr>
        </w:div>
        <w:div w:id="1974865696">
          <w:marLeft w:val="274"/>
          <w:marRight w:val="0"/>
          <w:marTop w:val="0"/>
          <w:marBottom w:val="0"/>
          <w:divBdr>
            <w:top w:val="none" w:sz="0" w:space="0" w:color="auto"/>
            <w:left w:val="none" w:sz="0" w:space="0" w:color="auto"/>
            <w:bottom w:val="none" w:sz="0" w:space="0" w:color="auto"/>
            <w:right w:val="none" w:sz="0" w:space="0" w:color="auto"/>
          </w:divBdr>
        </w:div>
        <w:div w:id="130944619">
          <w:marLeft w:val="274"/>
          <w:marRight w:val="0"/>
          <w:marTop w:val="0"/>
          <w:marBottom w:val="0"/>
          <w:divBdr>
            <w:top w:val="none" w:sz="0" w:space="0" w:color="auto"/>
            <w:left w:val="none" w:sz="0" w:space="0" w:color="auto"/>
            <w:bottom w:val="none" w:sz="0" w:space="0" w:color="auto"/>
            <w:right w:val="none" w:sz="0" w:space="0" w:color="auto"/>
          </w:divBdr>
        </w:div>
        <w:div w:id="1502622347">
          <w:marLeft w:val="274"/>
          <w:marRight w:val="0"/>
          <w:marTop w:val="0"/>
          <w:marBottom w:val="0"/>
          <w:divBdr>
            <w:top w:val="none" w:sz="0" w:space="0" w:color="auto"/>
            <w:left w:val="none" w:sz="0" w:space="0" w:color="auto"/>
            <w:bottom w:val="none" w:sz="0" w:space="0" w:color="auto"/>
            <w:right w:val="none" w:sz="0" w:space="0" w:color="auto"/>
          </w:divBdr>
        </w:div>
        <w:div w:id="1664431920">
          <w:marLeft w:val="274"/>
          <w:marRight w:val="0"/>
          <w:marTop w:val="0"/>
          <w:marBottom w:val="0"/>
          <w:divBdr>
            <w:top w:val="none" w:sz="0" w:space="0" w:color="auto"/>
            <w:left w:val="none" w:sz="0" w:space="0" w:color="auto"/>
            <w:bottom w:val="none" w:sz="0" w:space="0" w:color="auto"/>
            <w:right w:val="none" w:sz="0" w:space="0" w:color="auto"/>
          </w:divBdr>
        </w:div>
      </w:divsChild>
    </w:div>
    <w:div w:id="1237476538">
      <w:bodyDiv w:val="1"/>
      <w:marLeft w:val="0"/>
      <w:marRight w:val="0"/>
      <w:marTop w:val="0"/>
      <w:marBottom w:val="0"/>
      <w:divBdr>
        <w:top w:val="none" w:sz="0" w:space="0" w:color="auto"/>
        <w:left w:val="none" w:sz="0" w:space="0" w:color="auto"/>
        <w:bottom w:val="none" w:sz="0" w:space="0" w:color="auto"/>
        <w:right w:val="none" w:sz="0" w:space="0" w:color="auto"/>
      </w:divBdr>
      <w:divsChild>
        <w:div w:id="1615478767">
          <w:marLeft w:val="274"/>
          <w:marRight w:val="0"/>
          <w:marTop w:val="0"/>
          <w:marBottom w:val="0"/>
          <w:divBdr>
            <w:top w:val="none" w:sz="0" w:space="0" w:color="auto"/>
            <w:left w:val="none" w:sz="0" w:space="0" w:color="auto"/>
            <w:bottom w:val="none" w:sz="0" w:space="0" w:color="auto"/>
            <w:right w:val="none" w:sz="0" w:space="0" w:color="auto"/>
          </w:divBdr>
        </w:div>
        <w:div w:id="359085994">
          <w:marLeft w:val="274"/>
          <w:marRight w:val="0"/>
          <w:marTop w:val="0"/>
          <w:marBottom w:val="0"/>
          <w:divBdr>
            <w:top w:val="none" w:sz="0" w:space="0" w:color="auto"/>
            <w:left w:val="none" w:sz="0" w:space="0" w:color="auto"/>
            <w:bottom w:val="none" w:sz="0" w:space="0" w:color="auto"/>
            <w:right w:val="none" w:sz="0" w:space="0" w:color="auto"/>
          </w:divBdr>
        </w:div>
        <w:div w:id="266812640">
          <w:marLeft w:val="274"/>
          <w:marRight w:val="0"/>
          <w:marTop w:val="0"/>
          <w:marBottom w:val="0"/>
          <w:divBdr>
            <w:top w:val="none" w:sz="0" w:space="0" w:color="auto"/>
            <w:left w:val="none" w:sz="0" w:space="0" w:color="auto"/>
            <w:bottom w:val="none" w:sz="0" w:space="0" w:color="auto"/>
            <w:right w:val="none" w:sz="0" w:space="0" w:color="auto"/>
          </w:divBdr>
        </w:div>
        <w:div w:id="2111657783">
          <w:marLeft w:val="994"/>
          <w:marRight w:val="0"/>
          <w:marTop w:val="0"/>
          <w:marBottom w:val="0"/>
          <w:divBdr>
            <w:top w:val="none" w:sz="0" w:space="0" w:color="auto"/>
            <w:left w:val="none" w:sz="0" w:space="0" w:color="auto"/>
            <w:bottom w:val="none" w:sz="0" w:space="0" w:color="auto"/>
            <w:right w:val="none" w:sz="0" w:space="0" w:color="auto"/>
          </w:divBdr>
        </w:div>
        <w:div w:id="173419792">
          <w:marLeft w:val="994"/>
          <w:marRight w:val="0"/>
          <w:marTop w:val="0"/>
          <w:marBottom w:val="0"/>
          <w:divBdr>
            <w:top w:val="none" w:sz="0" w:space="0" w:color="auto"/>
            <w:left w:val="none" w:sz="0" w:space="0" w:color="auto"/>
            <w:bottom w:val="none" w:sz="0" w:space="0" w:color="auto"/>
            <w:right w:val="none" w:sz="0" w:space="0" w:color="auto"/>
          </w:divBdr>
        </w:div>
      </w:divsChild>
    </w:div>
    <w:div w:id="1238519221">
      <w:bodyDiv w:val="1"/>
      <w:marLeft w:val="0"/>
      <w:marRight w:val="0"/>
      <w:marTop w:val="0"/>
      <w:marBottom w:val="0"/>
      <w:divBdr>
        <w:top w:val="none" w:sz="0" w:space="0" w:color="auto"/>
        <w:left w:val="none" w:sz="0" w:space="0" w:color="auto"/>
        <w:bottom w:val="none" w:sz="0" w:space="0" w:color="auto"/>
        <w:right w:val="none" w:sz="0" w:space="0" w:color="auto"/>
      </w:divBdr>
      <w:divsChild>
        <w:div w:id="714279837">
          <w:marLeft w:val="274"/>
          <w:marRight w:val="0"/>
          <w:marTop w:val="0"/>
          <w:marBottom w:val="0"/>
          <w:divBdr>
            <w:top w:val="none" w:sz="0" w:space="0" w:color="auto"/>
            <w:left w:val="none" w:sz="0" w:space="0" w:color="auto"/>
            <w:bottom w:val="none" w:sz="0" w:space="0" w:color="auto"/>
            <w:right w:val="none" w:sz="0" w:space="0" w:color="auto"/>
          </w:divBdr>
        </w:div>
        <w:div w:id="1303467397">
          <w:marLeft w:val="274"/>
          <w:marRight w:val="0"/>
          <w:marTop w:val="0"/>
          <w:marBottom w:val="0"/>
          <w:divBdr>
            <w:top w:val="none" w:sz="0" w:space="0" w:color="auto"/>
            <w:left w:val="none" w:sz="0" w:space="0" w:color="auto"/>
            <w:bottom w:val="none" w:sz="0" w:space="0" w:color="auto"/>
            <w:right w:val="none" w:sz="0" w:space="0" w:color="auto"/>
          </w:divBdr>
        </w:div>
        <w:div w:id="902104942">
          <w:marLeft w:val="274"/>
          <w:marRight w:val="0"/>
          <w:marTop w:val="0"/>
          <w:marBottom w:val="0"/>
          <w:divBdr>
            <w:top w:val="none" w:sz="0" w:space="0" w:color="auto"/>
            <w:left w:val="none" w:sz="0" w:space="0" w:color="auto"/>
            <w:bottom w:val="none" w:sz="0" w:space="0" w:color="auto"/>
            <w:right w:val="none" w:sz="0" w:space="0" w:color="auto"/>
          </w:divBdr>
        </w:div>
        <w:div w:id="540165595">
          <w:marLeft w:val="274"/>
          <w:marRight w:val="0"/>
          <w:marTop w:val="0"/>
          <w:marBottom w:val="0"/>
          <w:divBdr>
            <w:top w:val="none" w:sz="0" w:space="0" w:color="auto"/>
            <w:left w:val="none" w:sz="0" w:space="0" w:color="auto"/>
            <w:bottom w:val="none" w:sz="0" w:space="0" w:color="auto"/>
            <w:right w:val="none" w:sz="0" w:space="0" w:color="auto"/>
          </w:divBdr>
        </w:div>
        <w:div w:id="1671441392">
          <w:marLeft w:val="274"/>
          <w:marRight w:val="0"/>
          <w:marTop w:val="0"/>
          <w:marBottom w:val="0"/>
          <w:divBdr>
            <w:top w:val="none" w:sz="0" w:space="0" w:color="auto"/>
            <w:left w:val="none" w:sz="0" w:space="0" w:color="auto"/>
            <w:bottom w:val="none" w:sz="0" w:space="0" w:color="auto"/>
            <w:right w:val="none" w:sz="0" w:space="0" w:color="auto"/>
          </w:divBdr>
        </w:div>
        <w:div w:id="1143155441">
          <w:marLeft w:val="274"/>
          <w:marRight w:val="0"/>
          <w:marTop w:val="0"/>
          <w:marBottom w:val="0"/>
          <w:divBdr>
            <w:top w:val="none" w:sz="0" w:space="0" w:color="auto"/>
            <w:left w:val="none" w:sz="0" w:space="0" w:color="auto"/>
            <w:bottom w:val="none" w:sz="0" w:space="0" w:color="auto"/>
            <w:right w:val="none" w:sz="0" w:space="0" w:color="auto"/>
          </w:divBdr>
        </w:div>
        <w:div w:id="900215847">
          <w:marLeft w:val="274"/>
          <w:marRight w:val="0"/>
          <w:marTop w:val="0"/>
          <w:marBottom w:val="0"/>
          <w:divBdr>
            <w:top w:val="none" w:sz="0" w:space="0" w:color="auto"/>
            <w:left w:val="none" w:sz="0" w:space="0" w:color="auto"/>
            <w:bottom w:val="none" w:sz="0" w:space="0" w:color="auto"/>
            <w:right w:val="none" w:sz="0" w:space="0" w:color="auto"/>
          </w:divBdr>
        </w:div>
      </w:divsChild>
    </w:div>
    <w:div w:id="1264997818">
      <w:bodyDiv w:val="1"/>
      <w:marLeft w:val="0"/>
      <w:marRight w:val="0"/>
      <w:marTop w:val="0"/>
      <w:marBottom w:val="0"/>
      <w:divBdr>
        <w:top w:val="none" w:sz="0" w:space="0" w:color="auto"/>
        <w:left w:val="none" w:sz="0" w:space="0" w:color="auto"/>
        <w:bottom w:val="none" w:sz="0" w:space="0" w:color="auto"/>
        <w:right w:val="none" w:sz="0" w:space="0" w:color="auto"/>
      </w:divBdr>
    </w:div>
    <w:div w:id="1266380751">
      <w:bodyDiv w:val="1"/>
      <w:marLeft w:val="0"/>
      <w:marRight w:val="0"/>
      <w:marTop w:val="0"/>
      <w:marBottom w:val="0"/>
      <w:divBdr>
        <w:top w:val="none" w:sz="0" w:space="0" w:color="auto"/>
        <w:left w:val="none" w:sz="0" w:space="0" w:color="auto"/>
        <w:bottom w:val="none" w:sz="0" w:space="0" w:color="auto"/>
        <w:right w:val="none" w:sz="0" w:space="0" w:color="auto"/>
      </w:divBdr>
    </w:div>
    <w:div w:id="1271934796">
      <w:bodyDiv w:val="1"/>
      <w:marLeft w:val="0"/>
      <w:marRight w:val="0"/>
      <w:marTop w:val="0"/>
      <w:marBottom w:val="0"/>
      <w:divBdr>
        <w:top w:val="none" w:sz="0" w:space="0" w:color="auto"/>
        <w:left w:val="none" w:sz="0" w:space="0" w:color="auto"/>
        <w:bottom w:val="none" w:sz="0" w:space="0" w:color="auto"/>
        <w:right w:val="none" w:sz="0" w:space="0" w:color="auto"/>
      </w:divBdr>
    </w:div>
    <w:div w:id="1275946423">
      <w:bodyDiv w:val="1"/>
      <w:marLeft w:val="0"/>
      <w:marRight w:val="0"/>
      <w:marTop w:val="0"/>
      <w:marBottom w:val="0"/>
      <w:divBdr>
        <w:top w:val="none" w:sz="0" w:space="0" w:color="auto"/>
        <w:left w:val="none" w:sz="0" w:space="0" w:color="auto"/>
        <w:bottom w:val="none" w:sz="0" w:space="0" w:color="auto"/>
        <w:right w:val="none" w:sz="0" w:space="0" w:color="auto"/>
      </w:divBdr>
      <w:divsChild>
        <w:div w:id="788746101">
          <w:marLeft w:val="1440"/>
          <w:marRight w:val="0"/>
          <w:marTop w:val="0"/>
          <w:marBottom w:val="0"/>
          <w:divBdr>
            <w:top w:val="none" w:sz="0" w:space="0" w:color="auto"/>
            <w:left w:val="none" w:sz="0" w:space="0" w:color="auto"/>
            <w:bottom w:val="none" w:sz="0" w:space="0" w:color="auto"/>
            <w:right w:val="none" w:sz="0" w:space="0" w:color="auto"/>
          </w:divBdr>
        </w:div>
        <w:div w:id="2029409149">
          <w:marLeft w:val="1440"/>
          <w:marRight w:val="0"/>
          <w:marTop w:val="0"/>
          <w:marBottom w:val="0"/>
          <w:divBdr>
            <w:top w:val="none" w:sz="0" w:space="0" w:color="auto"/>
            <w:left w:val="none" w:sz="0" w:space="0" w:color="auto"/>
            <w:bottom w:val="none" w:sz="0" w:space="0" w:color="auto"/>
            <w:right w:val="none" w:sz="0" w:space="0" w:color="auto"/>
          </w:divBdr>
        </w:div>
        <w:div w:id="2071731704">
          <w:marLeft w:val="1440"/>
          <w:marRight w:val="0"/>
          <w:marTop w:val="0"/>
          <w:marBottom w:val="0"/>
          <w:divBdr>
            <w:top w:val="none" w:sz="0" w:space="0" w:color="auto"/>
            <w:left w:val="none" w:sz="0" w:space="0" w:color="auto"/>
            <w:bottom w:val="none" w:sz="0" w:space="0" w:color="auto"/>
            <w:right w:val="none" w:sz="0" w:space="0" w:color="auto"/>
          </w:divBdr>
        </w:div>
      </w:divsChild>
    </w:div>
    <w:div w:id="1282347707">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6">
          <w:marLeft w:val="274"/>
          <w:marRight w:val="0"/>
          <w:marTop w:val="0"/>
          <w:marBottom w:val="0"/>
          <w:divBdr>
            <w:top w:val="none" w:sz="0" w:space="0" w:color="auto"/>
            <w:left w:val="none" w:sz="0" w:space="0" w:color="auto"/>
            <w:bottom w:val="none" w:sz="0" w:space="0" w:color="auto"/>
            <w:right w:val="none" w:sz="0" w:space="0" w:color="auto"/>
          </w:divBdr>
        </w:div>
        <w:div w:id="371998583">
          <w:marLeft w:val="274"/>
          <w:marRight w:val="0"/>
          <w:marTop w:val="0"/>
          <w:marBottom w:val="0"/>
          <w:divBdr>
            <w:top w:val="none" w:sz="0" w:space="0" w:color="auto"/>
            <w:left w:val="none" w:sz="0" w:space="0" w:color="auto"/>
            <w:bottom w:val="none" w:sz="0" w:space="0" w:color="auto"/>
            <w:right w:val="none" w:sz="0" w:space="0" w:color="auto"/>
          </w:divBdr>
        </w:div>
        <w:div w:id="1782605138">
          <w:marLeft w:val="274"/>
          <w:marRight w:val="0"/>
          <w:marTop w:val="0"/>
          <w:marBottom w:val="0"/>
          <w:divBdr>
            <w:top w:val="none" w:sz="0" w:space="0" w:color="auto"/>
            <w:left w:val="none" w:sz="0" w:space="0" w:color="auto"/>
            <w:bottom w:val="none" w:sz="0" w:space="0" w:color="auto"/>
            <w:right w:val="none" w:sz="0" w:space="0" w:color="auto"/>
          </w:divBdr>
        </w:div>
        <w:div w:id="1596590903">
          <w:marLeft w:val="274"/>
          <w:marRight w:val="0"/>
          <w:marTop w:val="0"/>
          <w:marBottom w:val="0"/>
          <w:divBdr>
            <w:top w:val="none" w:sz="0" w:space="0" w:color="auto"/>
            <w:left w:val="none" w:sz="0" w:space="0" w:color="auto"/>
            <w:bottom w:val="none" w:sz="0" w:space="0" w:color="auto"/>
            <w:right w:val="none" w:sz="0" w:space="0" w:color="auto"/>
          </w:divBdr>
        </w:div>
      </w:divsChild>
    </w:div>
    <w:div w:id="1287540721">
      <w:bodyDiv w:val="1"/>
      <w:marLeft w:val="0"/>
      <w:marRight w:val="0"/>
      <w:marTop w:val="0"/>
      <w:marBottom w:val="0"/>
      <w:divBdr>
        <w:top w:val="none" w:sz="0" w:space="0" w:color="auto"/>
        <w:left w:val="none" w:sz="0" w:space="0" w:color="auto"/>
        <w:bottom w:val="none" w:sz="0" w:space="0" w:color="auto"/>
        <w:right w:val="none" w:sz="0" w:space="0" w:color="auto"/>
      </w:divBdr>
    </w:div>
    <w:div w:id="1293318815">
      <w:bodyDiv w:val="1"/>
      <w:marLeft w:val="0"/>
      <w:marRight w:val="0"/>
      <w:marTop w:val="0"/>
      <w:marBottom w:val="0"/>
      <w:divBdr>
        <w:top w:val="none" w:sz="0" w:space="0" w:color="auto"/>
        <w:left w:val="none" w:sz="0" w:space="0" w:color="auto"/>
        <w:bottom w:val="none" w:sz="0" w:space="0" w:color="auto"/>
        <w:right w:val="none" w:sz="0" w:space="0" w:color="auto"/>
      </w:divBdr>
    </w:div>
    <w:div w:id="1322662840">
      <w:bodyDiv w:val="1"/>
      <w:marLeft w:val="0"/>
      <w:marRight w:val="0"/>
      <w:marTop w:val="0"/>
      <w:marBottom w:val="0"/>
      <w:divBdr>
        <w:top w:val="none" w:sz="0" w:space="0" w:color="auto"/>
        <w:left w:val="none" w:sz="0" w:space="0" w:color="auto"/>
        <w:bottom w:val="none" w:sz="0" w:space="0" w:color="auto"/>
        <w:right w:val="none" w:sz="0" w:space="0" w:color="auto"/>
      </w:divBdr>
    </w:div>
    <w:div w:id="1323582029">
      <w:bodyDiv w:val="1"/>
      <w:marLeft w:val="0"/>
      <w:marRight w:val="0"/>
      <w:marTop w:val="0"/>
      <w:marBottom w:val="0"/>
      <w:divBdr>
        <w:top w:val="none" w:sz="0" w:space="0" w:color="auto"/>
        <w:left w:val="none" w:sz="0" w:space="0" w:color="auto"/>
        <w:bottom w:val="none" w:sz="0" w:space="0" w:color="auto"/>
        <w:right w:val="none" w:sz="0" w:space="0" w:color="auto"/>
      </w:divBdr>
      <w:divsChild>
        <w:div w:id="925307093">
          <w:marLeft w:val="274"/>
          <w:marRight w:val="0"/>
          <w:marTop w:val="0"/>
          <w:marBottom w:val="0"/>
          <w:divBdr>
            <w:top w:val="none" w:sz="0" w:space="0" w:color="auto"/>
            <w:left w:val="none" w:sz="0" w:space="0" w:color="auto"/>
            <w:bottom w:val="none" w:sz="0" w:space="0" w:color="auto"/>
            <w:right w:val="none" w:sz="0" w:space="0" w:color="auto"/>
          </w:divBdr>
        </w:div>
        <w:div w:id="692419363">
          <w:marLeft w:val="274"/>
          <w:marRight w:val="0"/>
          <w:marTop w:val="0"/>
          <w:marBottom w:val="0"/>
          <w:divBdr>
            <w:top w:val="none" w:sz="0" w:space="0" w:color="auto"/>
            <w:left w:val="none" w:sz="0" w:space="0" w:color="auto"/>
            <w:bottom w:val="none" w:sz="0" w:space="0" w:color="auto"/>
            <w:right w:val="none" w:sz="0" w:space="0" w:color="auto"/>
          </w:divBdr>
        </w:div>
        <w:div w:id="859316865">
          <w:marLeft w:val="274"/>
          <w:marRight w:val="0"/>
          <w:marTop w:val="0"/>
          <w:marBottom w:val="0"/>
          <w:divBdr>
            <w:top w:val="none" w:sz="0" w:space="0" w:color="auto"/>
            <w:left w:val="none" w:sz="0" w:space="0" w:color="auto"/>
            <w:bottom w:val="none" w:sz="0" w:space="0" w:color="auto"/>
            <w:right w:val="none" w:sz="0" w:space="0" w:color="auto"/>
          </w:divBdr>
        </w:div>
      </w:divsChild>
    </w:div>
    <w:div w:id="1329599589">
      <w:bodyDiv w:val="1"/>
      <w:marLeft w:val="0"/>
      <w:marRight w:val="0"/>
      <w:marTop w:val="0"/>
      <w:marBottom w:val="0"/>
      <w:divBdr>
        <w:top w:val="none" w:sz="0" w:space="0" w:color="auto"/>
        <w:left w:val="none" w:sz="0" w:space="0" w:color="auto"/>
        <w:bottom w:val="none" w:sz="0" w:space="0" w:color="auto"/>
        <w:right w:val="none" w:sz="0" w:space="0" w:color="auto"/>
      </w:divBdr>
    </w:div>
    <w:div w:id="1335035502">
      <w:bodyDiv w:val="1"/>
      <w:marLeft w:val="0"/>
      <w:marRight w:val="0"/>
      <w:marTop w:val="0"/>
      <w:marBottom w:val="0"/>
      <w:divBdr>
        <w:top w:val="none" w:sz="0" w:space="0" w:color="auto"/>
        <w:left w:val="none" w:sz="0" w:space="0" w:color="auto"/>
        <w:bottom w:val="none" w:sz="0" w:space="0" w:color="auto"/>
        <w:right w:val="none" w:sz="0" w:space="0" w:color="auto"/>
      </w:divBdr>
      <w:divsChild>
        <w:div w:id="837692033">
          <w:marLeft w:val="1008"/>
          <w:marRight w:val="0"/>
          <w:marTop w:val="0"/>
          <w:marBottom w:val="0"/>
          <w:divBdr>
            <w:top w:val="none" w:sz="0" w:space="0" w:color="auto"/>
            <w:left w:val="none" w:sz="0" w:space="0" w:color="auto"/>
            <w:bottom w:val="none" w:sz="0" w:space="0" w:color="auto"/>
            <w:right w:val="none" w:sz="0" w:space="0" w:color="auto"/>
          </w:divBdr>
        </w:div>
        <w:div w:id="1109593334">
          <w:marLeft w:val="1008"/>
          <w:marRight w:val="0"/>
          <w:marTop w:val="0"/>
          <w:marBottom w:val="0"/>
          <w:divBdr>
            <w:top w:val="none" w:sz="0" w:space="0" w:color="auto"/>
            <w:left w:val="none" w:sz="0" w:space="0" w:color="auto"/>
            <w:bottom w:val="none" w:sz="0" w:space="0" w:color="auto"/>
            <w:right w:val="none" w:sz="0" w:space="0" w:color="auto"/>
          </w:divBdr>
        </w:div>
        <w:div w:id="902719098">
          <w:marLeft w:val="1008"/>
          <w:marRight w:val="0"/>
          <w:marTop w:val="0"/>
          <w:marBottom w:val="0"/>
          <w:divBdr>
            <w:top w:val="none" w:sz="0" w:space="0" w:color="auto"/>
            <w:left w:val="none" w:sz="0" w:space="0" w:color="auto"/>
            <w:bottom w:val="none" w:sz="0" w:space="0" w:color="auto"/>
            <w:right w:val="none" w:sz="0" w:space="0" w:color="auto"/>
          </w:divBdr>
        </w:div>
        <w:div w:id="497306920">
          <w:marLeft w:val="1008"/>
          <w:marRight w:val="0"/>
          <w:marTop w:val="0"/>
          <w:marBottom w:val="0"/>
          <w:divBdr>
            <w:top w:val="none" w:sz="0" w:space="0" w:color="auto"/>
            <w:left w:val="none" w:sz="0" w:space="0" w:color="auto"/>
            <w:bottom w:val="none" w:sz="0" w:space="0" w:color="auto"/>
            <w:right w:val="none" w:sz="0" w:space="0" w:color="auto"/>
          </w:divBdr>
        </w:div>
        <w:div w:id="645160825">
          <w:marLeft w:val="1440"/>
          <w:marRight w:val="0"/>
          <w:marTop w:val="0"/>
          <w:marBottom w:val="0"/>
          <w:divBdr>
            <w:top w:val="none" w:sz="0" w:space="0" w:color="auto"/>
            <w:left w:val="none" w:sz="0" w:space="0" w:color="auto"/>
            <w:bottom w:val="none" w:sz="0" w:space="0" w:color="auto"/>
            <w:right w:val="none" w:sz="0" w:space="0" w:color="auto"/>
          </w:divBdr>
        </w:div>
        <w:div w:id="1592817973">
          <w:marLeft w:val="1771"/>
          <w:marRight w:val="0"/>
          <w:marTop w:val="0"/>
          <w:marBottom w:val="0"/>
          <w:divBdr>
            <w:top w:val="none" w:sz="0" w:space="0" w:color="auto"/>
            <w:left w:val="none" w:sz="0" w:space="0" w:color="auto"/>
            <w:bottom w:val="none" w:sz="0" w:space="0" w:color="auto"/>
            <w:right w:val="none" w:sz="0" w:space="0" w:color="auto"/>
          </w:divBdr>
        </w:div>
        <w:div w:id="1005864734">
          <w:marLeft w:val="1771"/>
          <w:marRight w:val="0"/>
          <w:marTop w:val="0"/>
          <w:marBottom w:val="0"/>
          <w:divBdr>
            <w:top w:val="none" w:sz="0" w:space="0" w:color="auto"/>
            <w:left w:val="none" w:sz="0" w:space="0" w:color="auto"/>
            <w:bottom w:val="none" w:sz="0" w:space="0" w:color="auto"/>
            <w:right w:val="none" w:sz="0" w:space="0" w:color="auto"/>
          </w:divBdr>
        </w:div>
        <w:div w:id="688336813">
          <w:marLeft w:val="1771"/>
          <w:marRight w:val="0"/>
          <w:marTop w:val="0"/>
          <w:marBottom w:val="0"/>
          <w:divBdr>
            <w:top w:val="none" w:sz="0" w:space="0" w:color="auto"/>
            <w:left w:val="none" w:sz="0" w:space="0" w:color="auto"/>
            <w:bottom w:val="none" w:sz="0" w:space="0" w:color="auto"/>
            <w:right w:val="none" w:sz="0" w:space="0" w:color="auto"/>
          </w:divBdr>
        </w:div>
        <w:div w:id="1404183016">
          <w:marLeft w:val="1440"/>
          <w:marRight w:val="0"/>
          <w:marTop w:val="0"/>
          <w:marBottom w:val="0"/>
          <w:divBdr>
            <w:top w:val="none" w:sz="0" w:space="0" w:color="auto"/>
            <w:left w:val="none" w:sz="0" w:space="0" w:color="auto"/>
            <w:bottom w:val="none" w:sz="0" w:space="0" w:color="auto"/>
            <w:right w:val="none" w:sz="0" w:space="0" w:color="auto"/>
          </w:divBdr>
        </w:div>
        <w:div w:id="1668241840">
          <w:marLeft w:val="1440"/>
          <w:marRight w:val="0"/>
          <w:marTop w:val="0"/>
          <w:marBottom w:val="0"/>
          <w:divBdr>
            <w:top w:val="none" w:sz="0" w:space="0" w:color="auto"/>
            <w:left w:val="none" w:sz="0" w:space="0" w:color="auto"/>
            <w:bottom w:val="none" w:sz="0" w:space="0" w:color="auto"/>
            <w:right w:val="none" w:sz="0" w:space="0" w:color="auto"/>
          </w:divBdr>
        </w:div>
        <w:div w:id="1716655396">
          <w:marLeft w:val="1771"/>
          <w:marRight w:val="0"/>
          <w:marTop w:val="0"/>
          <w:marBottom w:val="0"/>
          <w:divBdr>
            <w:top w:val="none" w:sz="0" w:space="0" w:color="auto"/>
            <w:left w:val="none" w:sz="0" w:space="0" w:color="auto"/>
            <w:bottom w:val="none" w:sz="0" w:space="0" w:color="auto"/>
            <w:right w:val="none" w:sz="0" w:space="0" w:color="auto"/>
          </w:divBdr>
        </w:div>
        <w:div w:id="666523587">
          <w:marLeft w:val="1440"/>
          <w:marRight w:val="0"/>
          <w:marTop w:val="0"/>
          <w:marBottom w:val="0"/>
          <w:divBdr>
            <w:top w:val="none" w:sz="0" w:space="0" w:color="auto"/>
            <w:left w:val="none" w:sz="0" w:space="0" w:color="auto"/>
            <w:bottom w:val="none" w:sz="0" w:space="0" w:color="auto"/>
            <w:right w:val="none" w:sz="0" w:space="0" w:color="auto"/>
          </w:divBdr>
        </w:div>
        <w:div w:id="1265268235">
          <w:marLeft w:val="1771"/>
          <w:marRight w:val="0"/>
          <w:marTop w:val="0"/>
          <w:marBottom w:val="0"/>
          <w:divBdr>
            <w:top w:val="none" w:sz="0" w:space="0" w:color="auto"/>
            <w:left w:val="none" w:sz="0" w:space="0" w:color="auto"/>
            <w:bottom w:val="none" w:sz="0" w:space="0" w:color="auto"/>
            <w:right w:val="none" w:sz="0" w:space="0" w:color="auto"/>
          </w:divBdr>
        </w:div>
        <w:div w:id="227956087">
          <w:marLeft w:val="1440"/>
          <w:marRight w:val="0"/>
          <w:marTop w:val="0"/>
          <w:marBottom w:val="0"/>
          <w:divBdr>
            <w:top w:val="none" w:sz="0" w:space="0" w:color="auto"/>
            <w:left w:val="none" w:sz="0" w:space="0" w:color="auto"/>
            <w:bottom w:val="none" w:sz="0" w:space="0" w:color="auto"/>
            <w:right w:val="none" w:sz="0" w:space="0" w:color="auto"/>
          </w:divBdr>
        </w:div>
        <w:div w:id="589236393">
          <w:marLeft w:val="1440"/>
          <w:marRight w:val="0"/>
          <w:marTop w:val="0"/>
          <w:marBottom w:val="0"/>
          <w:divBdr>
            <w:top w:val="none" w:sz="0" w:space="0" w:color="auto"/>
            <w:left w:val="none" w:sz="0" w:space="0" w:color="auto"/>
            <w:bottom w:val="none" w:sz="0" w:space="0" w:color="auto"/>
            <w:right w:val="none" w:sz="0" w:space="0" w:color="auto"/>
          </w:divBdr>
        </w:div>
      </w:divsChild>
    </w:div>
    <w:div w:id="1341160422">
      <w:bodyDiv w:val="1"/>
      <w:marLeft w:val="0"/>
      <w:marRight w:val="0"/>
      <w:marTop w:val="0"/>
      <w:marBottom w:val="0"/>
      <w:divBdr>
        <w:top w:val="none" w:sz="0" w:space="0" w:color="auto"/>
        <w:left w:val="none" w:sz="0" w:space="0" w:color="auto"/>
        <w:bottom w:val="none" w:sz="0" w:space="0" w:color="auto"/>
        <w:right w:val="none" w:sz="0" w:space="0" w:color="auto"/>
      </w:divBdr>
      <w:divsChild>
        <w:div w:id="1494099150">
          <w:marLeft w:val="533"/>
          <w:marRight w:val="0"/>
          <w:marTop w:val="0"/>
          <w:marBottom w:val="0"/>
          <w:divBdr>
            <w:top w:val="none" w:sz="0" w:space="0" w:color="auto"/>
            <w:left w:val="none" w:sz="0" w:space="0" w:color="auto"/>
            <w:bottom w:val="none" w:sz="0" w:space="0" w:color="auto"/>
            <w:right w:val="none" w:sz="0" w:space="0" w:color="auto"/>
          </w:divBdr>
        </w:div>
        <w:div w:id="1919514414">
          <w:marLeft w:val="533"/>
          <w:marRight w:val="0"/>
          <w:marTop w:val="0"/>
          <w:marBottom w:val="0"/>
          <w:divBdr>
            <w:top w:val="none" w:sz="0" w:space="0" w:color="auto"/>
            <w:left w:val="none" w:sz="0" w:space="0" w:color="auto"/>
            <w:bottom w:val="none" w:sz="0" w:space="0" w:color="auto"/>
            <w:right w:val="none" w:sz="0" w:space="0" w:color="auto"/>
          </w:divBdr>
        </w:div>
        <w:div w:id="91754001">
          <w:marLeft w:val="907"/>
          <w:marRight w:val="0"/>
          <w:marTop w:val="0"/>
          <w:marBottom w:val="0"/>
          <w:divBdr>
            <w:top w:val="none" w:sz="0" w:space="0" w:color="auto"/>
            <w:left w:val="none" w:sz="0" w:space="0" w:color="auto"/>
            <w:bottom w:val="none" w:sz="0" w:space="0" w:color="auto"/>
            <w:right w:val="none" w:sz="0" w:space="0" w:color="auto"/>
          </w:divBdr>
        </w:div>
        <w:div w:id="1915971306">
          <w:marLeft w:val="360"/>
          <w:marRight w:val="0"/>
          <w:marTop w:val="0"/>
          <w:marBottom w:val="0"/>
          <w:divBdr>
            <w:top w:val="none" w:sz="0" w:space="0" w:color="auto"/>
            <w:left w:val="none" w:sz="0" w:space="0" w:color="auto"/>
            <w:bottom w:val="none" w:sz="0" w:space="0" w:color="auto"/>
            <w:right w:val="none" w:sz="0" w:space="0" w:color="auto"/>
          </w:divBdr>
        </w:div>
      </w:divsChild>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372850139">
      <w:bodyDiv w:val="1"/>
      <w:marLeft w:val="0"/>
      <w:marRight w:val="0"/>
      <w:marTop w:val="0"/>
      <w:marBottom w:val="0"/>
      <w:divBdr>
        <w:top w:val="none" w:sz="0" w:space="0" w:color="auto"/>
        <w:left w:val="none" w:sz="0" w:space="0" w:color="auto"/>
        <w:bottom w:val="none" w:sz="0" w:space="0" w:color="auto"/>
        <w:right w:val="none" w:sz="0" w:space="0" w:color="auto"/>
      </w:divBdr>
    </w:div>
    <w:div w:id="1390497050">
      <w:bodyDiv w:val="1"/>
      <w:marLeft w:val="0"/>
      <w:marRight w:val="0"/>
      <w:marTop w:val="0"/>
      <w:marBottom w:val="0"/>
      <w:divBdr>
        <w:top w:val="none" w:sz="0" w:space="0" w:color="auto"/>
        <w:left w:val="none" w:sz="0" w:space="0" w:color="auto"/>
        <w:bottom w:val="none" w:sz="0" w:space="0" w:color="auto"/>
        <w:right w:val="none" w:sz="0" w:space="0" w:color="auto"/>
      </w:divBdr>
      <w:divsChild>
        <w:div w:id="277763043">
          <w:marLeft w:val="360"/>
          <w:marRight w:val="0"/>
          <w:marTop w:val="0"/>
          <w:marBottom w:val="0"/>
          <w:divBdr>
            <w:top w:val="none" w:sz="0" w:space="0" w:color="auto"/>
            <w:left w:val="none" w:sz="0" w:space="0" w:color="auto"/>
            <w:bottom w:val="none" w:sz="0" w:space="0" w:color="auto"/>
            <w:right w:val="none" w:sz="0" w:space="0" w:color="auto"/>
          </w:divBdr>
        </w:div>
      </w:divsChild>
    </w:div>
    <w:div w:id="1394309601">
      <w:bodyDiv w:val="1"/>
      <w:marLeft w:val="0"/>
      <w:marRight w:val="0"/>
      <w:marTop w:val="0"/>
      <w:marBottom w:val="0"/>
      <w:divBdr>
        <w:top w:val="none" w:sz="0" w:space="0" w:color="auto"/>
        <w:left w:val="none" w:sz="0" w:space="0" w:color="auto"/>
        <w:bottom w:val="none" w:sz="0" w:space="0" w:color="auto"/>
        <w:right w:val="none" w:sz="0" w:space="0" w:color="auto"/>
      </w:divBdr>
      <w:divsChild>
        <w:div w:id="1709329485">
          <w:marLeft w:val="1555"/>
          <w:marRight w:val="0"/>
          <w:marTop w:val="0"/>
          <w:marBottom w:val="0"/>
          <w:divBdr>
            <w:top w:val="none" w:sz="0" w:space="0" w:color="auto"/>
            <w:left w:val="none" w:sz="0" w:space="0" w:color="auto"/>
            <w:bottom w:val="none" w:sz="0" w:space="0" w:color="auto"/>
            <w:right w:val="none" w:sz="0" w:space="0" w:color="auto"/>
          </w:divBdr>
        </w:div>
        <w:div w:id="559025335">
          <w:marLeft w:val="1555"/>
          <w:marRight w:val="0"/>
          <w:marTop w:val="0"/>
          <w:marBottom w:val="0"/>
          <w:divBdr>
            <w:top w:val="none" w:sz="0" w:space="0" w:color="auto"/>
            <w:left w:val="none" w:sz="0" w:space="0" w:color="auto"/>
            <w:bottom w:val="none" w:sz="0" w:space="0" w:color="auto"/>
            <w:right w:val="none" w:sz="0" w:space="0" w:color="auto"/>
          </w:divBdr>
        </w:div>
        <w:div w:id="275216712">
          <w:marLeft w:val="1555"/>
          <w:marRight w:val="0"/>
          <w:marTop w:val="0"/>
          <w:marBottom w:val="0"/>
          <w:divBdr>
            <w:top w:val="none" w:sz="0" w:space="0" w:color="auto"/>
            <w:left w:val="none" w:sz="0" w:space="0" w:color="auto"/>
            <w:bottom w:val="none" w:sz="0" w:space="0" w:color="auto"/>
            <w:right w:val="none" w:sz="0" w:space="0" w:color="auto"/>
          </w:divBdr>
        </w:div>
        <w:div w:id="1814642960">
          <w:marLeft w:val="1555"/>
          <w:marRight w:val="0"/>
          <w:marTop w:val="0"/>
          <w:marBottom w:val="0"/>
          <w:divBdr>
            <w:top w:val="none" w:sz="0" w:space="0" w:color="auto"/>
            <w:left w:val="none" w:sz="0" w:space="0" w:color="auto"/>
            <w:bottom w:val="none" w:sz="0" w:space="0" w:color="auto"/>
            <w:right w:val="none" w:sz="0" w:space="0" w:color="auto"/>
          </w:divBdr>
        </w:div>
        <w:div w:id="439224756">
          <w:marLeft w:val="1555"/>
          <w:marRight w:val="0"/>
          <w:marTop w:val="0"/>
          <w:marBottom w:val="0"/>
          <w:divBdr>
            <w:top w:val="none" w:sz="0" w:space="0" w:color="auto"/>
            <w:left w:val="none" w:sz="0" w:space="0" w:color="auto"/>
            <w:bottom w:val="none" w:sz="0" w:space="0" w:color="auto"/>
            <w:right w:val="none" w:sz="0" w:space="0" w:color="auto"/>
          </w:divBdr>
        </w:div>
      </w:divsChild>
    </w:div>
    <w:div w:id="1404792772">
      <w:bodyDiv w:val="1"/>
      <w:marLeft w:val="0"/>
      <w:marRight w:val="0"/>
      <w:marTop w:val="0"/>
      <w:marBottom w:val="0"/>
      <w:divBdr>
        <w:top w:val="none" w:sz="0" w:space="0" w:color="auto"/>
        <w:left w:val="none" w:sz="0" w:space="0" w:color="auto"/>
        <w:bottom w:val="none" w:sz="0" w:space="0" w:color="auto"/>
        <w:right w:val="none" w:sz="0" w:space="0" w:color="auto"/>
      </w:divBdr>
      <w:divsChild>
        <w:div w:id="901142136">
          <w:marLeft w:val="994"/>
          <w:marRight w:val="0"/>
          <w:marTop w:val="0"/>
          <w:marBottom w:val="0"/>
          <w:divBdr>
            <w:top w:val="none" w:sz="0" w:space="0" w:color="auto"/>
            <w:left w:val="none" w:sz="0" w:space="0" w:color="auto"/>
            <w:bottom w:val="none" w:sz="0" w:space="0" w:color="auto"/>
            <w:right w:val="none" w:sz="0" w:space="0" w:color="auto"/>
          </w:divBdr>
        </w:div>
        <w:div w:id="1847818440">
          <w:marLeft w:val="994"/>
          <w:marRight w:val="0"/>
          <w:marTop w:val="0"/>
          <w:marBottom w:val="0"/>
          <w:divBdr>
            <w:top w:val="none" w:sz="0" w:space="0" w:color="auto"/>
            <w:left w:val="none" w:sz="0" w:space="0" w:color="auto"/>
            <w:bottom w:val="none" w:sz="0" w:space="0" w:color="auto"/>
            <w:right w:val="none" w:sz="0" w:space="0" w:color="auto"/>
          </w:divBdr>
        </w:div>
        <w:div w:id="688063683">
          <w:marLeft w:val="994"/>
          <w:marRight w:val="0"/>
          <w:marTop w:val="0"/>
          <w:marBottom w:val="0"/>
          <w:divBdr>
            <w:top w:val="none" w:sz="0" w:space="0" w:color="auto"/>
            <w:left w:val="none" w:sz="0" w:space="0" w:color="auto"/>
            <w:bottom w:val="none" w:sz="0" w:space="0" w:color="auto"/>
            <w:right w:val="none" w:sz="0" w:space="0" w:color="auto"/>
          </w:divBdr>
        </w:div>
        <w:div w:id="147209360">
          <w:marLeft w:val="994"/>
          <w:marRight w:val="0"/>
          <w:marTop w:val="0"/>
          <w:marBottom w:val="0"/>
          <w:divBdr>
            <w:top w:val="none" w:sz="0" w:space="0" w:color="auto"/>
            <w:left w:val="none" w:sz="0" w:space="0" w:color="auto"/>
            <w:bottom w:val="none" w:sz="0" w:space="0" w:color="auto"/>
            <w:right w:val="none" w:sz="0" w:space="0" w:color="auto"/>
          </w:divBdr>
        </w:div>
        <w:div w:id="1741446320">
          <w:marLeft w:val="994"/>
          <w:marRight w:val="0"/>
          <w:marTop w:val="0"/>
          <w:marBottom w:val="0"/>
          <w:divBdr>
            <w:top w:val="none" w:sz="0" w:space="0" w:color="auto"/>
            <w:left w:val="none" w:sz="0" w:space="0" w:color="auto"/>
            <w:bottom w:val="none" w:sz="0" w:space="0" w:color="auto"/>
            <w:right w:val="none" w:sz="0" w:space="0" w:color="auto"/>
          </w:divBdr>
        </w:div>
        <w:div w:id="1350059248">
          <w:marLeft w:val="994"/>
          <w:marRight w:val="0"/>
          <w:marTop w:val="0"/>
          <w:marBottom w:val="0"/>
          <w:divBdr>
            <w:top w:val="none" w:sz="0" w:space="0" w:color="auto"/>
            <w:left w:val="none" w:sz="0" w:space="0" w:color="auto"/>
            <w:bottom w:val="none" w:sz="0" w:space="0" w:color="auto"/>
            <w:right w:val="none" w:sz="0" w:space="0" w:color="auto"/>
          </w:divBdr>
        </w:div>
      </w:divsChild>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26997493">
      <w:bodyDiv w:val="1"/>
      <w:marLeft w:val="0"/>
      <w:marRight w:val="0"/>
      <w:marTop w:val="0"/>
      <w:marBottom w:val="0"/>
      <w:divBdr>
        <w:top w:val="none" w:sz="0" w:space="0" w:color="auto"/>
        <w:left w:val="none" w:sz="0" w:space="0" w:color="auto"/>
        <w:bottom w:val="none" w:sz="0" w:space="0" w:color="auto"/>
        <w:right w:val="none" w:sz="0" w:space="0" w:color="auto"/>
      </w:divBdr>
    </w:div>
    <w:div w:id="1444224178">
      <w:bodyDiv w:val="1"/>
      <w:marLeft w:val="0"/>
      <w:marRight w:val="0"/>
      <w:marTop w:val="0"/>
      <w:marBottom w:val="0"/>
      <w:divBdr>
        <w:top w:val="none" w:sz="0" w:space="0" w:color="auto"/>
        <w:left w:val="none" w:sz="0" w:space="0" w:color="auto"/>
        <w:bottom w:val="none" w:sz="0" w:space="0" w:color="auto"/>
        <w:right w:val="none" w:sz="0" w:space="0" w:color="auto"/>
      </w:divBdr>
      <w:divsChild>
        <w:div w:id="1450275062">
          <w:marLeft w:val="274"/>
          <w:marRight w:val="0"/>
          <w:marTop w:val="0"/>
          <w:marBottom w:val="0"/>
          <w:divBdr>
            <w:top w:val="none" w:sz="0" w:space="0" w:color="auto"/>
            <w:left w:val="none" w:sz="0" w:space="0" w:color="auto"/>
            <w:bottom w:val="none" w:sz="0" w:space="0" w:color="auto"/>
            <w:right w:val="none" w:sz="0" w:space="0" w:color="auto"/>
          </w:divBdr>
        </w:div>
        <w:div w:id="1359160525">
          <w:marLeft w:val="274"/>
          <w:marRight w:val="0"/>
          <w:marTop w:val="0"/>
          <w:marBottom w:val="0"/>
          <w:divBdr>
            <w:top w:val="none" w:sz="0" w:space="0" w:color="auto"/>
            <w:left w:val="none" w:sz="0" w:space="0" w:color="auto"/>
            <w:bottom w:val="none" w:sz="0" w:space="0" w:color="auto"/>
            <w:right w:val="none" w:sz="0" w:space="0" w:color="auto"/>
          </w:divBdr>
        </w:div>
      </w:divsChild>
    </w:div>
    <w:div w:id="1456606268">
      <w:bodyDiv w:val="1"/>
      <w:marLeft w:val="0"/>
      <w:marRight w:val="0"/>
      <w:marTop w:val="0"/>
      <w:marBottom w:val="0"/>
      <w:divBdr>
        <w:top w:val="none" w:sz="0" w:space="0" w:color="auto"/>
        <w:left w:val="none" w:sz="0" w:space="0" w:color="auto"/>
        <w:bottom w:val="none" w:sz="0" w:space="0" w:color="auto"/>
        <w:right w:val="none" w:sz="0" w:space="0" w:color="auto"/>
      </w:divBdr>
    </w:div>
    <w:div w:id="1468475691">
      <w:bodyDiv w:val="1"/>
      <w:marLeft w:val="0"/>
      <w:marRight w:val="0"/>
      <w:marTop w:val="0"/>
      <w:marBottom w:val="0"/>
      <w:divBdr>
        <w:top w:val="none" w:sz="0" w:space="0" w:color="auto"/>
        <w:left w:val="none" w:sz="0" w:space="0" w:color="auto"/>
        <w:bottom w:val="none" w:sz="0" w:space="0" w:color="auto"/>
        <w:right w:val="none" w:sz="0" w:space="0" w:color="auto"/>
      </w:divBdr>
      <w:divsChild>
        <w:div w:id="2137721833">
          <w:marLeft w:val="274"/>
          <w:marRight w:val="0"/>
          <w:marTop w:val="0"/>
          <w:marBottom w:val="0"/>
          <w:divBdr>
            <w:top w:val="none" w:sz="0" w:space="0" w:color="auto"/>
            <w:left w:val="none" w:sz="0" w:space="0" w:color="auto"/>
            <w:bottom w:val="none" w:sz="0" w:space="0" w:color="auto"/>
            <w:right w:val="none" w:sz="0" w:space="0" w:color="auto"/>
          </w:divBdr>
        </w:div>
        <w:div w:id="1597324591">
          <w:marLeft w:val="274"/>
          <w:marRight w:val="0"/>
          <w:marTop w:val="0"/>
          <w:marBottom w:val="0"/>
          <w:divBdr>
            <w:top w:val="none" w:sz="0" w:space="0" w:color="auto"/>
            <w:left w:val="none" w:sz="0" w:space="0" w:color="auto"/>
            <w:bottom w:val="none" w:sz="0" w:space="0" w:color="auto"/>
            <w:right w:val="none" w:sz="0" w:space="0" w:color="auto"/>
          </w:divBdr>
        </w:div>
        <w:div w:id="339891782">
          <w:marLeft w:val="274"/>
          <w:marRight w:val="0"/>
          <w:marTop w:val="0"/>
          <w:marBottom w:val="0"/>
          <w:divBdr>
            <w:top w:val="none" w:sz="0" w:space="0" w:color="auto"/>
            <w:left w:val="none" w:sz="0" w:space="0" w:color="auto"/>
            <w:bottom w:val="none" w:sz="0" w:space="0" w:color="auto"/>
            <w:right w:val="none" w:sz="0" w:space="0" w:color="auto"/>
          </w:divBdr>
        </w:div>
      </w:divsChild>
    </w:div>
    <w:div w:id="1471434220">
      <w:bodyDiv w:val="1"/>
      <w:marLeft w:val="0"/>
      <w:marRight w:val="0"/>
      <w:marTop w:val="0"/>
      <w:marBottom w:val="0"/>
      <w:divBdr>
        <w:top w:val="none" w:sz="0" w:space="0" w:color="auto"/>
        <w:left w:val="none" w:sz="0" w:space="0" w:color="auto"/>
        <w:bottom w:val="none" w:sz="0" w:space="0" w:color="auto"/>
        <w:right w:val="none" w:sz="0" w:space="0" w:color="auto"/>
      </w:divBdr>
    </w:div>
    <w:div w:id="1472407230">
      <w:bodyDiv w:val="1"/>
      <w:marLeft w:val="0"/>
      <w:marRight w:val="0"/>
      <w:marTop w:val="0"/>
      <w:marBottom w:val="0"/>
      <w:divBdr>
        <w:top w:val="none" w:sz="0" w:space="0" w:color="auto"/>
        <w:left w:val="none" w:sz="0" w:space="0" w:color="auto"/>
        <w:bottom w:val="none" w:sz="0" w:space="0" w:color="auto"/>
        <w:right w:val="none" w:sz="0" w:space="0" w:color="auto"/>
      </w:divBdr>
    </w:div>
    <w:div w:id="1486817278">
      <w:bodyDiv w:val="1"/>
      <w:marLeft w:val="0"/>
      <w:marRight w:val="0"/>
      <w:marTop w:val="0"/>
      <w:marBottom w:val="0"/>
      <w:divBdr>
        <w:top w:val="none" w:sz="0" w:space="0" w:color="auto"/>
        <w:left w:val="none" w:sz="0" w:space="0" w:color="auto"/>
        <w:bottom w:val="none" w:sz="0" w:space="0" w:color="auto"/>
        <w:right w:val="none" w:sz="0" w:space="0" w:color="auto"/>
      </w:divBdr>
    </w:div>
    <w:div w:id="1487431339">
      <w:bodyDiv w:val="1"/>
      <w:marLeft w:val="0"/>
      <w:marRight w:val="0"/>
      <w:marTop w:val="0"/>
      <w:marBottom w:val="0"/>
      <w:divBdr>
        <w:top w:val="none" w:sz="0" w:space="0" w:color="auto"/>
        <w:left w:val="none" w:sz="0" w:space="0" w:color="auto"/>
        <w:bottom w:val="none" w:sz="0" w:space="0" w:color="auto"/>
        <w:right w:val="none" w:sz="0" w:space="0" w:color="auto"/>
      </w:divBdr>
      <w:divsChild>
        <w:div w:id="1001129172">
          <w:marLeft w:val="360"/>
          <w:marRight w:val="0"/>
          <w:marTop w:val="0"/>
          <w:marBottom w:val="0"/>
          <w:divBdr>
            <w:top w:val="none" w:sz="0" w:space="0" w:color="auto"/>
            <w:left w:val="none" w:sz="0" w:space="0" w:color="auto"/>
            <w:bottom w:val="none" w:sz="0" w:space="0" w:color="auto"/>
            <w:right w:val="none" w:sz="0" w:space="0" w:color="auto"/>
          </w:divBdr>
        </w:div>
        <w:div w:id="1988824730">
          <w:marLeft w:val="360"/>
          <w:marRight w:val="0"/>
          <w:marTop w:val="0"/>
          <w:marBottom w:val="0"/>
          <w:divBdr>
            <w:top w:val="none" w:sz="0" w:space="0" w:color="auto"/>
            <w:left w:val="none" w:sz="0" w:space="0" w:color="auto"/>
            <w:bottom w:val="none" w:sz="0" w:space="0" w:color="auto"/>
            <w:right w:val="none" w:sz="0" w:space="0" w:color="auto"/>
          </w:divBdr>
        </w:div>
        <w:div w:id="1474255121">
          <w:marLeft w:val="360"/>
          <w:marRight w:val="0"/>
          <w:marTop w:val="0"/>
          <w:marBottom w:val="0"/>
          <w:divBdr>
            <w:top w:val="none" w:sz="0" w:space="0" w:color="auto"/>
            <w:left w:val="none" w:sz="0" w:space="0" w:color="auto"/>
            <w:bottom w:val="none" w:sz="0" w:space="0" w:color="auto"/>
            <w:right w:val="none" w:sz="0" w:space="0" w:color="auto"/>
          </w:divBdr>
        </w:div>
        <w:div w:id="366372390">
          <w:marLeft w:val="360"/>
          <w:marRight w:val="0"/>
          <w:marTop w:val="0"/>
          <w:marBottom w:val="0"/>
          <w:divBdr>
            <w:top w:val="none" w:sz="0" w:space="0" w:color="auto"/>
            <w:left w:val="none" w:sz="0" w:space="0" w:color="auto"/>
            <w:bottom w:val="none" w:sz="0" w:space="0" w:color="auto"/>
            <w:right w:val="none" w:sz="0" w:space="0" w:color="auto"/>
          </w:divBdr>
        </w:div>
      </w:divsChild>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499692653">
      <w:bodyDiv w:val="1"/>
      <w:marLeft w:val="0"/>
      <w:marRight w:val="0"/>
      <w:marTop w:val="0"/>
      <w:marBottom w:val="0"/>
      <w:divBdr>
        <w:top w:val="none" w:sz="0" w:space="0" w:color="auto"/>
        <w:left w:val="none" w:sz="0" w:space="0" w:color="auto"/>
        <w:bottom w:val="none" w:sz="0" w:space="0" w:color="auto"/>
        <w:right w:val="none" w:sz="0" w:space="0" w:color="auto"/>
      </w:divBdr>
      <w:divsChild>
        <w:div w:id="1441414715">
          <w:marLeft w:val="994"/>
          <w:marRight w:val="0"/>
          <w:marTop w:val="0"/>
          <w:marBottom w:val="0"/>
          <w:divBdr>
            <w:top w:val="none" w:sz="0" w:space="0" w:color="auto"/>
            <w:left w:val="none" w:sz="0" w:space="0" w:color="auto"/>
            <w:bottom w:val="none" w:sz="0" w:space="0" w:color="auto"/>
            <w:right w:val="none" w:sz="0" w:space="0" w:color="auto"/>
          </w:divBdr>
        </w:div>
        <w:div w:id="1722366385">
          <w:marLeft w:val="994"/>
          <w:marRight w:val="0"/>
          <w:marTop w:val="0"/>
          <w:marBottom w:val="0"/>
          <w:divBdr>
            <w:top w:val="none" w:sz="0" w:space="0" w:color="auto"/>
            <w:left w:val="none" w:sz="0" w:space="0" w:color="auto"/>
            <w:bottom w:val="none" w:sz="0" w:space="0" w:color="auto"/>
            <w:right w:val="none" w:sz="0" w:space="0" w:color="auto"/>
          </w:divBdr>
        </w:div>
      </w:divsChild>
    </w:div>
    <w:div w:id="1503400331">
      <w:bodyDiv w:val="1"/>
      <w:marLeft w:val="0"/>
      <w:marRight w:val="0"/>
      <w:marTop w:val="0"/>
      <w:marBottom w:val="0"/>
      <w:divBdr>
        <w:top w:val="none" w:sz="0" w:space="0" w:color="auto"/>
        <w:left w:val="none" w:sz="0" w:space="0" w:color="auto"/>
        <w:bottom w:val="none" w:sz="0" w:space="0" w:color="auto"/>
        <w:right w:val="none" w:sz="0" w:space="0" w:color="auto"/>
      </w:divBdr>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3495122">
      <w:bodyDiv w:val="1"/>
      <w:marLeft w:val="0"/>
      <w:marRight w:val="0"/>
      <w:marTop w:val="0"/>
      <w:marBottom w:val="0"/>
      <w:divBdr>
        <w:top w:val="none" w:sz="0" w:space="0" w:color="auto"/>
        <w:left w:val="none" w:sz="0" w:space="0" w:color="auto"/>
        <w:bottom w:val="none" w:sz="0" w:space="0" w:color="auto"/>
        <w:right w:val="none" w:sz="0" w:space="0" w:color="auto"/>
      </w:divBdr>
      <w:divsChild>
        <w:div w:id="1726757909">
          <w:marLeft w:val="274"/>
          <w:marRight w:val="0"/>
          <w:marTop w:val="0"/>
          <w:marBottom w:val="0"/>
          <w:divBdr>
            <w:top w:val="none" w:sz="0" w:space="0" w:color="auto"/>
            <w:left w:val="none" w:sz="0" w:space="0" w:color="auto"/>
            <w:bottom w:val="none" w:sz="0" w:space="0" w:color="auto"/>
            <w:right w:val="none" w:sz="0" w:space="0" w:color="auto"/>
          </w:divBdr>
        </w:div>
        <w:div w:id="149366086">
          <w:marLeft w:val="274"/>
          <w:marRight w:val="0"/>
          <w:marTop w:val="0"/>
          <w:marBottom w:val="0"/>
          <w:divBdr>
            <w:top w:val="none" w:sz="0" w:space="0" w:color="auto"/>
            <w:left w:val="none" w:sz="0" w:space="0" w:color="auto"/>
            <w:bottom w:val="none" w:sz="0" w:space="0" w:color="auto"/>
            <w:right w:val="none" w:sz="0" w:space="0" w:color="auto"/>
          </w:divBdr>
        </w:div>
        <w:div w:id="1970546955">
          <w:marLeft w:val="274"/>
          <w:marRight w:val="0"/>
          <w:marTop w:val="0"/>
          <w:marBottom w:val="0"/>
          <w:divBdr>
            <w:top w:val="none" w:sz="0" w:space="0" w:color="auto"/>
            <w:left w:val="none" w:sz="0" w:space="0" w:color="auto"/>
            <w:bottom w:val="none" w:sz="0" w:space="0" w:color="auto"/>
            <w:right w:val="none" w:sz="0" w:space="0" w:color="auto"/>
          </w:divBdr>
        </w:div>
        <w:div w:id="872961556">
          <w:marLeft w:val="274"/>
          <w:marRight w:val="0"/>
          <w:marTop w:val="0"/>
          <w:marBottom w:val="0"/>
          <w:divBdr>
            <w:top w:val="none" w:sz="0" w:space="0" w:color="auto"/>
            <w:left w:val="none" w:sz="0" w:space="0" w:color="auto"/>
            <w:bottom w:val="none" w:sz="0" w:space="0" w:color="auto"/>
            <w:right w:val="none" w:sz="0" w:space="0" w:color="auto"/>
          </w:divBdr>
        </w:div>
      </w:divsChild>
    </w:div>
    <w:div w:id="1535727921">
      <w:bodyDiv w:val="1"/>
      <w:marLeft w:val="0"/>
      <w:marRight w:val="0"/>
      <w:marTop w:val="0"/>
      <w:marBottom w:val="0"/>
      <w:divBdr>
        <w:top w:val="none" w:sz="0" w:space="0" w:color="auto"/>
        <w:left w:val="none" w:sz="0" w:space="0" w:color="auto"/>
        <w:bottom w:val="none" w:sz="0" w:space="0" w:color="auto"/>
        <w:right w:val="none" w:sz="0" w:space="0" w:color="auto"/>
      </w:divBdr>
      <w:divsChild>
        <w:div w:id="634481944">
          <w:marLeft w:val="274"/>
          <w:marRight w:val="0"/>
          <w:marTop w:val="0"/>
          <w:marBottom w:val="0"/>
          <w:divBdr>
            <w:top w:val="none" w:sz="0" w:space="0" w:color="auto"/>
            <w:left w:val="none" w:sz="0" w:space="0" w:color="auto"/>
            <w:bottom w:val="none" w:sz="0" w:space="0" w:color="auto"/>
            <w:right w:val="none" w:sz="0" w:space="0" w:color="auto"/>
          </w:divBdr>
        </w:div>
        <w:div w:id="1580486070">
          <w:marLeft w:val="274"/>
          <w:marRight w:val="0"/>
          <w:marTop w:val="0"/>
          <w:marBottom w:val="0"/>
          <w:divBdr>
            <w:top w:val="none" w:sz="0" w:space="0" w:color="auto"/>
            <w:left w:val="none" w:sz="0" w:space="0" w:color="auto"/>
            <w:bottom w:val="none" w:sz="0" w:space="0" w:color="auto"/>
            <w:right w:val="none" w:sz="0" w:space="0" w:color="auto"/>
          </w:divBdr>
        </w:div>
        <w:div w:id="1801609487">
          <w:marLeft w:val="274"/>
          <w:marRight w:val="0"/>
          <w:marTop w:val="0"/>
          <w:marBottom w:val="0"/>
          <w:divBdr>
            <w:top w:val="none" w:sz="0" w:space="0" w:color="auto"/>
            <w:left w:val="none" w:sz="0" w:space="0" w:color="auto"/>
            <w:bottom w:val="none" w:sz="0" w:space="0" w:color="auto"/>
            <w:right w:val="none" w:sz="0" w:space="0" w:color="auto"/>
          </w:divBdr>
        </w:div>
        <w:div w:id="115029261">
          <w:marLeft w:val="274"/>
          <w:marRight w:val="0"/>
          <w:marTop w:val="0"/>
          <w:marBottom w:val="0"/>
          <w:divBdr>
            <w:top w:val="none" w:sz="0" w:space="0" w:color="auto"/>
            <w:left w:val="none" w:sz="0" w:space="0" w:color="auto"/>
            <w:bottom w:val="none" w:sz="0" w:space="0" w:color="auto"/>
            <w:right w:val="none" w:sz="0" w:space="0" w:color="auto"/>
          </w:divBdr>
        </w:div>
      </w:divsChild>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538077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4380">
          <w:marLeft w:val="274"/>
          <w:marRight w:val="0"/>
          <w:marTop w:val="0"/>
          <w:marBottom w:val="0"/>
          <w:divBdr>
            <w:top w:val="none" w:sz="0" w:space="0" w:color="auto"/>
            <w:left w:val="none" w:sz="0" w:space="0" w:color="auto"/>
            <w:bottom w:val="none" w:sz="0" w:space="0" w:color="auto"/>
            <w:right w:val="none" w:sz="0" w:space="0" w:color="auto"/>
          </w:divBdr>
        </w:div>
        <w:div w:id="1504517003">
          <w:marLeft w:val="274"/>
          <w:marRight w:val="0"/>
          <w:marTop w:val="0"/>
          <w:marBottom w:val="0"/>
          <w:divBdr>
            <w:top w:val="none" w:sz="0" w:space="0" w:color="auto"/>
            <w:left w:val="none" w:sz="0" w:space="0" w:color="auto"/>
            <w:bottom w:val="none" w:sz="0" w:space="0" w:color="auto"/>
            <w:right w:val="none" w:sz="0" w:space="0" w:color="auto"/>
          </w:divBdr>
        </w:div>
        <w:div w:id="709232397">
          <w:marLeft w:val="274"/>
          <w:marRight w:val="0"/>
          <w:marTop w:val="0"/>
          <w:marBottom w:val="0"/>
          <w:divBdr>
            <w:top w:val="none" w:sz="0" w:space="0" w:color="auto"/>
            <w:left w:val="none" w:sz="0" w:space="0" w:color="auto"/>
            <w:bottom w:val="none" w:sz="0" w:space="0" w:color="auto"/>
            <w:right w:val="none" w:sz="0" w:space="0" w:color="auto"/>
          </w:divBdr>
        </w:div>
        <w:div w:id="1404834876">
          <w:marLeft w:val="274"/>
          <w:marRight w:val="0"/>
          <w:marTop w:val="0"/>
          <w:marBottom w:val="0"/>
          <w:divBdr>
            <w:top w:val="none" w:sz="0" w:space="0" w:color="auto"/>
            <w:left w:val="none" w:sz="0" w:space="0" w:color="auto"/>
            <w:bottom w:val="none" w:sz="0" w:space="0" w:color="auto"/>
            <w:right w:val="none" w:sz="0" w:space="0" w:color="auto"/>
          </w:divBdr>
        </w:div>
      </w:divsChild>
    </w:div>
    <w:div w:id="1548447085">
      <w:bodyDiv w:val="1"/>
      <w:marLeft w:val="0"/>
      <w:marRight w:val="0"/>
      <w:marTop w:val="0"/>
      <w:marBottom w:val="0"/>
      <w:divBdr>
        <w:top w:val="none" w:sz="0" w:space="0" w:color="auto"/>
        <w:left w:val="none" w:sz="0" w:space="0" w:color="auto"/>
        <w:bottom w:val="none" w:sz="0" w:space="0" w:color="auto"/>
        <w:right w:val="none" w:sz="0" w:space="0" w:color="auto"/>
      </w:divBdr>
    </w:div>
    <w:div w:id="1550416963">
      <w:bodyDiv w:val="1"/>
      <w:marLeft w:val="0"/>
      <w:marRight w:val="0"/>
      <w:marTop w:val="0"/>
      <w:marBottom w:val="0"/>
      <w:divBdr>
        <w:top w:val="none" w:sz="0" w:space="0" w:color="auto"/>
        <w:left w:val="none" w:sz="0" w:space="0" w:color="auto"/>
        <w:bottom w:val="none" w:sz="0" w:space="0" w:color="auto"/>
        <w:right w:val="none" w:sz="0" w:space="0" w:color="auto"/>
      </w:divBdr>
    </w:div>
    <w:div w:id="1552232389">
      <w:bodyDiv w:val="1"/>
      <w:marLeft w:val="0"/>
      <w:marRight w:val="0"/>
      <w:marTop w:val="0"/>
      <w:marBottom w:val="0"/>
      <w:divBdr>
        <w:top w:val="none" w:sz="0" w:space="0" w:color="auto"/>
        <w:left w:val="none" w:sz="0" w:space="0" w:color="auto"/>
        <w:bottom w:val="none" w:sz="0" w:space="0" w:color="auto"/>
        <w:right w:val="none" w:sz="0" w:space="0" w:color="auto"/>
      </w:divBdr>
      <w:divsChild>
        <w:div w:id="1477607282">
          <w:marLeft w:val="274"/>
          <w:marRight w:val="0"/>
          <w:marTop w:val="0"/>
          <w:marBottom w:val="0"/>
          <w:divBdr>
            <w:top w:val="none" w:sz="0" w:space="0" w:color="auto"/>
            <w:left w:val="none" w:sz="0" w:space="0" w:color="auto"/>
            <w:bottom w:val="none" w:sz="0" w:space="0" w:color="auto"/>
            <w:right w:val="none" w:sz="0" w:space="0" w:color="auto"/>
          </w:divBdr>
        </w:div>
        <w:div w:id="116995519">
          <w:marLeft w:val="274"/>
          <w:marRight w:val="0"/>
          <w:marTop w:val="0"/>
          <w:marBottom w:val="0"/>
          <w:divBdr>
            <w:top w:val="none" w:sz="0" w:space="0" w:color="auto"/>
            <w:left w:val="none" w:sz="0" w:space="0" w:color="auto"/>
            <w:bottom w:val="none" w:sz="0" w:space="0" w:color="auto"/>
            <w:right w:val="none" w:sz="0" w:space="0" w:color="auto"/>
          </w:divBdr>
        </w:div>
        <w:div w:id="1072046074">
          <w:marLeft w:val="274"/>
          <w:marRight w:val="0"/>
          <w:marTop w:val="0"/>
          <w:marBottom w:val="0"/>
          <w:divBdr>
            <w:top w:val="none" w:sz="0" w:space="0" w:color="auto"/>
            <w:left w:val="none" w:sz="0" w:space="0" w:color="auto"/>
            <w:bottom w:val="none" w:sz="0" w:space="0" w:color="auto"/>
            <w:right w:val="none" w:sz="0" w:space="0" w:color="auto"/>
          </w:divBdr>
        </w:div>
      </w:divsChild>
    </w:div>
    <w:div w:id="1562013038">
      <w:bodyDiv w:val="1"/>
      <w:marLeft w:val="0"/>
      <w:marRight w:val="0"/>
      <w:marTop w:val="0"/>
      <w:marBottom w:val="0"/>
      <w:divBdr>
        <w:top w:val="none" w:sz="0" w:space="0" w:color="auto"/>
        <w:left w:val="none" w:sz="0" w:space="0" w:color="auto"/>
        <w:bottom w:val="none" w:sz="0" w:space="0" w:color="auto"/>
        <w:right w:val="none" w:sz="0" w:space="0" w:color="auto"/>
      </w:divBdr>
    </w:div>
    <w:div w:id="1567522755">
      <w:bodyDiv w:val="1"/>
      <w:marLeft w:val="0"/>
      <w:marRight w:val="0"/>
      <w:marTop w:val="0"/>
      <w:marBottom w:val="0"/>
      <w:divBdr>
        <w:top w:val="none" w:sz="0" w:space="0" w:color="auto"/>
        <w:left w:val="none" w:sz="0" w:space="0" w:color="auto"/>
        <w:bottom w:val="none" w:sz="0" w:space="0" w:color="auto"/>
        <w:right w:val="none" w:sz="0" w:space="0" w:color="auto"/>
      </w:divBdr>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3558144">
      <w:bodyDiv w:val="1"/>
      <w:marLeft w:val="0"/>
      <w:marRight w:val="0"/>
      <w:marTop w:val="0"/>
      <w:marBottom w:val="0"/>
      <w:divBdr>
        <w:top w:val="none" w:sz="0" w:space="0" w:color="auto"/>
        <w:left w:val="none" w:sz="0" w:space="0" w:color="auto"/>
        <w:bottom w:val="none" w:sz="0" w:space="0" w:color="auto"/>
        <w:right w:val="none" w:sz="0" w:space="0" w:color="auto"/>
      </w:divBdr>
      <w:divsChild>
        <w:div w:id="128667880">
          <w:marLeft w:val="274"/>
          <w:marRight w:val="0"/>
          <w:marTop w:val="0"/>
          <w:marBottom w:val="0"/>
          <w:divBdr>
            <w:top w:val="none" w:sz="0" w:space="0" w:color="auto"/>
            <w:left w:val="none" w:sz="0" w:space="0" w:color="auto"/>
            <w:bottom w:val="none" w:sz="0" w:space="0" w:color="auto"/>
            <w:right w:val="none" w:sz="0" w:space="0" w:color="auto"/>
          </w:divBdr>
        </w:div>
        <w:div w:id="1288928739">
          <w:marLeft w:val="274"/>
          <w:marRight w:val="0"/>
          <w:marTop w:val="0"/>
          <w:marBottom w:val="0"/>
          <w:divBdr>
            <w:top w:val="none" w:sz="0" w:space="0" w:color="auto"/>
            <w:left w:val="none" w:sz="0" w:space="0" w:color="auto"/>
            <w:bottom w:val="none" w:sz="0" w:space="0" w:color="auto"/>
            <w:right w:val="none" w:sz="0" w:space="0" w:color="auto"/>
          </w:divBdr>
        </w:div>
        <w:div w:id="872112878">
          <w:marLeft w:val="274"/>
          <w:marRight w:val="0"/>
          <w:marTop w:val="0"/>
          <w:marBottom w:val="0"/>
          <w:divBdr>
            <w:top w:val="none" w:sz="0" w:space="0" w:color="auto"/>
            <w:left w:val="none" w:sz="0" w:space="0" w:color="auto"/>
            <w:bottom w:val="none" w:sz="0" w:space="0" w:color="auto"/>
            <w:right w:val="none" w:sz="0" w:space="0" w:color="auto"/>
          </w:divBdr>
        </w:div>
      </w:divsChild>
    </w:div>
    <w:div w:id="16348725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16">
          <w:marLeft w:val="994"/>
          <w:marRight w:val="0"/>
          <w:marTop w:val="0"/>
          <w:marBottom w:val="0"/>
          <w:divBdr>
            <w:top w:val="none" w:sz="0" w:space="0" w:color="auto"/>
            <w:left w:val="none" w:sz="0" w:space="0" w:color="auto"/>
            <w:bottom w:val="none" w:sz="0" w:space="0" w:color="auto"/>
            <w:right w:val="none" w:sz="0" w:space="0" w:color="auto"/>
          </w:divBdr>
        </w:div>
        <w:div w:id="819465383">
          <w:marLeft w:val="994"/>
          <w:marRight w:val="0"/>
          <w:marTop w:val="0"/>
          <w:marBottom w:val="0"/>
          <w:divBdr>
            <w:top w:val="none" w:sz="0" w:space="0" w:color="auto"/>
            <w:left w:val="none" w:sz="0" w:space="0" w:color="auto"/>
            <w:bottom w:val="none" w:sz="0" w:space="0" w:color="auto"/>
            <w:right w:val="none" w:sz="0" w:space="0" w:color="auto"/>
          </w:divBdr>
        </w:div>
        <w:div w:id="38166267">
          <w:marLeft w:val="994"/>
          <w:marRight w:val="0"/>
          <w:marTop w:val="0"/>
          <w:marBottom w:val="0"/>
          <w:divBdr>
            <w:top w:val="none" w:sz="0" w:space="0" w:color="auto"/>
            <w:left w:val="none" w:sz="0" w:space="0" w:color="auto"/>
            <w:bottom w:val="none" w:sz="0" w:space="0" w:color="auto"/>
            <w:right w:val="none" w:sz="0" w:space="0" w:color="auto"/>
          </w:divBdr>
        </w:div>
      </w:divsChild>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40842852">
      <w:bodyDiv w:val="1"/>
      <w:marLeft w:val="0"/>
      <w:marRight w:val="0"/>
      <w:marTop w:val="0"/>
      <w:marBottom w:val="0"/>
      <w:divBdr>
        <w:top w:val="none" w:sz="0" w:space="0" w:color="auto"/>
        <w:left w:val="none" w:sz="0" w:space="0" w:color="auto"/>
        <w:bottom w:val="none" w:sz="0" w:space="0" w:color="auto"/>
        <w:right w:val="none" w:sz="0" w:space="0" w:color="auto"/>
      </w:divBdr>
      <w:divsChild>
        <w:div w:id="1593053375">
          <w:marLeft w:val="274"/>
          <w:marRight w:val="0"/>
          <w:marTop w:val="0"/>
          <w:marBottom w:val="0"/>
          <w:divBdr>
            <w:top w:val="none" w:sz="0" w:space="0" w:color="auto"/>
            <w:left w:val="none" w:sz="0" w:space="0" w:color="auto"/>
            <w:bottom w:val="none" w:sz="0" w:space="0" w:color="auto"/>
            <w:right w:val="none" w:sz="0" w:space="0" w:color="auto"/>
          </w:divBdr>
        </w:div>
        <w:div w:id="59866557">
          <w:marLeft w:val="994"/>
          <w:marRight w:val="0"/>
          <w:marTop w:val="0"/>
          <w:marBottom w:val="0"/>
          <w:divBdr>
            <w:top w:val="none" w:sz="0" w:space="0" w:color="auto"/>
            <w:left w:val="none" w:sz="0" w:space="0" w:color="auto"/>
            <w:bottom w:val="none" w:sz="0" w:space="0" w:color="auto"/>
            <w:right w:val="none" w:sz="0" w:space="0" w:color="auto"/>
          </w:divBdr>
        </w:div>
      </w:divsChild>
    </w:div>
    <w:div w:id="1654219864">
      <w:bodyDiv w:val="1"/>
      <w:marLeft w:val="0"/>
      <w:marRight w:val="0"/>
      <w:marTop w:val="0"/>
      <w:marBottom w:val="0"/>
      <w:divBdr>
        <w:top w:val="none" w:sz="0" w:space="0" w:color="auto"/>
        <w:left w:val="none" w:sz="0" w:space="0" w:color="auto"/>
        <w:bottom w:val="none" w:sz="0" w:space="0" w:color="auto"/>
        <w:right w:val="none" w:sz="0" w:space="0" w:color="auto"/>
      </w:divBdr>
      <w:divsChild>
        <w:div w:id="739326098">
          <w:marLeft w:val="274"/>
          <w:marRight w:val="0"/>
          <w:marTop w:val="0"/>
          <w:marBottom w:val="0"/>
          <w:divBdr>
            <w:top w:val="none" w:sz="0" w:space="0" w:color="auto"/>
            <w:left w:val="none" w:sz="0" w:space="0" w:color="auto"/>
            <w:bottom w:val="none" w:sz="0" w:space="0" w:color="auto"/>
            <w:right w:val="none" w:sz="0" w:space="0" w:color="auto"/>
          </w:divBdr>
        </w:div>
        <w:div w:id="1003819105">
          <w:marLeft w:val="274"/>
          <w:marRight w:val="0"/>
          <w:marTop w:val="0"/>
          <w:marBottom w:val="0"/>
          <w:divBdr>
            <w:top w:val="none" w:sz="0" w:space="0" w:color="auto"/>
            <w:left w:val="none" w:sz="0" w:space="0" w:color="auto"/>
            <w:bottom w:val="none" w:sz="0" w:space="0" w:color="auto"/>
            <w:right w:val="none" w:sz="0" w:space="0" w:color="auto"/>
          </w:divBdr>
        </w:div>
        <w:div w:id="84228085">
          <w:marLeft w:val="274"/>
          <w:marRight w:val="0"/>
          <w:marTop w:val="0"/>
          <w:marBottom w:val="0"/>
          <w:divBdr>
            <w:top w:val="none" w:sz="0" w:space="0" w:color="auto"/>
            <w:left w:val="none" w:sz="0" w:space="0" w:color="auto"/>
            <w:bottom w:val="none" w:sz="0" w:space="0" w:color="auto"/>
            <w:right w:val="none" w:sz="0" w:space="0" w:color="auto"/>
          </w:divBdr>
        </w:div>
        <w:div w:id="1854031470">
          <w:marLeft w:val="274"/>
          <w:marRight w:val="0"/>
          <w:marTop w:val="0"/>
          <w:marBottom w:val="0"/>
          <w:divBdr>
            <w:top w:val="none" w:sz="0" w:space="0" w:color="auto"/>
            <w:left w:val="none" w:sz="0" w:space="0" w:color="auto"/>
            <w:bottom w:val="none" w:sz="0" w:space="0" w:color="auto"/>
            <w:right w:val="none" w:sz="0" w:space="0" w:color="auto"/>
          </w:divBdr>
        </w:div>
        <w:div w:id="862329565">
          <w:marLeft w:val="274"/>
          <w:marRight w:val="0"/>
          <w:marTop w:val="0"/>
          <w:marBottom w:val="0"/>
          <w:divBdr>
            <w:top w:val="none" w:sz="0" w:space="0" w:color="auto"/>
            <w:left w:val="none" w:sz="0" w:space="0" w:color="auto"/>
            <w:bottom w:val="none" w:sz="0" w:space="0" w:color="auto"/>
            <w:right w:val="none" w:sz="0" w:space="0" w:color="auto"/>
          </w:divBdr>
        </w:div>
        <w:div w:id="1182859757">
          <w:marLeft w:val="274"/>
          <w:marRight w:val="0"/>
          <w:marTop w:val="0"/>
          <w:marBottom w:val="0"/>
          <w:divBdr>
            <w:top w:val="none" w:sz="0" w:space="0" w:color="auto"/>
            <w:left w:val="none" w:sz="0" w:space="0" w:color="auto"/>
            <w:bottom w:val="none" w:sz="0" w:space="0" w:color="auto"/>
            <w:right w:val="none" w:sz="0" w:space="0" w:color="auto"/>
          </w:divBdr>
        </w:div>
        <w:div w:id="1682467420">
          <w:marLeft w:val="274"/>
          <w:marRight w:val="0"/>
          <w:marTop w:val="0"/>
          <w:marBottom w:val="0"/>
          <w:divBdr>
            <w:top w:val="none" w:sz="0" w:space="0" w:color="auto"/>
            <w:left w:val="none" w:sz="0" w:space="0" w:color="auto"/>
            <w:bottom w:val="none" w:sz="0" w:space="0" w:color="auto"/>
            <w:right w:val="none" w:sz="0" w:space="0" w:color="auto"/>
          </w:divBdr>
        </w:div>
      </w:divsChild>
    </w:div>
    <w:div w:id="1656031608">
      <w:bodyDiv w:val="1"/>
      <w:marLeft w:val="0"/>
      <w:marRight w:val="0"/>
      <w:marTop w:val="0"/>
      <w:marBottom w:val="0"/>
      <w:divBdr>
        <w:top w:val="none" w:sz="0" w:space="0" w:color="auto"/>
        <w:left w:val="none" w:sz="0" w:space="0" w:color="auto"/>
        <w:bottom w:val="none" w:sz="0" w:space="0" w:color="auto"/>
        <w:right w:val="none" w:sz="0" w:space="0" w:color="auto"/>
      </w:divBdr>
      <w:divsChild>
        <w:div w:id="1556818449">
          <w:marLeft w:val="994"/>
          <w:marRight w:val="0"/>
          <w:marTop w:val="0"/>
          <w:marBottom w:val="0"/>
          <w:divBdr>
            <w:top w:val="none" w:sz="0" w:space="0" w:color="auto"/>
            <w:left w:val="none" w:sz="0" w:space="0" w:color="auto"/>
            <w:bottom w:val="none" w:sz="0" w:space="0" w:color="auto"/>
            <w:right w:val="none" w:sz="0" w:space="0" w:color="auto"/>
          </w:divBdr>
        </w:div>
        <w:div w:id="1629386322">
          <w:marLeft w:val="994"/>
          <w:marRight w:val="0"/>
          <w:marTop w:val="0"/>
          <w:marBottom w:val="0"/>
          <w:divBdr>
            <w:top w:val="none" w:sz="0" w:space="0" w:color="auto"/>
            <w:left w:val="none" w:sz="0" w:space="0" w:color="auto"/>
            <w:bottom w:val="none" w:sz="0" w:space="0" w:color="auto"/>
            <w:right w:val="none" w:sz="0" w:space="0" w:color="auto"/>
          </w:divBdr>
        </w:div>
        <w:div w:id="162671038">
          <w:marLeft w:val="994"/>
          <w:marRight w:val="0"/>
          <w:marTop w:val="0"/>
          <w:marBottom w:val="0"/>
          <w:divBdr>
            <w:top w:val="none" w:sz="0" w:space="0" w:color="auto"/>
            <w:left w:val="none" w:sz="0" w:space="0" w:color="auto"/>
            <w:bottom w:val="none" w:sz="0" w:space="0" w:color="auto"/>
            <w:right w:val="none" w:sz="0" w:space="0" w:color="auto"/>
          </w:divBdr>
        </w:div>
      </w:divsChild>
    </w:div>
    <w:div w:id="1658027927">
      <w:bodyDiv w:val="1"/>
      <w:marLeft w:val="0"/>
      <w:marRight w:val="0"/>
      <w:marTop w:val="0"/>
      <w:marBottom w:val="0"/>
      <w:divBdr>
        <w:top w:val="none" w:sz="0" w:space="0" w:color="auto"/>
        <w:left w:val="none" w:sz="0" w:space="0" w:color="auto"/>
        <w:bottom w:val="none" w:sz="0" w:space="0" w:color="auto"/>
        <w:right w:val="none" w:sz="0" w:space="0" w:color="auto"/>
      </w:divBdr>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69022121">
      <w:bodyDiv w:val="1"/>
      <w:marLeft w:val="0"/>
      <w:marRight w:val="0"/>
      <w:marTop w:val="0"/>
      <w:marBottom w:val="0"/>
      <w:divBdr>
        <w:top w:val="none" w:sz="0" w:space="0" w:color="auto"/>
        <w:left w:val="none" w:sz="0" w:space="0" w:color="auto"/>
        <w:bottom w:val="none" w:sz="0" w:space="0" w:color="auto"/>
        <w:right w:val="none" w:sz="0" w:space="0" w:color="auto"/>
      </w:divBdr>
    </w:div>
    <w:div w:id="1673800701">
      <w:bodyDiv w:val="1"/>
      <w:marLeft w:val="0"/>
      <w:marRight w:val="0"/>
      <w:marTop w:val="0"/>
      <w:marBottom w:val="0"/>
      <w:divBdr>
        <w:top w:val="none" w:sz="0" w:space="0" w:color="auto"/>
        <w:left w:val="none" w:sz="0" w:space="0" w:color="auto"/>
        <w:bottom w:val="none" w:sz="0" w:space="0" w:color="auto"/>
        <w:right w:val="none" w:sz="0" w:space="0" w:color="auto"/>
      </w:divBdr>
    </w:div>
    <w:div w:id="1675647475">
      <w:bodyDiv w:val="1"/>
      <w:marLeft w:val="0"/>
      <w:marRight w:val="0"/>
      <w:marTop w:val="0"/>
      <w:marBottom w:val="0"/>
      <w:divBdr>
        <w:top w:val="none" w:sz="0" w:space="0" w:color="auto"/>
        <w:left w:val="none" w:sz="0" w:space="0" w:color="auto"/>
        <w:bottom w:val="none" w:sz="0" w:space="0" w:color="auto"/>
        <w:right w:val="none" w:sz="0" w:space="0" w:color="auto"/>
      </w:divBdr>
      <w:divsChild>
        <w:div w:id="308749515">
          <w:marLeft w:val="274"/>
          <w:marRight w:val="0"/>
          <w:marTop w:val="0"/>
          <w:marBottom w:val="0"/>
          <w:divBdr>
            <w:top w:val="none" w:sz="0" w:space="0" w:color="auto"/>
            <w:left w:val="none" w:sz="0" w:space="0" w:color="auto"/>
            <w:bottom w:val="none" w:sz="0" w:space="0" w:color="auto"/>
            <w:right w:val="none" w:sz="0" w:space="0" w:color="auto"/>
          </w:divBdr>
        </w:div>
        <w:div w:id="807017690">
          <w:marLeft w:val="274"/>
          <w:marRight w:val="0"/>
          <w:marTop w:val="0"/>
          <w:marBottom w:val="0"/>
          <w:divBdr>
            <w:top w:val="none" w:sz="0" w:space="0" w:color="auto"/>
            <w:left w:val="none" w:sz="0" w:space="0" w:color="auto"/>
            <w:bottom w:val="none" w:sz="0" w:space="0" w:color="auto"/>
            <w:right w:val="none" w:sz="0" w:space="0" w:color="auto"/>
          </w:divBdr>
        </w:div>
        <w:div w:id="1123840438">
          <w:marLeft w:val="274"/>
          <w:marRight w:val="0"/>
          <w:marTop w:val="0"/>
          <w:marBottom w:val="0"/>
          <w:divBdr>
            <w:top w:val="none" w:sz="0" w:space="0" w:color="auto"/>
            <w:left w:val="none" w:sz="0" w:space="0" w:color="auto"/>
            <w:bottom w:val="none" w:sz="0" w:space="0" w:color="auto"/>
            <w:right w:val="none" w:sz="0" w:space="0" w:color="auto"/>
          </w:divBdr>
        </w:div>
        <w:div w:id="924192458">
          <w:marLeft w:val="274"/>
          <w:marRight w:val="0"/>
          <w:marTop w:val="0"/>
          <w:marBottom w:val="0"/>
          <w:divBdr>
            <w:top w:val="none" w:sz="0" w:space="0" w:color="auto"/>
            <w:left w:val="none" w:sz="0" w:space="0" w:color="auto"/>
            <w:bottom w:val="none" w:sz="0" w:space="0" w:color="auto"/>
            <w:right w:val="none" w:sz="0" w:space="0" w:color="auto"/>
          </w:divBdr>
        </w:div>
      </w:divsChild>
    </w:div>
    <w:div w:id="1676765160">
      <w:bodyDiv w:val="1"/>
      <w:marLeft w:val="0"/>
      <w:marRight w:val="0"/>
      <w:marTop w:val="0"/>
      <w:marBottom w:val="0"/>
      <w:divBdr>
        <w:top w:val="none" w:sz="0" w:space="0" w:color="auto"/>
        <w:left w:val="none" w:sz="0" w:space="0" w:color="auto"/>
        <w:bottom w:val="none" w:sz="0" w:space="0" w:color="auto"/>
        <w:right w:val="none" w:sz="0" w:space="0" w:color="auto"/>
      </w:divBdr>
    </w:div>
    <w:div w:id="1696998380">
      <w:bodyDiv w:val="1"/>
      <w:marLeft w:val="0"/>
      <w:marRight w:val="0"/>
      <w:marTop w:val="0"/>
      <w:marBottom w:val="0"/>
      <w:divBdr>
        <w:top w:val="none" w:sz="0" w:space="0" w:color="auto"/>
        <w:left w:val="none" w:sz="0" w:space="0" w:color="auto"/>
        <w:bottom w:val="none" w:sz="0" w:space="0" w:color="auto"/>
        <w:right w:val="none" w:sz="0" w:space="0" w:color="auto"/>
      </w:divBdr>
      <w:divsChild>
        <w:div w:id="2010910698">
          <w:marLeft w:val="360"/>
          <w:marRight w:val="0"/>
          <w:marTop w:val="0"/>
          <w:marBottom w:val="0"/>
          <w:divBdr>
            <w:top w:val="none" w:sz="0" w:space="0" w:color="auto"/>
            <w:left w:val="none" w:sz="0" w:space="0" w:color="auto"/>
            <w:bottom w:val="none" w:sz="0" w:space="0" w:color="auto"/>
            <w:right w:val="none" w:sz="0" w:space="0" w:color="auto"/>
          </w:divBdr>
        </w:div>
        <w:div w:id="447358677">
          <w:marLeft w:val="360"/>
          <w:marRight w:val="0"/>
          <w:marTop w:val="0"/>
          <w:marBottom w:val="0"/>
          <w:divBdr>
            <w:top w:val="none" w:sz="0" w:space="0" w:color="auto"/>
            <w:left w:val="none" w:sz="0" w:space="0" w:color="auto"/>
            <w:bottom w:val="none" w:sz="0" w:space="0" w:color="auto"/>
            <w:right w:val="none" w:sz="0" w:space="0" w:color="auto"/>
          </w:divBdr>
        </w:div>
        <w:div w:id="1056390181">
          <w:marLeft w:val="360"/>
          <w:marRight w:val="0"/>
          <w:marTop w:val="0"/>
          <w:marBottom w:val="0"/>
          <w:divBdr>
            <w:top w:val="none" w:sz="0" w:space="0" w:color="auto"/>
            <w:left w:val="none" w:sz="0" w:space="0" w:color="auto"/>
            <w:bottom w:val="none" w:sz="0" w:space="0" w:color="auto"/>
            <w:right w:val="none" w:sz="0" w:space="0" w:color="auto"/>
          </w:divBdr>
        </w:div>
        <w:div w:id="395667135">
          <w:marLeft w:val="360"/>
          <w:marRight w:val="0"/>
          <w:marTop w:val="0"/>
          <w:marBottom w:val="0"/>
          <w:divBdr>
            <w:top w:val="none" w:sz="0" w:space="0" w:color="auto"/>
            <w:left w:val="none" w:sz="0" w:space="0" w:color="auto"/>
            <w:bottom w:val="none" w:sz="0" w:space="0" w:color="auto"/>
            <w:right w:val="none" w:sz="0" w:space="0" w:color="auto"/>
          </w:divBdr>
        </w:div>
      </w:divsChild>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09839503">
      <w:bodyDiv w:val="1"/>
      <w:marLeft w:val="0"/>
      <w:marRight w:val="0"/>
      <w:marTop w:val="0"/>
      <w:marBottom w:val="0"/>
      <w:divBdr>
        <w:top w:val="none" w:sz="0" w:space="0" w:color="auto"/>
        <w:left w:val="none" w:sz="0" w:space="0" w:color="auto"/>
        <w:bottom w:val="none" w:sz="0" w:space="0" w:color="auto"/>
        <w:right w:val="none" w:sz="0" w:space="0" w:color="auto"/>
      </w:divBdr>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64838837">
      <w:bodyDiv w:val="1"/>
      <w:marLeft w:val="0"/>
      <w:marRight w:val="0"/>
      <w:marTop w:val="0"/>
      <w:marBottom w:val="0"/>
      <w:divBdr>
        <w:top w:val="none" w:sz="0" w:space="0" w:color="auto"/>
        <w:left w:val="none" w:sz="0" w:space="0" w:color="auto"/>
        <w:bottom w:val="none" w:sz="0" w:space="0" w:color="auto"/>
        <w:right w:val="none" w:sz="0" w:space="0" w:color="auto"/>
      </w:divBdr>
    </w:div>
    <w:div w:id="1786070631">
      <w:bodyDiv w:val="1"/>
      <w:marLeft w:val="0"/>
      <w:marRight w:val="0"/>
      <w:marTop w:val="0"/>
      <w:marBottom w:val="0"/>
      <w:divBdr>
        <w:top w:val="none" w:sz="0" w:space="0" w:color="auto"/>
        <w:left w:val="none" w:sz="0" w:space="0" w:color="auto"/>
        <w:bottom w:val="none" w:sz="0" w:space="0" w:color="auto"/>
        <w:right w:val="none" w:sz="0" w:space="0" w:color="auto"/>
      </w:divBdr>
      <w:divsChild>
        <w:div w:id="832139243">
          <w:marLeft w:val="994"/>
          <w:marRight w:val="0"/>
          <w:marTop w:val="0"/>
          <w:marBottom w:val="0"/>
          <w:divBdr>
            <w:top w:val="none" w:sz="0" w:space="0" w:color="auto"/>
            <w:left w:val="none" w:sz="0" w:space="0" w:color="auto"/>
            <w:bottom w:val="none" w:sz="0" w:space="0" w:color="auto"/>
            <w:right w:val="none" w:sz="0" w:space="0" w:color="auto"/>
          </w:divBdr>
        </w:div>
        <w:div w:id="2016884692">
          <w:marLeft w:val="994"/>
          <w:marRight w:val="0"/>
          <w:marTop w:val="0"/>
          <w:marBottom w:val="0"/>
          <w:divBdr>
            <w:top w:val="none" w:sz="0" w:space="0" w:color="auto"/>
            <w:left w:val="none" w:sz="0" w:space="0" w:color="auto"/>
            <w:bottom w:val="none" w:sz="0" w:space="0" w:color="auto"/>
            <w:right w:val="none" w:sz="0" w:space="0" w:color="auto"/>
          </w:divBdr>
        </w:div>
      </w:divsChild>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791774664">
      <w:bodyDiv w:val="1"/>
      <w:marLeft w:val="0"/>
      <w:marRight w:val="0"/>
      <w:marTop w:val="0"/>
      <w:marBottom w:val="0"/>
      <w:divBdr>
        <w:top w:val="none" w:sz="0" w:space="0" w:color="auto"/>
        <w:left w:val="none" w:sz="0" w:space="0" w:color="auto"/>
        <w:bottom w:val="none" w:sz="0" w:space="0" w:color="auto"/>
        <w:right w:val="none" w:sz="0" w:space="0" w:color="auto"/>
      </w:divBdr>
    </w:div>
    <w:div w:id="1797721284">
      <w:bodyDiv w:val="1"/>
      <w:marLeft w:val="0"/>
      <w:marRight w:val="0"/>
      <w:marTop w:val="0"/>
      <w:marBottom w:val="0"/>
      <w:divBdr>
        <w:top w:val="none" w:sz="0" w:space="0" w:color="auto"/>
        <w:left w:val="none" w:sz="0" w:space="0" w:color="auto"/>
        <w:bottom w:val="none" w:sz="0" w:space="0" w:color="auto"/>
        <w:right w:val="none" w:sz="0" w:space="0" w:color="auto"/>
      </w:divBdr>
      <w:divsChild>
        <w:div w:id="151528474">
          <w:marLeft w:val="1440"/>
          <w:marRight w:val="0"/>
          <w:marTop w:val="0"/>
          <w:marBottom w:val="0"/>
          <w:divBdr>
            <w:top w:val="none" w:sz="0" w:space="0" w:color="auto"/>
            <w:left w:val="none" w:sz="0" w:space="0" w:color="auto"/>
            <w:bottom w:val="none" w:sz="0" w:space="0" w:color="auto"/>
            <w:right w:val="none" w:sz="0" w:space="0" w:color="auto"/>
          </w:divBdr>
        </w:div>
        <w:div w:id="1195538575">
          <w:marLeft w:val="1440"/>
          <w:marRight w:val="0"/>
          <w:marTop w:val="0"/>
          <w:marBottom w:val="0"/>
          <w:divBdr>
            <w:top w:val="none" w:sz="0" w:space="0" w:color="auto"/>
            <w:left w:val="none" w:sz="0" w:space="0" w:color="auto"/>
            <w:bottom w:val="none" w:sz="0" w:space="0" w:color="auto"/>
            <w:right w:val="none" w:sz="0" w:space="0" w:color="auto"/>
          </w:divBdr>
        </w:div>
        <w:div w:id="261228304">
          <w:marLeft w:val="1440"/>
          <w:marRight w:val="0"/>
          <w:marTop w:val="0"/>
          <w:marBottom w:val="0"/>
          <w:divBdr>
            <w:top w:val="none" w:sz="0" w:space="0" w:color="auto"/>
            <w:left w:val="none" w:sz="0" w:space="0" w:color="auto"/>
            <w:bottom w:val="none" w:sz="0" w:space="0" w:color="auto"/>
            <w:right w:val="none" w:sz="0" w:space="0" w:color="auto"/>
          </w:divBdr>
        </w:div>
      </w:divsChild>
    </w:div>
    <w:div w:id="1801993453">
      <w:bodyDiv w:val="1"/>
      <w:marLeft w:val="0"/>
      <w:marRight w:val="0"/>
      <w:marTop w:val="0"/>
      <w:marBottom w:val="0"/>
      <w:divBdr>
        <w:top w:val="none" w:sz="0" w:space="0" w:color="auto"/>
        <w:left w:val="none" w:sz="0" w:space="0" w:color="auto"/>
        <w:bottom w:val="none" w:sz="0" w:space="0" w:color="auto"/>
        <w:right w:val="none" w:sz="0" w:space="0" w:color="auto"/>
      </w:divBdr>
    </w:div>
    <w:div w:id="1809281622">
      <w:bodyDiv w:val="1"/>
      <w:marLeft w:val="0"/>
      <w:marRight w:val="0"/>
      <w:marTop w:val="0"/>
      <w:marBottom w:val="0"/>
      <w:divBdr>
        <w:top w:val="none" w:sz="0" w:space="0" w:color="auto"/>
        <w:left w:val="none" w:sz="0" w:space="0" w:color="auto"/>
        <w:bottom w:val="none" w:sz="0" w:space="0" w:color="auto"/>
        <w:right w:val="none" w:sz="0" w:space="0" w:color="auto"/>
      </w:divBdr>
    </w:div>
    <w:div w:id="1815684912">
      <w:bodyDiv w:val="1"/>
      <w:marLeft w:val="0"/>
      <w:marRight w:val="0"/>
      <w:marTop w:val="0"/>
      <w:marBottom w:val="0"/>
      <w:divBdr>
        <w:top w:val="none" w:sz="0" w:space="0" w:color="auto"/>
        <w:left w:val="none" w:sz="0" w:space="0" w:color="auto"/>
        <w:bottom w:val="none" w:sz="0" w:space="0" w:color="auto"/>
        <w:right w:val="none" w:sz="0" w:space="0" w:color="auto"/>
      </w:divBdr>
      <w:divsChild>
        <w:div w:id="2066752629">
          <w:marLeft w:val="1310"/>
          <w:marRight w:val="0"/>
          <w:marTop w:val="58"/>
          <w:marBottom w:val="0"/>
          <w:divBdr>
            <w:top w:val="none" w:sz="0" w:space="0" w:color="auto"/>
            <w:left w:val="none" w:sz="0" w:space="0" w:color="auto"/>
            <w:bottom w:val="none" w:sz="0" w:space="0" w:color="auto"/>
            <w:right w:val="none" w:sz="0" w:space="0" w:color="auto"/>
          </w:divBdr>
        </w:div>
        <w:div w:id="8530105">
          <w:marLeft w:val="1310"/>
          <w:marRight w:val="0"/>
          <w:marTop w:val="58"/>
          <w:marBottom w:val="0"/>
          <w:divBdr>
            <w:top w:val="none" w:sz="0" w:space="0" w:color="auto"/>
            <w:left w:val="none" w:sz="0" w:space="0" w:color="auto"/>
            <w:bottom w:val="none" w:sz="0" w:space="0" w:color="auto"/>
            <w:right w:val="none" w:sz="0" w:space="0" w:color="auto"/>
          </w:divBdr>
        </w:div>
        <w:div w:id="708147631">
          <w:marLeft w:val="2088"/>
          <w:marRight w:val="0"/>
          <w:marTop w:val="0"/>
          <w:marBottom w:val="0"/>
          <w:divBdr>
            <w:top w:val="none" w:sz="0" w:space="0" w:color="auto"/>
            <w:left w:val="none" w:sz="0" w:space="0" w:color="auto"/>
            <w:bottom w:val="none" w:sz="0" w:space="0" w:color="auto"/>
            <w:right w:val="none" w:sz="0" w:space="0" w:color="auto"/>
          </w:divBdr>
        </w:div>
        <w:div w:id="214003670">
          <w:marLeft w:val="2880"/>
          <w:marRight w:val="0"/>
          <w:marTop w:val="0"/>
          <w:marBottom w:val="0"/>
          <w:divBdr>
            <w:top w:val="none" w:sz="0" w:space="0" w:color="auto"/>
            <w:left w:val="none" w:sz="0" w:space="0" w:color="auto"/>
            <w:bottom w:val="none" w:sz="0" w:space="0" w:color="auto"/>
            <w:right w:val="none" w:sz="0" w:space="0" w:color="auto"/>
          </w:divBdr>
        </w:div>
        <w:div w:id="2128504504">
          <w:marLeft w:val="2880"/>
          <w:marRight w:val="0"/>
          <w:marTop w:val="0"/>
          <w:marBottom w:val="0"/>
          <w:divBdr>
            <w:top w:val="none" w:sz="0" w:space="0" w:color="auto"/>
            <w:left w:val="none" w:sz="0" w:space="0" w:color="auto"/>
            <w:bottom w:val="none" w:sz="0" w:space="0" w:color="auto"/>
            <w:right w:val="none" w:sz="0" w:space="0" w:color="auto"/>
          </w:divBdr>
        </w:div>
        <w:div w:id="1919169636">
          <w:marLeft w:val="2880"/>
          <w:marRight w:val="0"/>
          <w:marTop w:val="0"/>
          <w:marBottom w:val="0"/>
          <w:divBdr>
            <w:top w:val="none" w:sz="0" w:space="0" w:color="auto"/>
            <w:left w:val="none" w:sz="0" w:space="0" w:color="auto"/>
            <w:bottom w:val="none" w:sz="0" w:space="0" w:color="auto"/>
            <w:right w:val="none" w:sz="0" w:space="0" w:color="auto"/>
          </w:divBdr>
        </w:div>
        <w:div w:id="442312255">
          <w:marLeft w:val="2088"/>
          <w:marRight w:val="0"/>
          <w:marTop w:val="0"/>
          <w:marBottom w:val="0"/>
          <w:divBdr>
            <w:top w:val="none" w:sz="0" w:space="0" w:color="auto"/>
            <w:left w:val="none" w:sz="0" w:space="0" w:color="auto"/>
            <w:bottom w:val="none" w:sz="0" w:space="0" w:color="auto"/>
            <w:right w:val="none" w:sz="0" w:space="0" w:color="auto"/>
          </w:divBdr>
        </w:div>
        <w:div w:id="1450203269">
          <w:marLeft w:val="2088"/>
          <w:marRight w:val="0"/>
          <w:marTop w:val="0"/>
          <w:marBottom w:val="0"/>
          <w:divBdr>
            <w:top w:val="none" w:sz="0" w:space="0" w:color="auto"/>
            <w:left w:val="none" w:sz="0" w:space="0" w:color="auto"/>
            <w:bottom w:val="none" w:sz="0" w:space="0" w:color="auto"/>
            <w:right w:val="none" w:sz="0" w:space="0" w:color="auto"/>
          </w:divBdr>
        </w:div>
        <w:div w:id="1267734826">
          <w:marLeft w:val="2880"/>
          <w:marRight w:val="0"/>
          <w:marTop w:val="0"/>
          <w:marBottom w:val="0"/>
          <w:divBdr>
            <w:top w:val="none" w:sz="0" w:space="0" w:color="auto"/>
            <w:left w:val="none" w:sz="0" w:space="0" w:color="auto"/>
            <w:bottom w:val="none" w:sz="0" w:space="0" w:color="auto"/>
            <w:right w:val="none" w:sz="0" w:space="0" w:color="auto"/>
          </w:divBdr>
        </w:div>
        <w:div w:id="1565868452">
          <w:marLeft w:val="2088"/>
          <w:marRight w:val="0"/>
          <w:marTop w:val="0"/>
          <w:marBottom w:val="0"/>
          <w:divBdr>
            <w:top w:val="none" w:sz="0" w:space="0" w:color="auto"/>
            <w:left w:val="none" w:sz="0" w:space="0" w:color="auto"/>
            <w:bottom w:val="none" w:sz="0" w:space="0" w:color="auto"/>
            <w:right w:val="none" w:sz="0" w:space="0" w:color="auto"/>
          </w:divBdr>
        </w:div>
        <w:div w:id="1402405042">
          <w:marLeft w:val="2880"/>
          <w:marRight w:val="0"/>
          <w:marTop w:val="0"/>
          <w:marBottom w:val="0"/>
          <w:divBdr>
            <w:top w:val="none" w:sz="0" w:space="0" w:color="auto"/>
            <w:left w:val="none" w:sz="0" w:space="0" w:color="auto"/>
            <w:bottom w:val="none" w:sz="0" w:space="0" w:color="auto"/>
            <w:right w:val="none" w:sz="0" w:space="0" w:color="auto"/>
          </w:divBdr>
        </w:div>
        <w:div w:id="485318513">
          <w:marLeft w:val="2088"/>
          <w:marRight w:val="0"/>
          <w:marTop w:val="0"/>
          <w:marBottom w:val="0"/>
          <w:divBdr>
            <w:top w:val="none" w:sz="0" w:space="0" w:color="auto"/>
            <w:left w:val="none" w:sz="0" w:space="0" w:color="auto"/>
            <w:bottom w:val="none" w:sz="0" w:space="0" w:color="auto"/>
            <w:right w:val="none" w:sz="0" w:space="0" w:color="auto"/>
          </w:divBdr>
        </w:div>
        <w:div w:id="514003485">
          <w:marLeft w:val="2088"/>
          <w:marRight w:val="0"/>
          <w:marTop w:val="0"/>
          <w:marBottom w:val="0"/>
          <w:divBdr>
            <w:top w:val="none" w:sz="0" w:space="0" w:color="auto"/>
            <w:left w:val="none" w:sz="0" w:space="0" w:color="auto"/>
            <w:bottom w:val="none" w:sz="0" w:space="0" w:color="auto"/>
            <w:right w:val="none" w:sz="0" w:space="0" w:color="auto"/>
          </w:divBdr>
        </w:div>
      </w:divsChild>
    </w:div>
    <w:div w:id="1823504868">
      <w:bodyDiv w:val="1"/>
      <w:marLeft w:val="0"/>
      <w:marRight w:val="0"/>
      <w:marTop w:val="0"/>
      <w:marBottom w:val="0"/>
      <w:divBdr>
        <w:top w:val="none" w:sz="0" w:space="0" w:color="auto"/>
        <w:left w:val="none" w:sz="0" w:space="0" w:color="auto"/>
        <w:bottom w:val="none" w:sz="0" w:space="0" w:color="auto"/>
        <w:right w:val="none" w:sz="0" w:space="0" w:color="auto"/>
      </w:divBdr>
    </w:div>
    <w:div w:id="1827044296">
      <w:bodyDiv w:val="1"/>
      <w:marLeft w:val="0"/>
      <w:marRight w:val="0"/>
      <w:marTop w:val="0"/>
      <w:marBottom w:val="0"/>
      <w:divBdr>
        <w:top w:val="none" w:sz="0" w:space="0" w:color="auto"/>
        <w:left w:val="none" w:sz="0" w:space="0" w:color="auto"/>
        <w:bottom w:val="none" w:sz="0" w:space="0" w:color="auto"/>
        <w:right w:val="none" w:sz="0" w:space="0" w:color="auto"/>
      </w:divBdr>
      <w:divsChild>
        <w:div w:id="2038852551">
          <w:marLeft w:val="821"/>
          <w:marRight w:val="0"/>
          <w:marTop w:val="0"/>
          <w:marBottom w:val="0"/>
          <w:divBdr>
            <w:top w:val="none" w:sz="0" w:space="0" w:color="auto"/>
            <w:left w:val="none" w:sz="0" w:space="0" w:color="auto"/>
            <w:bottom w:val="none" w:sz="0" w:space="0" w:color="auto"/>
            <w:right w:val="none" w:sz="0" w:space="0" w:color="auto"/>
          </w:divBdr>
        </w:div>
        <w:div w:id="798844950">
          <w:marLeft w:val="821"/>
          <w:marRight w:val="0"/>
          <w:marTop w:val="0"/>
          <w:marBottom w:val="0"/>
          <w:divBdr>
            <w:top w:val="none" w:sz="0" w:space="0" w:color="auto"/>
            <w:left w:val="none" w:sz="0" w:space="0" w:color="auto"/>
            <w:bottom w:val="none" w:sz="0" w:space="0" w:color="auto"/>
            <w:right w:val="none" w:sz="0" w:space="0" w:color="auto"/>
          </w:divBdr>
        </w:div>
        <w:div w:id="537931076">
          <w:marLeft w:val="821"/>
          <w:marRight w:val="0"/>
          <w:marTop w:val="0"/>
          <w:marBottom w:val="0"/>
          <w:divBdr>
            <w:top w:val="none" w:sz="0" w:space="0" w:color="auto"/>
            <w:left w:val="none" w:sz="0" w:space="0" w:color="auto"/>
            <w:bottom w:val="none" w:sz="0" w:space="0" w:color="auto"/>
            <w:right w:val="none" w:sz="0" w:space="0" w:color="auto"/>
          </w:divBdr>
        </w:div>
        <w:div w:id="1560359011">
          <w:marLeft w:val="821"/>
          <w:marRight w:val="0"/>
          <w:marTop w:val="0"/>
          <w:marBottom w:val="0"/>
          <w:divBdr>
            <w:top w:val="none" w:sz="0" w:space="0" w:color="auto"/>
            <w:left w:val="none" w:sz="0" w:space="0" w:color="auto"/>
            <w:bottom w:val="none" w:sz="0" w:space="0" w:color="auto"/>
            <w:right w:val="none" w:sz="0" w:space="0" w:color="auto"/>
          </w:divBdr>
        </w:div>
      </w:divsChild>
    </w:div>
    <w:div w:id="1834032237">
      <w:bodyDiv w:val="1"/>
      <w:marLeft w:val="0"/>
      <w:marRight w:val="0"/>
      <w:marTop w:val="0"/>
      <w:marBottom w:val="0"/>
      <w:divBdr>
        <w:top w:val="none" w:sz="0" w:space="0" w:color="auto"/>
        <w:left w:val="none" w:sz="0" w:space="0" w:color="auto"/>
        <w:bottom w:val="none" w:sz="0" w:space="0" w:color="auto"/>
        <w:right w:val="none" w:sz="0" w:space="0" w:color="auto"/>
      </w:divBdr>
    </w:div>
    <w:div w:id="1856965139">
      <w:bodyDiv w:val="1"/>
      <w:marLeft w:val="0"/>
      <w:marRight w:val="0"/>
      <w:marTop w:val="0"/>
      <w:marBottom w:val="0"/>
      <w:divBdr>
        <w:top w:val="none" w:sz="0" w:space="0" w:color="auto"/>
        <w:left w:val="none" w:sz="0" w:space="0" w:color="auto"/>
        <w:bottom w:val="none" w:sz="0" w:space="0" w:color="auto"/>
        <w:right w:val="none" w:sz="0" w:space="0" w:color="auto"/>
      </w:divBdr>
    </w:div>
    <w:div w:id="1867206284">
      <w:bodyDiv w:val="1"/>
      <w:marLeft w:val="0"/>
      <w:marRight w:val="0"/>
      <w:marTop w:val="0"/>
      <w:marBottom w:val="0"/>
      <w:divBdr>
        <w:top w:val="none" w:sz="0" w:space="0" w:color="auto"/>
        <w:left w:val="none" w:sz="0" w:space="0" w:color="auto"/>
        <w:bottom w:val="none" w:sz="0" w:space="0" w:color="auto"/>
        <w:right w:val="none" w:sz="0" w:space="0" w:color="auto"/>
      </w:divBdr>
    </w:div>
    <w:div w:id="1889030977">
      <w:bodyDiv w:val="1"/>
      <w:marLeft w:val="0"/>
      <w:marRight w:val="0"/>
      <w:marTop w:val="0"/>
      <w:marBottom w:val="0"/>
      <w:divBdr>
        <w:top w:val="none" w:sz="0" w:space="0" w:color="auto"/>
        <w:left w:val="none" w:sz="0" w:space="0" w:color="auto"/>
        <w:bottom w:val="none" w:sz="0" w:space="0" w:color="auto"/>
        <w:right w:val="none" w:sz="0" w:space="0" w:color="auto"/>
      </w:divBdr>
    </w:div>
    <w:div w:id="1894854786">
      <w:bodyDiv w:val="1"/>
      <w:marLeft w:val="0"/>
      <w:marRight w:val="0"/>
      <w:marTop w:val="0"/>
      <w:marBottom w:val="0"/>
      <w:divBdr>
        <w:top w:val="none" w:sz="0" w:space="0" w:color="auto"/>
        <w:left w:val="none" w:sz="0" w:space="0" w:color="auto"/>
        <w:bottom w:val="none" w:sz="0" w:space="0" w:color="auto"/>
        <w:right w:val="none" w:sz="0" w:space="0" w:color="auto"/>
      </w:divBdr>
    </w:div>
    <w:div w:id="1895235776">
      <w:bodyDiv w:val="1"/>
      <w:marLeft w:val="0"/>
      <w:marRight w:val="0"/>
      <w:marTop w:val="0"/>
      <w:marBottom w:val="0"/>
      <w:divBdr>
        <w:top w:val="none" w:sz="0" w:space="0" w:color="auto"/>
        <w:left w:val="none" w:sz="0" w:space="0" w:color="auto"/>
        <w:bottom w:val="none" w:sz="0" w:space="0" w:color="auto"/>
        <w:right w:val="none" w:sz="0" w:space="0" w:color="auto"/>
      </w:divBdr>
    </w:div>
    <w:div w:id="1900356704">
      <w:bodyDiv w:val="1"/>
      <w:marLeft w:val="0"/>
      <w:marRight w:val="0"/>
      <w:marTop w:val="0"/>
      <w:marBottom w:val="0"/>
      <w:divBdr>
        <w:top w:val="none" w:sz="0" w:space="0" w:color="auto"/>
        <w:left w:val="none" w:sz="0" w:space="0" w:color="auto"/>
        <w:bottom w:val="none" w:sz="0" w:space="0" w:color="auto"/>
        <w:right w:val="none" w:sz="0" w:space="0" w:color="auto"/>
      </w:divBdr>
      <w:divsChild>
        <w:div w:id="290090069">
          <w:marLeft w:val="1008"/>
          <w:marRight w:val="0"/>
          <w:marTop w:val="0"/>
          <w:marBottom w:val="0"/>
          <w:divBdr>
            <w:top w:val="none" w:sz="0" w:space="0" w:color="auto"/>
            <w:left w:val="none" w:sz="0" w:space="0" w:color="auto"/>
            <w:bottom w:val="none" w:sz="0" w:space="0" w:color="auto"/>
            <w:right w:val="none" w:sz="0" w:space="0" w:color="auto"/>
          </w:divBdr>
        </w:div>
        <w:div w:id="1105805241">
          <w:marLeft w:val="1008"/>
          <w:marRight w:val="0"/>
          <w:marTop w:val="0"/>
          <w:marBottom w:val="0"/>
          <w:divBdr>
            <w:top w:val="none" w:sz="0" w:space="0" w:color="auto"/>
            <w:left w:val="none" w:sz="0" w:space="0" w:color="auto"/>
            <w:bottom w:val="none" w:sz="0" w:space="0" w:color="auto"/>
            <w:right w:val="none" w:sz="0" w:space="0" w:color="auto"/>
          </w:divBdr>
        </w:div>
        <w:div w:id="1038552961">
          <w:marLeft w:val="1008"/>
          <w:marRight w:val="0"/>
          <w:marTop w:val="0"/>
          <w:marBottom w:val="0"/>
          <w:divBdr>
            <w:top w:val="none" w:sz="0" w:space="0" w:color="auto"/>
            <w:left w:val="none" w:sz="0" w:space="0" w:color="auto"/>
            <w:bottom w:val="none" w:sz="0" w:space="0" w:color="auto"/>
            <w:right w:val="none" w:sz="0" w:space="0" w:color="auto"/>
          </w:divBdr>
        </w:div>
        <w:div w:id="310866622">
          <w:marLeft w:val="1008"/>
          <w:marRight w:val="0"/>
          <w:marTop w:val="0"/>
          <w:marBottom w:val="0"/>
          <w:divBdr>
            <w:top w:val="none" w:sz="0" w:space="0" w:color="auto"/>
            <w:left w:val="none" w:sz="0" w:space="0" w:color="auto"/>
            <w:bottom w:val="none" w:sz="0" w:space="0" w:color="auto"/>
            <w:right w:val="none" w:sz="0" w:space="0" w:color="auto"/>
          </w:divBdr>
        </w:div>
        <w:div w:id="461383421">
          <w:marLeft w:val="1440"/>
          <w:marRight w:val="0"/>
          <w:marTop w:val="0"/>
          <w:marBottom w:val="0"/>
          <w:divBdr>
            <w:top w:val="none" w:sz="0" w:space="0" w:color="auto"/>
            <w:left w:val="none" w:sz="0" w:space="0" w:color="auto"/>
            <w:bottom w:val="none" w:sz="0" w:space="0" w:color="auto"/>
            <w:right w:val="none" w:sz="0" w:space="0" w:color="auto"/>
          </w:divBdr>
        </w:div>
        <w:div w:id="1246299671">
          <w:marLeft w:val="1771"/>
          <w:marRight w:val="0"/>
          <w:marTop w:val="0"/>
          <w:marBottom w:val="0"/>
          <w:divBdr>
            <w:top w:val="none" w:sz="0" w:space="0" w:color="auto"/>
            <w:left w:val="none" w:sz="0" w:space="0" w:color="auto"/>
            <w:bottom w:val="none" w:sz="0" w:space="0" w:color="auto"/>
            <w:right w:val="none" w:sz="0" w:space="0" w:color="auto"/>
          </w:divBdr>
        </w:div>
        <w:div w:id="23530036">
          <w:marLeft w:val="1771"/>
          <w:marRight w:val="0"/>
          <w:marTop w:val="0"/>
          <w:marBottom w:val="0"/>
          <w:divBdr>
            <w:top w:val="none" w:sz="0" w:space="0" w:color="auto"/>
            <w:left w:val="none" w:sz="0" w:space="0" w:color="auto"/>
            <w:bottom w:val="none" w:sz="0" w:space="0" w:color="auto"/>
            <w:right w:val="none" w:sz="0" w:space="0" w:color="auto"/>
          </w:divBdr>
        </w:div>
        <w:div w:id="2105756943">
          <w:marLeft w:val="1771"/>
          <w:marRight w:val="0"/>
          <w:marTop w:val="0"/>
          <w:marBottom w:val="0"/>
          <w:divBdr>
            <w:top w:val="none" w:sz="0" w:space="0" w:color="auto"/>
            <w:left w:val="none" w:sz="0" w:space="0" w:color="auto"/>
            <w:bottom w:val="none" w:sz="0" w:space="0" w:color="auto"/>
            <w:right w:val="none" w:sz="0" w:space="0" w:color="auto"/>
          </w:divBdr>
        </w:div>
        <w:div w:id="1054159126">
          <w:marLeft w:val="1440"/>
          <w:marRight w:val="0"/>
          <w:marTop w:val="0"/>
          <w:marBottom w:val="0"/>
          <w:divBdr>
            <w:top w:val="none" w:sz="0" w:space="0" w:color="auto"/>
            <w:left w:val="none" w:sz="0" w:space="0" w:color="auto"/>
            <w:bottom w:val="none" w:sz="0" w:space="0" w:color="auto"/>
            <w:right w:val="none" w:sz="0" w:space="0" w:color="auto"/>
          </w:divBdr>
        </w:div>
        <w:div w:id="282730197">
          <w:marLeft w:val="1440"/>
          <w:marRight w:val="0"/>
          <w:marTop w:val="0"/>
          <w:marBottom w:val="0"/>
          <w:divBdr>
            <w:top w:val="none" w:sz="0" w:space="0" w:color="auto"/>
            <w:left w:val="none" w:sz="0" w:space="0" w:color="auto"/>
            <w:bottom w:val="none" w:sz="0" w:space="0" w:color="auto"/>
            <w:right w:val="none" w:sz="0" w:space="0" w:color="auto"/>
          </w:divBdr>
        </w:div>
        <w:div w:id="174850758">
          <w:marLeft w:val="1771"/>
          <w:marRight w:val="0"/>
          <w:marTop w:val="0"/>
          <w:marBottom w:val="0"/>
          <w:divBdr>
            <w:top w:val="none" w:sz="0" w:space="0" w:color="auto"/>
            <w:left w:val="none" w:sz="0" w:space="0" w:color="auto"/>
            <w:bottom w:val="none" w:sz="0" w:space="0" w:color="auto"/>
            <w:right w:val="none" w:sz="0" w:space="0" w:color="auto"/>
          </w:divBdr>
        </w:div>
        <w:div w:id="1251155448">
          <w:marLeft w:val="1440"/>
          <w:marRight w:val="0"/>
          <w:marTop w:val="0"/>
          <w:marBottom w:val="0"/>
          <w:divBdr>
            <w:top w:val="none" w:sz="0" w:space="0" w:color="auto"/>
            <w:left w:val="none" w:sz="0" w:space="0" w:color="auto"/>
            <w:bottom w:val="none" w:sz="0" w:space="0" w:color="auto"/>
            <w:right w:val="none" w:sz="0" w:space="0" w:color="auto"/>
          </w:divBdr>
        </w:div>
        <w:div w:id="1428311281">
          <w:marLeft w:val="1771"/>
          <w:marRight w:val="0"/>
          <w:marTop w:val="0"/>
          <w:marBottom w:val="0"/>
          <w:divBdr>
            <w:top w:val="none" w:sz="0" w:space="0" w:color="auto"/>
            <w:left w:val="none" w:sz="0" w:space="0" w:color="auto"/>
            <w:bottom w:val="none" w:sz="0" w:space="0" w:color="auto"/>
            <w:right w:val="none" w:sz="0" w:space="0" w:color="auto"/>
          </w:divBdr>
        </w:div>
        <w:div w:id="2048263074">
          <w:marLeft w:val="1440"/>
          <w:marRight w:val="0"/>
          <w:marTop w:val="0"/>
          <w:marBottom w:val="0"/>
          <w:divBdr>
            <w:top w:val="none" w:sz="0" w:space="0" w:color="auto"/>
            <w:left w:val="none" w:sz="0" w:space="0" w:color="auto"/>
            <w:bottom w:val="none" w:sz="0" w:space="0" w:color="auto"/>
            <w:right w:val="none" w:sz="0" w:space="0" w:color="auto"/>
          </w:divBdr>
        </w:div>
        <w:div w:id="1609506094">
          <w:marLeft w:val="1440"/>
          <w:marRight w:val="0"/>
          <w:marTop w:val="0"/>
          <w:marBottom w:val="0"/>
          <w:divBdr>
            <w:top w:val="none" w:sz="0" w:space="0" w:color="auto"/>
            <w:left w:val="none" w:sz="0" w:space="0" w:color="auto"/>
            <w:bottom w:val="none" w:sz="0" w:space="0" w:color="auto"/>
            <w:right w:val="none" w:sz="0" w:space="0" w:color="auto"/>
          </w:divBdr>
        </w:div>
      </w:divsChild>
    </w:div>
    <w:div w:id="1903253135">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sChild>
        <w:div w:id="431240085">
          <w:marLeft w:val="274"/>
          <w:marRight w:val="0"/>
          <w:marTop w:val="0"/>
          <w:marBottom w:val="0"/>
          <w:divBdr>
            <w:top w:val="none" w:sz="0" w:space="0" w:color="auto"/>
            <w:left w:val="none" w:sz="0" w:space="0" w:color="auto"/>
            <w:bottom w:val="none" w:sz="0" w:space="0" w:color="auto"/>
            <w:right w:val="none" w:sz="0" w:space="0" w:color="auto"/>
          </w:divBdr>
        </w:div>
        <w:div w:id="2124105766">
          <w:marLeft w:val="274"/>
          <w:marRight w:val="0"/>
          <w:marTop w:val="0"/>
          <w:marBottom w:val="0"/>
          <w:divBdr>
            <w:top w:val="none" w:sz="0" w:space="0" w:color="auto"/>
            <w:left w:val="none" w:sz="0" w:space="0" w:color="auto"/>
            <w:bottom w:val="none" w:sz="0" w:space="0" w:color="auto"/>
            <w:right w:val="none" w:sz="0" w:space="0" w:color="auto"/>
          </w:divBdr>
        </w:div>
      </w:divsChild>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1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79543061">
          <w:marLeft w:val="274"/>
          <w:marRight w:val="0"/>
          <w:marTop w:val="0"/>
          <w:marBottom w:val="0"/>
          <w:divBdr>
            <w:top w:val="none" w:sz="0" w:space="0" w:color="auto"/>
            <w:left w:val="none" w:sz="0" w:space="0" w:color="auto"/>
            <w:bottom w:val="none" w:sz="0" w:space="0" w:color="auto"/>
            <w:right w:val="none" w:sz="0" w:space="0" w:color="auto"/>
          </w:divBdr>
        </w:div>
        <w:div w:id="419565639">
          <w:marLeft w:val="274"/>
          <w:marRight w:val="0"/>
          <w:marTop w:val="0"/>
          <w:marBottom w:val="0"/>
          <w:divBdr>
            <w:top w:val="none" w:sz="0" w:space="0" w:color="auto"/>
            <w:left w:val="none" w:sz="0" w:space="0" w:color="auto"/>
            <w:bottom w:val="none" w:sz="0" w:space="0" w:color="auto"/>
            <w:right w:val="none" w:sz="0" w:space="0" w:color="auto"/>
          </w:divBdr>
        </w:div>
        <w:div w:id="840051669">
          <w:marLeft w:val="274"/>
          <w:marRight w:val="0"/>
          <w:marTop w:val="0"/>
          <w:marBottom w:val="0"/>
          <w:divBdr>
            <w:top w:val="none" w:sz="0" w:space="0" w:color="auto"/>
            <w:left w:val="none" w:sz="0" w:space="0" w:color="auto"/>
            <w:bottom w:val="none" w:sz="0" w:space="0" w:color="auto"/>
            <w:right w:val="none" w:sz="0" w:space="0" w:color="auto"/>
          </w:divBdr>
        </w:div>
        <w:div w:id="454299581">
          <w:marLeft w:val="274"/>
          <w:marRight w:val="0"/>
          <w:marTop w:val="0"/>
          <w:marBottom w:val="0"/>
          <w:divBdr>
            <w:top w:val="none" w:sz="0" w:space="0" w:color="auto"/>
            <w:left w:val="none" w:sz="0" w:space="0" w:color="auto"/>
            <w:bottom w:val="none" w:sz="0" w:space="0" w:color="auto"/>
            <w:right w:val="none" w:sz="0" w:space="0" w:color="auto"/>
          </w:divBdr>
        </w:div>
        <w:div w:id="421147532">
          <w:marLeft w:val="274"/>
          <w:marRight w:val="0"/>
          <w:marTop w:val="0"/>
          <w:marBottom w:val="0"/>
          <w:divBdr>
            <w:top w:val="none" w:sz="0" w:space="0" w:color="auto"/>
            <w:left w:val="none" w:sz="0" w:space="0" w:color="auto"/>
            <w:bottom w:val="none" w:sz="0" w:space="0" w:color="auto"/>
            <w:right w:val="none" w:sz="0" w:space="0" w:color="auto"/>
          </w:divBdr>
        </w:div>
        <w:div w:id="1522933985">
          <w:marLeft w:val="274"/>
          <w:marRight w:val="0"/>
          <w:marTop w:val="0"/>
          <w:marBottom w:val="0"/>
          <w:divBdr>
            <w:top w:val="none" w:sz="0" w:space="0" w:color="auto"/>
            <w:left w:val="none" w:sz="0" w:space="0" w:color="auto"/>
            <w:bottom w:val="none" w:sz="0" w:space="0" w:color="auto"/>
            <w:right w:val="none" w:sz="0" w:space="0" w:color="auto"/>
          </w:divBdr>
        </w:div>
        <w:div w:id="371224428">
          <w:marLeft w:val="274"/>
          <w:marRight w:val="0"/>
          <w:marTop w:val="0"/>
          <w:marBottom w:val="0"/>
          <w:divBdr>
            <w:top w:val="none" w:sz="0" w:space="0" w:color="auto"/>
            <w:left w:val="none" w:sz="0" w:space="0" w:color="auto"/>
            <w:bottom w:val="none" w:sz="0" w:space="0" w:color="auto"/>
            <w:right w:val="none" w:sz="0" w:space="0" w:color="auto"/>
          </w:divBdr>
        </w:div>
        <w:div w:id="433064372">
          <w:marLeft w:val="274"/>
          <w:marRight w:val="0"/>
          <w:marTop w:val="0"/>
          <w:marBottom w:val="0"/>
          <w:divBdr>
            <w:top w:val="none" w:sz="0" w:space="0" w:color="auto"/>
            <w:left w:val="none" w:sz="0" w:space="0" w:color="auto"/>
            <w:bottom w:val="none" w:sz="0" w:space="0" w:color="auto"/>
            <w:right w:val="none" w:sz="0" w:space="0" w:color="auto"/>
          </w:divBdr>
        </w:div>
        <w:div w:id="1995063821">
          <w:marLeft w:val="274"/>
          <w:marRight w:val="0"/>
          <w:marTop w:val="0"/>
          <w:marBottom w:val="0"/>
          <w:divBdr>
            <w:top w:val="none" w:sz="0" w:space="0" w:color="auto"/>
            <w:left w:val="none" w:sz="0" w:space="0" w:color="auto"/>
            <w:bottom w:val="none" w:sz="0" w:space="0" w:color="auto"/>
            <w:right w:val="none" w:sz="0" w:space="0" w:color="auto"/>
          </w:divBdr>
        </w:div>
        <w:div w:id="208348650">
          <w:marLeft w:val="274"/>
          <w:marRight w:val="0"/>
          <w:marTop w:val="0"/>
          <w:marBottom w:val="0"/>
          <w:divBdr>
            <w:top w:val="none" w:sz="0" w:space="0" w:color="auto"/>
            <w:left w:val="none" w:sz="0" w:space="0" w:color="auto"/>
            <w:bottom w:val="none" w:sz="0" w:space="0" w:color="auto"/>
            <w:right w:val="none" w:sz="0" w:space="0" w:color="auto"/>
          </w:divBdr>
        </w:div>
        <w:div w:id="520241326">
          <w:marLeft w:val="274"/>
          <w:marRight w:val="0"/>
          <w:marTop w:val="0"/>
          <w:marBottom w:val="0"/>
          <w:divBdr>
            <w:top w:val="none" w:sz="0" w:space="0" w:color="auto"/>
            <w:left w:val="none" w:sz="0" w:space="0" w:color="auto"/>
            <w:bottom w:val="none" w:sz="0" w:space="0" w:color="auto"/>
            <w:right w:val="none" w:sz="0" w:space="0" w:color="auto"/>
          </w:divBdr>
        </w:div>
      </w:divsChild>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1965118029">
      <w:bodyDiv w:val="1"/>
      <w:marLeft w:val="0"/>
      <w:marRight w:val="0"/>
      <w:marTop w:val="0"/>
      <w:marBottom w:val="0"/>
      <w:divBdr>
        <w:top w:val="none" w:sz="0" w:space="0" w:color="auto"/>
        <w:left w:val="none" w:sz="0" w:space="0" w:color="auto"/>
        <w:bottom w:val="none" w:sz="0" w:space="0" w:color="auto"/>
        <w:right w:val="none" w:sz="0" w:space="0" w:color="auto"/>
      </w:divBdr>
      <w:divsChild>
        <w:div w:id="1307932386">
          <w:marLeft w:val="1440"/>
          <w:marRight w:val="0"/>
          <w:marTop w:val="0"/>
          <w:marBottom w:val="0"/>
          <w:divBdr>
            <w:top w:val="none" w:sz="0" w:space="0" w:color="auto"/>
            <w:left w:val="none" w:sz="0" w:space="0" w:color="auto"/>
            <w:bottom w:val="none" w:sz="0" w:space="0" w:color="auto"/>
            <w:right w:val="none" w:sz="0" w:space="0" w:color="auto"/>
          </w:divBdr>
        </w:div>
        <w:div w:id="269968774">
          <w:marLeft w:val="1973"/>
          <w:marRight w:val="0"/>
          <w:marTop w:val="0"/>
          <w:marBottom w:val="0"/>
          <w:divBdr>
            <w:top w:val="none" w:sz="0" w:space="0" w:color="auto"/>
            <w:left w:val="none" w:sz="0" w:space="0" w:color="auto"/>
            <w:bottom w:val="none" w:sz="0" w:space="0" w:color="auto"/>
            <w:right w:val="none" w:sz="0" w:space="0" w:color="auto"/>
          </w:divBdr>
        </w:div>
        <w:div w:id="411581834">
          <w:marLeft w:val="1973"/>
          <w:marRight w:val="0"/>
          <w:marTop w:val="0"/>
          <w:marBottom w:val="0"/>
          <w:divBdr>
            <w:top w:val="none" w:sz="0" w:space="0" w:color="auto"/>
            <w:left w:val="none" w:sz="0" w:space="0" w:color="auto"/>
            <w:bottom w:val="none" w:sz="0" w:space="0" w:color="auto"/>
            <w:right w:val="none" w:sz="0" w:space="0" w:color="auto"/>
          </w:divBdr>
        </w:div>
        <w:div w:id="207576163">
          <w:marLeft w:val="1973"/>
          <w:marRight w:val="0"/>
          <w:marTop w:val="0"/>
          <w:marBottom w:val="0"/>
          <w:divBdr>
            <w:top w:val="none" w:sz="0" w:space="0" w:color="auto"/>
            <w:left w:val="none" w:sz="0" w:space="0" w:color="auto"/>
            <w:bottom w:val="none" w:sz="0" w:space="0" w:color="auto"/>
            <w:right w:val="none" w:sz="0" w:space="0" w:color="auto"/>
          </w:divBdr>
        </w:div>
        <w:div w:id="1735815431">
          <w:marLeft w:val="1526"/>
          <w:marRight w:val="0"/>
          <w:marTop w:val="0"/>
          <w:marBottom w:val="0"/>
          <w:divBdr>
            <w:top w:val="none" w:sz="0" w:space="0" w:color="auto"/>
            <w:left w:val="none" w:sz="0" w:space="0" w:color="auto"/>
            <w:bottom w:val="none" w:sz="0" w:space="0" w:color="auto"/>
            <w:right w:val="none" w:sz="0" w:space="0" w:color="auto"/>
          </w:divBdr>
        </w:div>
        <w:div w:id="905073863">
          <w:marLeft w:val="1526"/>
          <w:marRight w:val="0"/>
          <w:marTop w:val="0"/>
          <w:marBottom w:val="0"/>
          <w:divBdr>
            <w:top w:val="none" w:sz="0" w:space="0" w:color="auto"/>
            <w:left w:val="none" w:sz="0" w:space="0" w:color="auto"/>
            <w:bottom w:val="none" w:sz="0" w:space="0" w:color="auto"/>
            <w:right w:val="none" w:sz="0" w:space="0" w:color="auto"/>
          </w:divBdr>
        </w:div>
        <w:div w:id="939486315">
          <w:marLeft w:val="2261"/>
          <w:marRight w:val="0"/>
          <w:marTop w:val="0"/>
          <w:marBottom w:val="0"/>
          <w:divBdr>
            <w:top w:val="none" w:sz="0" w:space="0" w:color="auto"/>
            <w:left w:val="none" w:sz="0" w:space="0" w:color="auto"/>
            <w:bottom w:val="none" w:sz="0" w:space="0" w:color="auto"/>
            <w:right w:val="none" w:sz="0" w:space="0" w:color="auto"/>
          </w:divBdr>
        </w:div>
        <w:div w:id="1939016754">
          <w:marLeft w:val="1613"/>
          <w:marRight w:val="0"/>
          <w:marTop w:val="0"/>
          <w:marBottom w:val="0"/>
          <w:divBdr>
            <w:top w:val="none" w:sz="0" w:space="0" w:color="auto"/>
            <w:left w:val="none" w:sz="0" w:space="0" w:color="auto"/>
            <w:bottom w:val="none" w:sz="0" w:space="0" w:color="auto"/>
            <w:right w:val="none" w:sz="0" w:space="0" w:color="auto"/>
          </w:divBdr>
        </w:div>
        <w:div w:id="1008870715">
          <w:marLeft w:val="2261"/>
          <w:marRight w:val="0"/>
          <w:marTop w:val="0"/>
          <w:marBottom w:val="0"/>
          <w:divBdr>
            <w:top w:val="none" w:sz="0" w:space="0" w:color="auto"/>
            <w:left w:val="none" w:sz="0" w:space="0" w:color="auto"/>
            <w:bottom w:val="none" w:sz="0" w:space="0" w:color="auto"/>
            <w:right w:val="none" w:sz="0" w:space="0" w:color="auto"/>
          </w:divBdr>
        </w:div>
        <w:div w:id="220989974">
          <w:marLeft w:val="1613"/>
          <w:marRight w:val="0"/>
          <w:marTop w:val="0"/>
          <w:marBottom w:val="0"/>
          <w:divBdr>
            <w:top w:val="none" w:sz="0" w:space="0" w:color="auto"/>
            <w:left w:val="none" w:sz="0" w:space="0" w:color="auto"/>
            <w:bottom w:val="none" w:sz="0" w:space="0" w:color="auto"/>
            <w:right w:val="none" w:sz="0" w:space="0" w:color="auto"/>
          </w:divBdr>
        </w:div>
        <w:div w:id="646209592">
          <w:marLeft w:val="1613"/>
          <w:marRight w:val="0"/>
          <w:marTop w:val="0"/>
          <w:marBottom w:val="0"/>
          <w:divBdr>
            <w:top w:val="none" w:sz="0" w:space="0" w:color="auto"/>
            <w:left w:val="none" w:sz="0" w:space="0" w:color="auto"/>
            <w:bottom w:val="none" w:sz="0" w:space="0" w:color="auto"/>
            <w:right w:val="none" w:sz="0" w:space="0" w:color="auto"/>
          </w:divBdr>
        </w:div>
      </w:divsChild>
    </w:div>
    <w:div w:id="19841919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614">
          <w:marLeft w:val="274"/>
          <w:marRight w:val="0"/>
          <w:marTop w:val="0"/>
          <w:marBottom w:val="0"/>
          <w:divBdr>
            <w:top w:val="none" w:sz="0" w:space="0" w:color="auto"/>
            <w:left w:val="none" w:sz="0" w:space="0" w:color="auto"/>
            <w:bottom w:val="none" w:sz="0" w:space="0" w:color="auto"/>
            <w:right w:val="none" w:sz="0" w:space="0" w:color="auto"/>
          </w:divBdr>
        </w:div>
        <w:div w:id="1388187239">
          <w:marLeft w:val="274"/>
          <w:marRight w:val="0"/>
          <w:marTop w:val="0"/>
          <w:marBottom w:val="0"/>
          <w:divBdr>
            <w:top w:val="none" w:sz="0" w:space="0" w:color="auto"/>
            <w:left w:val="none" w:sz="0" w:space="0" w:color="auto"/>
            <w:bottom w:val="none" w:sz="0" w:space="0" w:color="auto"/>
            <w:right w:val="none" w:sz="0" w:space="0" w:color="auto"/>
          </w:divBdr>
        </w:div>
        <w:div w:id="845246350">
          <w:marLeft w:val="274"/>
          <w:marRight w:val="0"/>
          <w:marTop w:val="0"/>
          <w:marBottom w:val="0"/>
          <w:divBdr>
            <w:top w:val="none" w:sz="0" w:space="0" w:color="auto"/>
            <w:left w:val="none" w:sz="0" w:space="0" w:color="auto"/>
            <w:bottom w:val="none" w:sz="0" w:space="0" w:color="auto"/>
            <w:right w:val="none" w:sz="0" w:space="0" w:color="auto"/>
          </w:divBdr>
        </w:div>
        <w:div w:id="803037764">
          <w:marLeft w:val="274"/>
          <w:marRight w:val="0"/>
          <w:marTop w:val="0"/>
          <w:marBottom w:val="0"/>
          <w:divBdr>
            <w:top w:val="none" w:sz="0" w:space="0" w:color="auto"/>
            <w:left w:val="none" w:sz="0" w:space="0" w:color="auto"/>
            <w:bottom w:val="none" w:sz="0" w:space="0" w:color="auto"/>
            <w:right w:val="none" w:sz="0" w:space="0" w:color="auto"/>
          </w:divBdr>
        </w:div>
        <w:div w:id="177813197">
          <w:marLeft w:val="274"/>
          <w:marRight w:val="0"/>
          <w:marTop w:val="0"/>
          <w:marBottom w:val="0"/>
          <w:divBdr>
            <w:top w:val="none" w:sz="0" w:space="0" w:color="auto"/>
            <w:left w:val="none" w:sz="0" w:space="0" w:color="auto"/>
            <w:bottom w:val="none" w:sz="0" w:space="0" w:color="auto"/>
            <w:right w:val="none" w:sz="0" w:space="0" w:color="auto"/>
          </w:divBdr>
        </w:div>
        <w:div w:id="2142382359">
          <w:marLeft w:val="274"/>
          <w:marRight w:val="0"/>
          <w:marTop w:val="0"/>
          <w:marBottom w:val="0"/>
          <w:divBdr>
            <w:top w:val="none" w:sz="0" w:space="0" w:color="auto"/>
            <w:left w:val="none" w:sz="0" w:space="0" w:color="auto"/>
            <w:bottom w:val="none" w:sz="0" w:space="0" w:color="auto"/>
            <w:right w:val="none" w:sz="0" w:space="0" w:color="auto"/>
          </w:divBdr>
        </w:div>
        <w:div w:id="1136527398">
          <w:marLeft w:val="274"/>
          <w:marRight w:val="0"/>
          <w:marTop w:val="0"/>
          <w:marBottom w:val="0"/>
          <w:divBdr>
            <w:top w:val="none" w:sz="0" w:space="0" w:color="auto"/>
            <w:left w:val="none" w:sz="0" w:space="0" w:color="auto"/>
            <w:bottom w:val="none" w:sz="0" w:space="0" w:color="auto"/>
            <w:right w:val="none" w:sz="0" w:space="0" w:color="auto"/>
          </w:divBdr>
        </w:div>
        <w:div w:id="47655992">
          <w:marLeft w:val="274"/>
          <w:marRight w:val="0"/>
          <w:marTop w:val="0"/>
          <w:marBottom w:val="0"/>
          <w:divBdr>
            <w:top w:val="none" w:sz="0" w:space="0" w:color="auto"/>
            <w:left w:val="none" w:sz="0" w:space="0" w:color="auto"/>
            <w:bottom w:val="none" w:sz="0" w:space="0" w:color="auto"/>
            <w:right w:val="none" w:sz="0" w:space="0" w:color="auto"/>
          </w:divBdr>
        </w:div>
      </w:divsChild>
    </w:div>
    <w:div w:id="1985692239">
      <w:bodyDiv w:val="1"/>
      <w:marLeft w:val="0"/>
      <w:marRight w:val="0"/>
      <w:marTop w:val="0"/>
      <w:marBottom w:val="0"/>
      <w:divBdr>
        <w:top w:val="none" w:sz="0" w:space="0" w:color="auto"/>
        <w:left w:val="none" w:sz="0" w:space="0" w:color="auto"/>
        <w:bottom w:val="none" w:sz="0" w:space="0" w:color="auto"/>
        <w:right w:val="none" w:sz="0" w:space="0" w:color="auto"/>
      </w:divBdr>
    </w:div>
    <w:div w:id="2005356509">
      <w:bodyDiv w:val="1"/>
      <w:marLeft w:val="0"/>
      <w:marRight w:val="0"/>
      <w:marTop w:val="0"/>
      <w:marBottom w:val="0"/>
      <w:divBdr>
        <w:top w:val="none" w:sz="0" w:space="0" w:color="auto"/>
        <w:left w:val="none" w:sz="0" w:space="0" w:color="auto"/>
        <w:bottom w:val="none" w:sz="0" w:space="0" w:color="auto"/>
        <w:right w:val="none" w:sz="0" w:space="0" w:color="auto"/>
      </w:divBdr>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06467890">
      <w:bodyDiv w:val="1"/>
      <w:marLeft w:val="0"/>
      <w:marRight w:val="0"/>
      <w:marTop w:val="0"/>
      <w:marBottom w:val="0"/>
      <w:divBdr>
        <w:top w:val="none" w:sz="0" w:space="0" w:color="auto"/>
        <w:left w:val="none" w:sz="0" w:space="0" w:color="auto"/>
        <w:bottom w:val="none" w:sz="0" w:space="0" w:color="auto"/>
        <w:right w:val="none" w:sz="0" w:space="0" w:color="auto"/>
      </w:divBdr>
    </w:div>
    <w:div w:id="2008358290">
      <w:bodyDiv w:val="1"/>
      <w:marLeft w:val="0"/>
      <w:marRight w:val="0"/>
      <w:marTop w:val="0"/>
      <w:marBottom w:val="0"/>
      <w:divBdr>
        <w:top w:val="none" w:sz="0" w:space="0" w:color="auto"/>
        <w:left w:val="none" w:sz="0" w:space="0" w:color="auto"/>
        <w:bottom w:val="none" w:sz="0" w:space="0" w:color="auto"/>
        <w:right w:val="none" w:sz="0" w:space="0" w:color="auto"/>
      </w:divBdr>
    </w:div>
    <w:div w:id="2018464243">
      <w:bodyDiv w:val="1"/>
      <w:marLeft w:val="0"/>
      <w:marRight w:val="0"/>
      <w:marTop w:val="0"/>
      <w:marBottom w:val="0"/>
      <w:divBdr>
        <w:top w:val="none" w:sz="0" w:space="0" w:color="auto"/>
        <w:left w:val="none" w:sz="0" w:space="0" w:color="auto"/>
        <w:bottom w:val="none" w:sz="0" w:space="0" w:color="auto"/>
        <w:right w:val="none" w:sz="0" w:space="0" w:color="auto"/>
      </w:divBdr>
      <w:divsChild>
        <w:div w:id="726564751">
          <w:marLeft w:val="274"/>
          <w:marRight w:val="0"/>
          <w:marTop w:val="0"/>
          <w:marBottom w:val="0"/>
          <w:divBdr>
            <w:top w:val="none" w:sz="0" w:space="0" w:color="auto"/>
            <w:left w:val="none" w:sz="0" w:space="0" w:color="auto"/>
            <w:bottom w:val="none" w:sz="0" w:space="0" w:color="auto"/>
            <w:right w:val="none" w:sz="0" w:space="0" w:color="auto"/>
          </w:divBdr>
        </w:div>
        <w:div w:id="891113149">
          <w:marLeft w:val="994"/>
          <w:marRight w:val="0"/>
          <w:marTop w:val="0"/>
          <w:marBottom w:val="0"/>
          <w:divBdr>
            <w:top w:val="none" w:sz="0" w:space="0" w:color="auto"/>
            <w:left w:val="none" w:sz="0" w:space="0" w:color="auto"/>
            <w:bottom w:val="none" w:sz="0" w:space="0" w:color="auto"/>
            <w:right w:val="none" w:sz="0" w:space="0" w:color="auto"/>
          </w:divBdr>
        </w:div>
        <w:div w:id="1560941106">
          <w:marLeft w:val="994"/>
          <w:marRight w:val="0"/>
          <w:marTop w:val="0"/>
          <w:marBottom w:val="0"/>
          <w:divBdr>
            <w:top w:val="none" w:sz="0" w:space="0" w:color="auto"/>
            <w:left w:val="none" w:sz="0" w:space="0" w:color="auto"/>
            <w:bottom w:val="none" w:sz="0" w:space="0" w:color="auto"/>
            <w:right w:val="none" w:sz="0" w:space="0" w:color="auto"/>
          </w:divBdr>
        </w:div>
        <w:div w:id="775297310">
          <w:marLeft w:val="994"/>
          <w:marRight w:val="0"/>
          <w:marTop w:val="0"/>
          <w:marBottom w:val="0"/>
          <w:divBdr>
            <w:top w:val="none" w:sz="0" w:space="0" w:color="auto"/>
            <w:left w:val="none" w:sz="0" w:space="0" w:color="auto"/>
            <w:bottom w:val="none" w:sz="0" w:space="0" w:color="auto"/>
            <w:right w:val="none" w:sz="0" w:space="0" w:color="auto"/>
          </w:divBdr>
        </w:div>
        <w:div w:id="1878883564">
          <w:marLeft w:val="274"/>
          <w:marRight w:val="0"/>
          <w:marTop w:val="0"/>
          <w:marBottom w:val="0"/>
          <w:divBdr>
            <w:top w:val="none" w:sz="0" w:space="0" w:color="auto"/>
            <w:left w:val="none" w:sz="0" w:space="0" w:color="auto"/>
            <w:bottom w:val="none" w:sz="0" w:space="0" w:color="auto"/>
            <w:right w:val="none" w:sz="0" w:space="0" w:color="auto"/>
          </w:divBdr>
        </w:div>
        <w:div w:id="1285697460">
          <w:marLeft w:val="274"/>
          <w:marRight w:val="0"/>
          <w:marTop w:val="0"/>
          <w:marBottom w:val="0"/>
          <w:divBdr>
            <w:top w:val="none" w:sz="0" w:space="0" w:color="auto"/>
            <w:left w:val="none" w:sz="0" w:space="0" w:color="auto"/>
            <w:bottom w:val="none" w:sz="0" w:space="0" w:color="auto"/>
            <w:right w:val="none" w:sz="0" w:space="0" w:color="auto"/>
          </w:divBdr>
        </w:div>
        <w:div w:id="1072045243">
          <w:marLeft w:val="994"/>
          <w:marRight w:val="0"/>
          <w:marTop w:val="0"/>
          <w:marBottom w:val="0"/>
          <w:divBdr>
            <w:top w:val="none" w:sz="0" w:space="0" w:color="auto"/>
            <w:left w:val="none" w:sz="0" w:space="0" w:color="auto"/>
            <w:bottom w:val="none" w:sz="0" w:space="0" w:color="auto"/>
            <w:right w:val="none" w:sz="0" w:space="0" w:color="auto"/>
          </w:divBdr>
        </w:div>
        <w:div w:id="1111438328">
          <w:marLeft w:val="274"/>
          <w:marRight w:val="0"/>
          <w:marTop w:val="0"/>
          <w:marBottom w:val="0"/>
          <w:divBdr>
            <w:top w:val="none" w:sz="0" w:space="0" w:color="auto"/>
            <w:left w:val="none" w:sz="0" w:space="0" w:color="auto"/>
            <w:bottom w:val="none" w:sz="0" w:space="0" w:color="auto"/>
            <w:right w:val="none" w:sz="0" w:space="0" w:color="auto"/>
          </w:divBdr>
        </w:div>
        <w:div w:id="1385593682">
          <w:marLeft w:val="994"/>
          <w:marRight w:val="0"/>
          <w:marTop w:val="0"/>
          <w:marBottom w:val="0"/>
          <w:divBdr>
            <w:top w:val="none" w:sz="0" w:space="0" w:color="auto"/>
            <w:left w:val="none" w:sz="0" w:space="0" w:color="auto"/>
            <w:bottom w:val="none" w:sz="0" w:space="0" w:color="auto"/>
            <w:right w:val="none" w:sz="0" w:space="0" w:color="auto"/>
          </w:divBdr>
        </w:div>
        <w:div w:id="1131092761">
          <w:marLeft w:val="274"/>
          <w:marRight w:val="0"/>
          <w:marTop w:val="0"/>
          <w:marBottom w:val="0"/>
          <w:divBdr>
            <w:top w:val="none" w:sz="0" w:space="0" w:color="auto"/>
            <w:left w:val="none" w:sz="0" w:space="0" w:color="auto"/>
            <w:bottom w:val="none" w:sz="0" w:space="0" w:color="auto"/>
            <w:right w:val="none" w:sz="0" w:space="0" w:color="auto"/>
          </w:divBdr>
        </w:div>
        <w:div w:id="70124654">
          <w:marLeft w:val="274"/>
          <w:marRight w:val="0"/>
          <w:marTop w:val="0"/>
          <w:marBottom w:val="0"/>
          <w:divBdr>
            <w:top w:val="none" w:sz="0" w:space="0" w:color="auto"/>
            <w:left w:val="none" w:sz="0" w:space="0" w:color="auto"/>
            <w:bottom w:val="none" w:sz="0" w:space="0" w:color="auto"/>
            <w:right w:val="none" w:sz="0" w:space="0" w:color="auto"/>
          </w:divBdr>
        </w:div>
      </w:divsChild>
    </w:div>
    <w:div w:id="2024361529">
      <w:bodyDiv w:val="1"/>
      <w:marLeft w:val="0"/>
      <w:marRight w:val="0"/>
      <w:marTop w:val="0"/>
      <w:marBottom w:val="0"/>
      <w:divBdr>
        <w:top w:val="none" w:sz="0" w:space="0" w:color="auto"/>
        <w:left w:val="none" w:sz="0" w:space="0" w:color="auto"/>
        <w:bottom w:val="none" w:sz="0" w:space="0" w:color="auto"/>
        <w:right w:val="none" w:sz="0" w:space="0" w:color="auto"/>
      </w:divBdr>
      <w:divsChild>
        <w:div w:id="564339914">
          <w:marLeft w:val="274"/>
          <w:marRight w:val="0"/>
          <w:marTop w:val="0"/>
          <w:marBottom w:val="0"/>
          <w:divBdr>
            <w:top w:val="none" w:sz="0" w:space="0" w:color="auto"/>
            <w:left w:val="none" w:sz="0" w:space="0" w:color="auto"/>
            <w:bottom w:val="none" w:sz="0" w:space="0" w:color="auto"/>
            <w:right w:val="none" w:sz="0" w:space="0" w:color="auto"/>
          </w:divBdr>
        </w:div>
        <w:div w:id="1055199623">
          <w:marLeft w:val="274"/>
          <w:marRight w:val="0"/>
          <w:marTop w:val="0"/>
          <w:marBottom w:val="0"/>
          <w:divBdr>
            <w:top w:val="none" w:sz="0" w:space="0" w:color="auto"/>
            <w:left w:val="none" w:sz="0" w:space="0" w:color="auto"/>
            <w:bottom w:val="none" w:sz="0" w:space="0" w:color="auto"/>
            <w:right w:val="none" w:sz="0" w:space="0" w:color="auto"/>
          </w:divBdr>
        </w:div>
        <w:div w:id="1492673709">
          <w:marLeft w:val="274"/>
          <w:marRight w:val="0"/>
          <w:marTop w:val="0"/>
          <w:marBottom w:val="0"/>
          <w:divBdr>
            <w:top w:val="none" w:sz="0" w:space="0" w:color="auto"/>
            <w:left w:val="none" w:sz="0" w:space="0" w:color="auto"/>
            <w:bottom w:val="none" w:sz="0" w:space="0" w:color="auto"/>
            <w:right w:val="none" w:sz="0" w:space="0" w:color="auto"/>
          </w:divBdr>
        </w:div>
      </w:divsChild>
    </w:div>
    <w:div w:id="2029327794">
      <w:bodyDiv w:val="1"/>
      <w:marLeft w:val="0"/>
      <w:marRight w:val="0"/>
      <w:marTop w:val="0"/>
      <w:marBottom w:val="0"/>
      <w:divBdr>
        <w:top w:val="none" w:sz="0" w:space="0" w:color="auto"/>
        <w:left w:val="none" w:sz="0" w:space="0" w:color="auto"/>
        <w:bottom w:val="none" w:sz="0" w:space="0" w:color="auto"/>
        <w:right w:val="none" w:sz="0" w:space="0" w:color="auto"/>
      </w:divBdr>
    </w:div>
    <w:div w:id="2031644536">
      <w:bodyDiv w:val="1"/>
      <w:marLeft w:val="0"/>
      <w:marRight w:val="0"/>
      <w:marTop w:val="0"/>
      <w:marBottom w:val="0"/>
      <w:divBdr>
        <w:top w:val="none" w:sz="0" w:space="0" w:color="auto"/>
        <w:left w:val="none" w:sz="0" w:space="0" w:color="auto"/>
        <w:bottom w:val="none" w:sz="0" w:space="0" w:color="auto"/>
        <w:right w:val="none" w:sz="0" w:space="0" w:color="auto"/>
      </w:divBdr>
      <w:divsChild>
        <w:div w:id="75788720">
          <w:marLeft w:val="821"/>
          <w:marRight w:val="0"/>
          <w:marTop w:val="0"/>
          <w:marBottom w:val="0"/>
          <w:divBdr>
            <w:top w:val="none" w:sz="0" w:space="0" w:color="auto"/>
            <w:left w:val="none" w:sz="0" w:space="0" w:color="auto"/>
            <w:bottom w:val="none" w:sz="0" w:space="0" w:color="auto"/>
            <w:right w:val="none" w:sz="0" w:space="0" w:color="auto"/>
          </w:divBdr>
        </w:div>
        <w:div w:id="1019893293">
          <w:marLeft w:val="821"/>
          <w:marRight w:val="0"/>
          <w:marTop w:val="0"/>
          <w:marBottom w:val="0"/>
          <w:divBdr>
            <w:top w:val="none" w:sz="0" w:space="0" w:color="auto"/>
            <w:left w:val="none" w:sz="0" w:space="0" w:color="auto"/>
            <w:bottom w:val="none" w:sz="0" w:space="0" w:color="auto"/>
            <w:right w:val="none" w:sz="0" w:space="0" w:color="auto"/>
          </w:divBdr>
        </w:div>
        <w:div w:id="1062217008">
          <w:marLeft w:val="821"/>
          <w:marRight w:val="0"/>
          <w:marTop w:val="0"/>
          <w:marBottom w:val="0"/>
          <w:divBdr>
            <w:top w:val="none" w:sz="0" w:space="0" w:color="auto"/>
            <w:left w:val="none" w:sz="0" w:space="0" w:color="auto"/>
            <w:bottom w:val="none" w:sz="0" w:space="0" w:color="auto"/>
            <w:right w:val="none" w:sz="0" w:space="0" w:color="auto"/>
          </w:divBdr>
        </w:div>
        <w:div w:id="1549028912">
          <w:marLeft w:val="821"/>
          <w:marRight w:val="0"/>
          <w:marTop w:val="0"/>
          <w:marBottom w:val="0"/>
          <w:divBdr>
            <w:top w:val="none" w:sz="0" w:space="0" w:color="auto"/>
            <w:left w:val="none" w:sz="0" w:space="0" w:color="auto"/>
            <w:bottom w:val="none" w:sz="0" w:space="0" w:color="auto"/>
            <w:right w:val="none" w:sz="0" w:space="0" w:color="auto"/>
          </w:divBdr>
        </w:div>
        <w:div w:id="1363820495">
          <w:marLeft w:val="821"/>
          <w:marRight w:val="0"/>
          <w:marTop w:val="0"/>
          <w:marBottom w:val="0"/>
          <w:divBdr>
            <w:top w:val="none" w:sz="0" w:space="0" w:color="auto"/>
            <w:left w:val="none" w:sz="0" w:space="0" w:color="auto"/>
            <w:bottom w:val="none" w:sz="0" w:space="0" w:color="auto"/>
            <w:right w:val="none" w:sz="0" w:space="0" w:color="auto"/>
          </w:divBdr>
        </w:div>
      </w:divsChild>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44093349">
      <w:bodyDiv w:val="1"/>
      <w:marLeft w:val="0"/>
      <w:marRight w:val="0"/>
      <w:marTop w:val="0"/>
      <w:marBottom w:val="0"/>
      <w:divBdr>
        <w:top w:val="none" w:sz="0" w:space="0" w:color="auto"/>
        <w:left w:val="none" w:sz="0" w:space="0" w:color="auto"/>
        <w:bottom w:val="none" w:sz="0" w:space="0" w:color="auto"/>
        <w:right w:val="none" w:sz="0" w:space="0" w:color="auto"/>
      </w:divBdr>
      <w:divsChild>
        <w:div w:id="1475024224">
          <w:marLeft w:val="274"/>
          <w:marRight w:val="0"/>
          <w:marTop w:val="0"/>
          <w:marBottom w:val="0"/>
          <w:divBdr>
            <w:top w:val="none" w:sz="0" w:space="0" w:color="auto"/>
            <w:left w:val="none" w:sz="0" w:space="0" w:color="auto"/>
            <w:bottom w:val="none" w:sz="0" w:space="0" w:color="auto"/>
            <w:right w:val="none" w:sz="0" w:space="0" w:color="auto"/>
          </w:divBdr>
        </w:div>
        <w:div w:id="1830750168">
          <w:marLeft w:val="994"/>
          <w:marRight w:val="0"/>
          <w:marTop w:val="0"/>
          <w:marBottom w:val="0"/>
          <w:divBdr>
            <w:top w:val="none" w:sz="0" w:space="0" w:color="auto"/>
            <w:left w:val="none" w:sz="0" w:space="0" w:color="auto"/>
            <w:bottom w:val="none" w:sz="0" w:space="0" w:color="auto"/>
            <w:right w:val="none" w:sz="0" w:space="0" w:color="auto"/>
          </w:divBdr>
        </w:div>
        <w:div w:id="604927007">
          <w:marLeft w:val="994"/>
          <w:marRight w:val="0"/>
          <w:marTop w:val="0"/>
          <w:marBottom w:val="0"/>
          <w:divBdr>
            <w:top w:val="none" w:sz="0" w:space="0" w:color="auto"/>
            <w:left w:val="none" w:sz="0" w:space="0" w:color="auto"/>
            <w:bottom w:val="none" w:sz="0" w:space="0" w:color="auto"/>
            <w:right w:val="none" w:sz="0" w:space="0" w:color="auto"/>
          </w:divBdr>
        </w:div>
        <w:div w:id="1145586487">
          <w:marLeft w:val="994"/>
          <w:marRight w:val="0"/>
          <w:marTop w:val="0"/>
          <w:marBottom w:val="0"/>
          <w:divBdr>
            <w:top w:val="none" w:sz="0" w:space="0" w:color="auto"/>
            <w:left w:val="none" w:sz="0" w:space="0" w:color="auto"/>
            <w:bottom w:val="none" w:sz="0" w:space="0" w:color="auto"/>
            <w:right w:val="none" w:sz="0" w:space="0" w:color="auto"/>
          </w:divBdr>
        </w:div>
        <w:div w:id="835994631">
          <w:marLeft w:val="274"/>
          <w:marRight w:val="0"/>
          <w:marTop w:val="0"/>
          <w:marBottom w:val="0"/>
          <w:divBdr>
            <w:top w:val="none" w:sz="0" w:space="0" w:color="auto"/>
            <w:left w:val="none" w:sz="0" w:space="0" w:color="auto"/>
            <w:bottom w:val="none" w:sz="0" w:space="0" w:color="auto"/>
            <w:right w:val="none" w:sz="0" w:space="0" w:color="auto"/>
          </w:divBdr>
        </w:div>
        <w:div w:id="553464127">
          <w:marLeft w:val="274"/>
          <w:marRight w:val="0"/>
          <w:marTop w:val="0"/>
          <w:marBottom w:val="0"/>
          <w:divBdr>
            <w:top w:val="none" w:sz="0" w:space="0" w:color="auto"/>
            <w:left w:val="none" w:sz="0" w:space="0" w:color="auto"/>
            <w:bottom w:val="none" w:sz="0" w:space="0" w:color="auto"/>
            <w:right w:val="none" w:sz="0" w:space="0" w:color="auto"/>
          </w:divBdr>
        </w:div>
        <w:div w:id="1852448493">
          <w:marLeft w:val="994"/>
          <w:marRight w:val="0"/>
          <w:marTop w:val="0"/>
          <w:marBottom w:val="0"/>
          <w:divBdr>
            <w:top w:val="none" w:sz="0" w:space="0" w:color="auto"/>
            <w:left w:val="none" w:sz="0" w:space="0" w:color="auto"/>
            <w:bottom w:val="none" w:sz="0" w:space="0" w:color="auto"/>
            <w:right w:val="none" w:sz="0" w:space="0" w:color="auto"/>
          </w:divBdr>
        </w:div>
        <w:div w:id="17312790">
          <w:marLeft w:val="274"/>
          <w:marRight w:val="0"/>
          <w:marTop w:val="0"/>
          <w:marBottom w:val="0"/>
          <w:divBdr>
            <w:top w:val="none" w:sz="0" w:space="0" w:color="auto"/>
            <w:left w:val="none" w:sz="0" w:space="0" w:color="auto"/>
            <w:bottom w:val="none" w:sz="0" w:space="0" w:color="auto"/>
            <w:right w:val="none" w:sz="0" w:space="0" w:color="auto"/>
          </w:divBdr>
        </w:div>
        <w:div w:id="498010524">
          <w:marLeft w:val="994"/>
          <w:marRight w:val="0"/>
          <w:marTop w:val="0"/>
          <w:marBottom w:val="0"/>
          <w:divBdr>
            <w:top w:val="none" w:sz="0" w:space="0" w:color="auto"/>
            <w:left w:val="none" w:sz="0" w:space="0" w:color="auto"/>
            <w:bottom w:val="none" w:sz="0" w:space="0" w:color="auto"/>
            <w:right w:val="none" w:sz="0" w:space="0" w:color="auto"/>
          </w:divBdr>
        </w:div>
        <w:div w:id="845436491">
          <w:marLeft w:val="274"/>
          <w:marRight w:val="0"/>
          <w:marTop w:val="0"/>
          <w:marBottom w:val="0"/>
          <w:divBdr>
            <w:top w:val="none" w:sz="0" w:space="0" w:color="auto"/>
            <w:left w:val="none" w:sz="0" w:space="0" w:color="auto"/>
            <w:bottom w:val="none" w:sz="0" w:space="0" w:color="auto"/>
            <w:right w:val="none" w:sz="0" w:space="0" w:color="auto"/>
          </w:divBdr>
        </w:div>
        <w:div w:id="1516462160">
          <w:marLeft w:val="274"/>
          <w:marRight w:val="0"/>
          <w:marTop w:val="0"/>
          <w:marBottom w:val="0"/>
          <w:divBdr>
            <w:top w:val="none" w:sz="0" w:space="0" w:color="auto"/>
            <w:left w:val="none" w:sz="0" w:space="0" w:color="auto"/>
            <w:bottom w:val="none" w:sz="0" w:space="0" w:color="auto"/>
            <w:right w:val="none" w:sz="0" w:space="0" w:color="auto"/>
          </w:divBdr>
        </w:div>
      </w:divsChild>
    </w:div>
    <w:div w:id="2048606985">
      <w:bodyDiv w:val="1"/>
      <w:marLeft w:val="0"/>
      <w:marRight w:val="0"/>
      <w:marTop w:val="0"/>
      <w:marBottom w:val="0"/>
      <w:divBdr>
        <w:top w:val="none" w:sz="0" w:space="0" w:color="auto"/>
        <w:left w:val="none" w:sz="0" w:space="0" w:color="auto"/>
        <w:bottom w:val="none" w:sz="0" w:space="0" w:color="auto"/>
        <w:right w:val="none" w:sz="0" w:space="0" w:color="auto"/>
      </w:divBdr>
      <w:divsChild>
        <w:div w:id="1078794057">
          <w:marLeft w:val="274"/>
          <w:marRight w:val="0"/>
          <w:marTop w:val="0"/>
          <w:marBottom w:val="60"/>
          <w:divBdr>
            <w:top w:val="none" w:sz="0" w:space="0" w:color="auto"/>
            <w:left w:val="none" w:sz="0" w:space="0" w:color="auto"/>
            <w:bottom w:val="none" w:sz="0" w:space="0" w:color="auto"/>
            <w:right w:val="none" w:sz="0" w:space="0" w:color="auto"/>
          </w:divBdr>
        </w:div>
        <w:div w:id="1655334260">
          <w:marLeft w:val="274"/>
          <w:marRight w:val="0"/>
          <w:marTop w:val="0"/>
          <w:marBottom w:val="60"/>
          <w:divBdr>
            <w:top w:val="none" w:sz="0" w:space="0" w:color="auto"/>
            <w:left w:val="none" w:sz="0" w:space="0" w:color="auto"/>
            <w:bottom w:val="none" w:sz="0" w:space="0" w:color="auto"/>
            <w:right w:val="none" w:sz="0" w:space="0" w:color="auto"/>
          </w:divBdr>
        </w:div>
        <w:div w:id="902521843">
          <w:marLeft w:val="274"/>
          <w:marRight w:val="0"/>
          <w:marTop w:val="0"/>
          <w:marBottom w:val="60"/>
          <w:divBdr>
            <w:top w:val="none" w:sz="0" w:space="0" w:color="auto"/>
            <w:left w:val="none" w:sz="0" w:space="0" w:color="auto"/>
            <w:bottom w:val="none" w:sz="0" w:space="0" w:color="auto"/>
            <w:right w:val="none" w:sz="0" w:space="0" w:color="auto"/>
          </w:divBdr>
        </w:div>
        <w:div w:id="2048294184">
          <w:marLeft w:val="274"/>
          <w:marRight w:val="0"/>
          <w:marTop w:val="0"/>
          <w:marBottom w:val="60"/>
          <w:divBdr>
            <w:top w:val="none" w:sz="0" w:space="0" w:color="auto"/>
            <w:left w:val="none" w:sz="0" w:space="0" w:color="auto"/>
            <w:bottom w:val="none" w:sz="0" w:space="0" w:color="auto"/>
            <w:right w:val="none" w:sz="0" w:space="0" w:color="auto"/>
          </w:divBdr>
        </w:div>
        <w:div w:id="1918241949">
          <w:marLeft w:val="274"/>
          <w:marRight w:val="0"/>
          <w:marTop w:val="0"/>
          <w:marBottom w:val="60"/>
          <w:divBdr>
            <w:top w:val="none" w:sz="0" w:space="0" w:color="auto"/>
            <w:left w:val="none" w:sz="0" w:space="0" w:color="auto"/>
            <w:bottom w:val="none" w:sz="0" w:space="0" w:color="auto"/>
            <w:right w:val="none" w:sz="0" w:space="0" w:color="auto"/>
          </w:divBdr>
        </w:div>
        <w:div w:id="928541749">
          <w:marLeft w:val="274"/>
          <w:marRight w:val="0"/>
          <w:marTop w:val="0"/>
          <w:marBottom w:val="60"/>
          <w:divBdr>
            <w:top w:val="none" w:sz="0" w:space="0" w:color="auto"/>
            <w:left w:val="none" w:sz="0" w:space="0" w:color="auto"/>
            <w:bottom w:val="none" w:sz="0" w:space="0" w:color="auto"/>
            <w:right w:val="none" w:sz="0" w:space="0" w:color="auto"/>
          </w:divBdr>
        </w:div>
        <w:div w:id="1003898404">
          <w:marLeft w:val="274"/>
          <w:marRight w:val="0"/>
          <w:marTop w:val="0"/>
          <w:marBottom w:val="60"/>
          <w:divBdr>
            <w:top w:val="none" w:sz="0" w:space="0" w:color="auto"/>
            <w:left w:val="none" w:sz="0" w:space="0" w:color="auto"/>
            <w:bottom w:val="none" w:sz="0" w:space="0" w:color="auto"/>
            <w:right w:val="none" w:sz="0" w:space="0" w:color="auto"/>
          </w:divBdr>
        </w:div>
      </w:divsChild>
    </w:div>
    <w:div w:id="2052270015">
      <w:bodyDiv w:val="1"/>
      <w:marLeft w:val="0"/>
      <w:marRight w:val="0"/>
      <w:marTop w:val="0"/>
      <w:marBottom w:val="0"/>
      <w:divBdr>
        <w:top w:val="none" w:sz="0" w:space="0" w:color="auto"/>
        <w:left w:val="none" w:sz="0" w:space="0" w:color="auto"/>
        <w:bottom w:val="none" w:sz="0" w:space="0" w:color="auto"/>
        <w:right w:val="none" w:sz="0" w:space="0" w:color="auto"/>
      </w:divBdr>
      <w:divsChild>
        <w:div w:id="1776555013">
          <w:marLeft w:val="274"/>
          <w:marRight w:val="0"/>
          <w:marTop w:val="0"/>
          <w:marBottom w:val="0"/>
          <w:divBdr>
            <w:top w:val="none" w:sz="0" w:space="0" w:color="auto"/>
            <w:left w:val="none" w:sz="0" w:space="0" w:color="auto"/>
            <w:bottom w:val="none" w:sz="0" w:space="0" w:color="auto"/>
            <w:right w:val="none" w:sz="0" w:space="0" w:color="auto"/>
          </w:divBdr>
        </w:div>
        <w:div w:id="580070245">
          <w:marLeft w:val="274"/>
          <w:marRight w:val="0"/>
          <w:marTop w:val="0"/>
          <w:marBottom w:val="0"/>
          <w:divBdr>
            <w:top w:val="none" w:sz="0" w:space="0" w:color="auto"/>
            <w:left w:val="none" w:sz="0" w:space="0" w:color="auto"/>
            <w:bottom w:val="none" w:sz="0" w:space="0" w:color="auto"/>
            <w:right w:val="none" w:sz="0" w:space="0" w:color="auto"/>
          </w:divBdr>
        </w:div>
        <w:div w:id="795489914">
          <w:marLeft w:val="274"/>
          <w:marRight w:val="0"/>
          <w:marTop w:val="0"/>
          <w:marBottom w:val="0"/>
          <w:divBdr>
            <w:top w:val="none" w:sz="0" w:space="0" w:color="auto"/>
            <w:left w:val="none" w:sz="0" w:space="0" w:color="auto"/>
            <w:bottom w:val="none" w:sz="0" w:space="0" w:color="auto"/>
            <w:right w:val="none" w:sz="0" w:space="0" w:color="auto"/>
          </w:divBdr>
        </w:div>
      </w:divsChild>
    </w:div>
    <w:div w:id="2052727100">
      <w:bodyDiv w:val="1"/>
      <w:marLeft w:val="0"/>
      <w:marRight w:val="0"/>
      <w:marTop w:val="0"/>
      <w:marBottom w:val="0"/>
      <w:divBdr>
        <w:top w:val="none" w:sz="0" w:space="0" w:color="auto"/>
        <w:left w:val="none" w:sz="0" w:space="0" w:color="auto"/>
        <w:bottom w:val="none" w:sz="0" w:space="0" w:color="auto"/>
        <w:right w:val="none" w:sz="0" w:space="0" w:color="auto"/>
      </w:divBdr>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067026815">
      <w:bodyDiv w:val="1"/>
      <w:marLeft w:val="0"/>
      <w:marRight w:val="0"/>
      <w:marTop w:val="0"/>
      <w:marBottom w:val="0"/>
      <w:divBdr>
        <w:top w:val="none" w:sz="0" w:space="0" w:color="auto"/>
        <w:left w:val="none" w:sz="0" w:space="0" w:color="auto"/>
        <w:bottom w:val="none" w:sz="0" w:space="0" w:color="auto"/>
        <w:right w:val="none" w:sz="0" w:space="0" w:color="auto"/>
      </w:divBdr>
    </w:div>
    <w:div w:id="2074697622">
      <w:bodyDiv w:val="1"/>
      <w:marLeft w:val="0"/>
      <w:marRight w:val="0"/>
      <w:marTop w:val="0"/>
      <w:marBottom w:val="0"/>
      <w:divBdr>
        <w:top w:val="none" w:sz="0" w:space="0" w:color="auto"/>
        <w:left w:val="none" w:sz="0" w:space="0" w:color="auto"/>
        <w:bottom w:val="none" w:sz="0" w:space="0" w:color="auto"/>
        <w:right w:val="none" w:sz="0" w:space="0" w:color="auto"/>
      </w:divBdr>
    </w:div>
    <w:div w:id="2095475271">
      <w:bodyDiv w:val="1"/>
      <w:marLeft w:val="0"/>
      <w:marRight w:val="0"/>
      <w:marTop w:val="0"/>
      <w:marBottom w:val="0"/>
      <w:divBdr>
        <w:top w:val="none" w:sz="0" w:space="0" w:color="auto"/>
        <w:left w:val="none" w:sz="0" w:space="0" w:color="auto"/>
        <w:bottom w:val="none" w:sz="0" w:space="0" w:color="auto"/>
        <w:right w:val="none" w:sz="0" w:space="0" w:color="auto"/>
      </w:divBdr>
    </w:div>
    <w:div w:id="2096247809">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1">
          <w:marLeft w:val="274"/>
          <w:marRight w:val="0"/>
          <w:marTop w:val="0"/>
          <w:marBottom w:val="0"/>
          <w:divBdr>
            <w:top w:val="none" w:sz="0" w:space="0" w:color="auto"/>
            <w:left w:val="none" w:sz="0" w:space="0" w:color="auto"/>
            <w:bottom w:val="none" w:sz="0" w:space="0" w:color="auto"/>
            <w:right w:val="none" w:sz="0" w:space="0" w:color="auto"/>
          </w:divBdr>
        </w:div>
        <w:div w:id="2027750212">
          <w:marLeft w:val="274"/>
          <w:marRight w:val="0"/>
          <w:marTop w:val="0"/>
          <w:marBottom w:val="0"/>
          <w:divBdr>
            <w:top w:val="none" w:sz="0" w:space="0" w:color="auto"/>
            <w:left w:val="none" w:sz="0" w:space="0" w:color="auto"/>
            <w:bottom w:val="none" w:sz="0" w:space="0" w:color="auto"/>
            <w:right w:val="none" w:sz="0" w:space="0" w:color="auto"/>
          </w:divBdr>
        </w:div>
        <w:div w:id="1866752189">
          <w:marLeft w:val="274"/>
          <w:marRight w:val="0"/>
          <w:marTop w:val="0"/>
          <w:marBottom w:val="0"/>
          <w:divBdr>
            <w:top w:val="none" w:sz="0" w:space="0" w:color="auto"/>
            <w:left w:val="none" w:sz="0" w:space="0" w:color="auto"/>
            <w:bottom w:val="none" w:sz="0" w:space="0" w:color="auto"/>
            <w:right w:val="none" w:sz="0" w:space="0" w:color="auto"/>
          </w:divBdr>
        </w:div>
        <w:div w:id="1216506778">
          <w:marLeft w:val="274"/>
          <w:marRight w:val="0"/>
          <w:marTop w:val="0"/>
          <w:marBottom w:val="0"/>
          <w:divBdr>
            <w:top w:val="none" w:sz="0" w:space="0" w:color="auto"/>
            <w:left w:val="none" w:sz="0" w:space="0" w:color="auto"/>
            <w:bottom w:val="none" w:sz="0" w:space="0" w:color="auto"/>
            <w:right w:val="none" w:sz="0" w:space="0" w:color="auto"/>
          </w:divBdr>
        </w:div>
        <w:div w:id="458693380">
          <w:marLeft w:val="274"/>
          <w:marRight w:val="0"/>
          <w:marTop w:val="0"/>
          <w:marBottom w:val="0"/>
          <w:divBdr>
            <w:top w:val="none" w:sz="0" w:space="0" w:color="auto"/>
            <w:left w:val="none" w:sz="0" w:space="0" w:color="auto"/>
            <w:bottom w:val="none" w:sz="0" w:space="0" w:color="auto"/>
            <w:right w:val="none" w:sz="0" w:space="0" w:color="auto"/>
          </w:divBdr>
        </w:div>
      </w:divsChild>
    </w:div>
    <w:div w:id="2100052536">
      <w:bodyDiv w:val="1"/>
      <w:marLeft w:val="0"/>
      <w:marRight w:val="0"/>
      <w:marTop w:val="0"/>
      <w:marBottom w:val="0"/>
      <w:divBdr>
        <w:top w:val="none" w:sz="0" w:space="0" w:color="auto"/>
        <w:left w:val="none" w:sz="0" w:space="0" w:color="auto"/>
        <w:bottom w:val="none" w:sz="0" w:space="0" w:color="auto"/>
        <w:right w:val="none" w:sz="0" w:space="0" w:color="auto"/>
      </w:divBdr>
      <w:divsChild>
        <w:div w:id="967246462">
          <w:marLeft w:val="274"/>
          <w:marRight w:val="0"/>
          <w:marTop w:val="0"/>
          <w:marBottom w:val="0"/>
          <w:divBdr>
            <w:top w:val="none" w:sz="0" w:space="0" w:color="auto"/>
            <w:left w:val="none" w:sz="0" w:space="0" w:color="auto"/>
            <w:bottom w:val="none" w:sz="0" w:space="0" w:color="auto"/>
            <w:right w:val="none" w:sz="0" w:space="0" w:color="auto"/>
          </w:divBdr>
        </w:div>
        <w:div w:id="450709236">
          <w:marLeft w:val="994"/>
          <w:marRight w:val="0"/>
          <w:marTop w:val="0"/>
          <w:marBottom w:val="0"/>
          <w:divBdr>
            <w:top w:val="none" w:sz="0" w:space="0" w:color="auto"/>
            <w:left w:val="none" w:sz="0" w:space="0" w:color="auto"/>
            <w:bottom w:val="none" w:sz="0" w:space="0" w:color="auto"/>
            <w:right w:val="none" w:sz="0" w:space="0" w:color="auto"/>
          </w:divBdr>
        </w:div>
        <w:div w:id="1595819585">
          <w:marLeft w:val="994"/>
          <w:marRight w:val="0"/>
          <w:marTop w:val="0"/>
          <w:marBottom w:val="0"/>
          <w:divBdr>
            <w:top w:val="none" w:sz="0" w:space="0" w:color="auto"/>
            <w:left w:val="none" w:sz="0" w:space="0" w:color="auto"/>
            <w:bottom w:val="none" w:sz="0" w:space="0" w:color="auto"/>
            <w:right w:val="none" w:sz="0" w:space="0" w:color="auto"/>
          </w:divBdr>
        </w:div>
        <w:div w:id="2015450308">
          <w:marLeft w:val="994"/>
          <w:marRight w:val="0"/>
          <w:marTop w:val="0"/>
          <w:marBottom w:val="0"/>
          <w:divBdr>
            <w:top w:val="none" w:sz="0" w:space="0" w:color="auto"/>
            <w:left w:val="none" w:sz="0" w:space="0" w:color="auto"/>
            <w:bottom w:val="none" w:sz="0" w:space="0" w:color="auto"/>
            <w:right w:val="none" w:sz="0" w:space="0" w:color="auto"/>
          </w:divBdr>
        </w:div>
        <w:div w:id="2126318">
          <w:marLeft w:val="274"/>
          <w:marRight w:val="0"/>
          <w:marTop w:val="0"/>
          <w:marBottom w:val="0"/>
          <w:divBdr>
            <w:top w:val="none" w:sz="0" w:space="0" w:color="auto"/>
            <w:left w:val="none" w:sz="0" w:space="0" w:color="auto"/>
            <w:bottom w:val="none" w:sz="0" w:space="0" w:color="auto"/>
            <w:right w:val="none" w:sz="0" w:space="0" w:color="auto"/>
          </w:divBdr>
        </w:div>
        <w:div w:id="131484223">
          <w:marLeft w:val="274"/>
          <w:marRight w:val="0"/>
          <w:marTop w:val="0"/>
          <w:marBottom w:val="0"/>
          <w:divBdr>
            <w:top w:val="none" w:sz="0" w:space="0" w:color="auto"/>
            <w:left w:val="none" w:sz="0" w:space="0" w:color="auto"/>
            <w:bottom w:val="none" w:sz="0" w:space="0" w:color="auto"/>
            <w:right w:val="none" w:sz="0" w:space="0" w:color="auto"/>
          </w:divBdr>
        </w:div>
        <w:div w:id="1137916512">
          <w:marLeft w:val="994"/>
          <w:marRight w:val="0"/>
          <w:marTop w:val="0"/>
          <w:marBottom w:val="0"/>
          <w:divBdr>
            <w:top w:val="none" w:sz="0" w:space="0" w:color="auto"/>
            <w:left w:val="none" w:sz="0" w:space="0" w:color="auto"/>
            <w:bottom w:val="none" w:sz="0" w:space="0" w:color="auto"/>
            <w:right w:val="none" w:sz="0" w:space="0" w:color="auto"/>
          </w:divBdr>
        </w:div>
        <w:div w:id="1744454056">
          <w:marLeft w:val="274"/>
          <w:marRight w:val="0"/>
          <w:marTop w:val="0"/>
          <w:marBottom w:val="0"/>
          <w:divBdr>
            <w:top w:val="none" w:sz="0" w:space="0" w:color="auto"/>
            <w:left w:val="none" w:sz="0" w:space="0" w:color="auto"/>
            <w:bottom w:val="none" w:sz="0" w:space="0" w:color="auto"/>
            <w:right w:val="none" w:sz="0" w:space="0" w:color="auto"/>
          </w:divBdr>
        </w:div>
        <w:div w:id="1136141388">
          <w:marLeft w:val="994"/>
          <w:marRight w:val="0"/>
          <w:marTop w:val="0"/>
          <w:marBottom w:val="0"/>
          <w:divBdr>
            <w:top w:val="none" w:sz="0" w:space="0" w:color="auto"/>
            <w:left w:val="none" w:sz="0" w:space="0" w:color="auto"/>
            <w:bottom w:val="none" w:sz="0" w:space="0" w:color="auto"/>
            <w:right w:val="none" w:sz="0" w:space="0" w:color="auto"/>
          </w:divBdr>
        </w:div>
        <w:div w:id="1303776800">
          <w:marLeft w:val="274"/>
          <w:marRight w:val="0"/>
          <w:marTop w:val="0"/>
          <w:marBottom w:val="0"/>
          <w:divBdr>
            <w:top w:val="none" w:sz="0" w:space="0" w:color="auto"/>
            <w:left w:val="none" w:sz="0" w:space="0" w:color="auto"/>
            <w:bottom w:val="none" w:sz="0" w:space="0" w:color="auto"/>
            <w:right w:val="none" w:sz="0" w:space="0" w:color="auto"/>
          </w:divBdr>
        </w:div>
        <w:div w:id="1231422254">
          <w:marLeft w:val="274"/>
          <w:marRight w:val="0"/>
          <w:marTop w:val="0"/>
          <w:marBottom w:val="0"/>
          <w:divBdr>
            <w:top w:val="none" w:sz="0" w:space="0" w:color="auto"/>
            <w:left w:val="none" w:sz="0" w:space="0" w:color="auto"/>
            <w:bottom w:val="none" w:sz="0" w:space="0" w:color="auto"/>
            <w:right w:val="none" w:sz="0" w:space="0" w:color="auto"/>
          </w:divBdr>
        </w:div>
      </w:divsChild>
    </w:div>
    <w:div w:id="21037985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12">
          <w:marLeft w:val="274"/>
          <w:marRight w:val="0"/>
          <w:marTop w:val="0"/>
          <w:marBottom w:val="0"/>
          <w:divBdr>
            <w:top w:val="none" w:sz="0" w:space="0" w:color="auto"/>
            <w:left w:val="none" w:sz="0" w:space="0" w:color="auto"/>
            <w:bottom w:val="none" w:sz="0" w:space="0" w:color="auto"/>
            <w:right w:val="none" w:sz="0" w:space="0" w:color="auto"/>
          </w:divBdr>
        </w:div>
        <w:div w:id="1239099396">
          <w:marLeft w:val="274"/>
          <w:marRight w:val="0"/>
          <w:marTop w:val="0"/>
          <w:marBottom w:val="0"/>
          <w:divBdr>
            <w:top w:val="none" w:sz="0" w:space="0" w:color="auto"/>
            <w:left w:val="none" w:sz="0" w:space="0" w:color="auto"/>
            <w:bottom w:val="none" w:sz="0" w:space="0" w:color="auto"/>
            <w:right w:val="none" w:sz="0" w:space="0" w:color="auto"/>
          </w:divBdr>
        </w:div>
        <w:div w:id="1798646640">
          <w:marLeft w:val="274"/>
          <w:marRight w:val="0"/>
          <w:marTop w:val="0"/>
          <w:marBottom w:val="0"/>
          <w:divBdr>
            <w:top w:val="none" w:sz="0" w:space="0" w:color="auto"/>
            <w:left w:val="none" w:sz="0" w:space="0" w:color="auto"/>
            <w:bottom w:val="none" w:sz="0" w:space="0" w:color="auto"/>
            <w:right w:val="none" w:sz="0" w:space="0" w:color="auto"/>
          </w:divBdr>
        </w:div>
        <w:div w:id="512379896">
          <w:marLeft w:val="274"/>
          <w:marRight w:val="0"/>
          <w:marTop w:val="0"/>
          <w:marBottom w:val="0"/>
          <w:divBdr>
            <w:top w:val="none" w:sz="0" w:space="0" w:color="auto"/>
            <w:left w:val="none" w:sz="0" w:space="0" w:color="auto"/>
            <w:bottom w:val="none" w:sz="0" w:space="0" w:color="auto"/>
            <w:right w:val="none" w:sz="0" w:space="0" w:color="auto"/>
          </w:divBdr>
        </w:div>
        <w:div w:id="1290742683">
          <w:marLeft w:val="274"/>
          <w:marRight w:val="0"/>
          <w:marTop w:val="0"/>
          <w:marBottom w:val="0"/>
          <w:divBdr>
            <w:top w:val="none" w:sz="0" w:space="0" w:color="auto"/>
            <w:left w:val="none" w:sz="0" w:space="0" w:color="auto"/>
            <w:bottom w:val="none" w:sz="0" w:space="0" w:color="auto"/>
            <w:right w:val="none" w:sz="0" w:space="0" w:color="auto"/>
          </w:divBdr>
        </w:div>
      </w:divsChild>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 w:id="2125074563">
      <w:bodyDiv w:val="1"/>
      <w:marLeft w:val="0"/>
      <w:marRight w:val="0"/>
      <w:marTop w:val="0"/>
      <w:marBottom w:val="0"/>
      <w:divBdr>
        <w:top w:val="none" w:sz="0" w:space="0" w:color="auto"/>
        <w:left w:val="none" w:sz="0" w:space="0" w:color="auto"/>
        <w:bottom w:val="none" w:sz="0" w:space="0" w:color="auto"/>
        <w:right w:val="none" w:sz="0" w:space="0" w:color="auto"/>
      </w:divBdr>
    </w:div>
    <w:div w:id="2127119316">
      <w:bodyDiv w:val="1"/>
      <w:marLeft w:val="0"/>
      <w:marRight w:val="0"/>
      <w:marTop w:val="0"/>
      <w:marBottom w:val="0"/>
      <w:divBdr>
        <w:top w:val="none" w:sz="0" w:space="0" w:color="auto"/>
        <w:left w:val="none" w:sz="0" w:space="0" w:color="auto"/>
        <w:bottom w:val="none" w:sz="0" w:space="0" w:color="auto"/>
        <w:right w:val="none" w:sz="0" w:space="0" w:color="auto"/>
      </w:divBdr>
      <w:divsChild>
        <w:div w:id="878786187">
          <w:marLeft w:val="533"/>
          <w:marRight w:val="0"/>
          <w:marTop w:val="0"/>
          <w:marBottom w:val="0"/>
          <w:divBdr>
            <w:top w:val="none" w:sz="0" w:space="0" w:color="auto"/>
            <w:left w:val="none" w:sz="0" w:space="0" w:color="auto"/>
            <w:bottom w:val="none" w:sz="0" w:space="0" w:color="auto"/>
            <w:right w:val="none" w:sz="0" w:space="0" w:color="auto"/>
          </w:divBdr>
        </w:div>
      </w:divsChild>
    </w:div>
    <w:div w:id="2133163018">
      <w:bodyDiv w:val="1"/>
      <w:marLeft w:val="0"/>
      <w:marRight w:val="0"/>
      <w:marTop w:val="0"/>
      <w:marBottom w:val="0"/>
      <w:divBdr>
        <w:top w:val="none" w:sz="0" w:space="0" w:color="auto"/>
        <w:left w:val="none" w:sz="0" w:space="0" w:color="auto"/>
        <w:bottom w:val="none" w:sz="0" w:space="0" w:color="auto"/>
        <w:right w:val="none" w:sz="0" w:space="0" w:color="auto"/>
      </w:divBdr>
    </w:div>
    <w:div w:id="2142182924">
      <w:bodyDiv w:val="1"/>
      <w:marLeft w:val="0"/>
      <w:marRight w:val="0"/>
      <w:marTop w:val="0"/>
      <w:marBottom w:val="0"/>
      <w:divBdr>
        <w:top w:val="none" w:sz="0" w:space="0" w:color="auto"/>
        <w:left w:val="none" w:sz="0" w:space="0" w:color="auto"/>
        <w:bottom w:val="none" w:sz="0" w:space="0" w:color="auto"/>
        <w:right w:val="none" w:sz="0" w:space="0" w:color="auto"/>
      </w:divBdr>
      <w:divsChild>
        <w:div w:id="853886304">
          <w:marLeft w:val="274"/>
          <w:marRight w:val="0"/>
          <w:marTop w:val="0"/>
          <w:marBottom w:val="0"/>
          <w:divBdr>
            <w:top w:val="none" w:sz="0" w:space="0" w:color="auto"/>
            <w:left w:val="none" w:sz="0" w:space="0" w:color="auto"/>
            <w:bottom w:val="none" w:sz="0" w:space="0" w:color="auto"/>
            <w:right w:val="none" w:sz="0" w:space="0" w:color="auto"/>
          </w:divBdr>
        </w:div>
        <w:div w:id="294987436">
          <w:marLeft w:val="274"/>
          <w:marRight w:val="0"/>
          <w:marTop w:val="0"/>
          <w:marBottom w:val="0"/>
          <w:divBdr>
            <w:top w:val="none" w:sz="0" w:space="0" w:color="auto"/>
            <w:left w:val="none" w:sz="0" w:space="0" w:color="auto"/>
            <w:bottom w:val="none" w:sz="0" w:space="0" w:color="auto"/>
            <w:right w:val="none" w:sz="0" w:space="0" w:color="auto"/>
          </w:divBdr>
        </w:div>
        <w:div w:id="1863081015">
          <w:marLeft w:val="274"/>
          <w:marRight w:val="0"/>
          <w:marTop w:val="0"/>
          <w:marBottom w:val="0"/>
          <w:divBdr>
            <w:top w:val="none" w:sz="0" w:space="0" w:color="auto"/>
            <w:left w:val="none" w:sz="0" w:space="0" w:color="auto"/>
            <w:bottom w:val="none" w:sz="0" w:space="0" w:color="auto"/>
            <w:right w:val="none" w:sz="0" w:space="0" w:color="auto"/>
          </w:divBdr>
        </w:div>
        <w:div w:id="535001392">
          <w:marLeft w:val="274"/>
          <w:marRight w:val="0"/>
          <w:marTop w:val="0"/>
          <w:marBottom w:val="0"/>
          <w:divBdr>
            <w:top w:val="none" w:sz="0" w:space="0" w:color="auto"/>
            <w:left w:val="none" w:sz="0" w:space="0" w:color="auto"/>
            <w:bottom w:val="none" w:sz="0" w:space="0" w:color="auto"/>
            <w:right w:val="none" w:sz="0" w:space="0" w:color="auto"/>
          </w:divBdr>
        </w:div>
        <w:div w:id="1949776503">
          <w:marLeft w:val="274"/>
          <w:marRight w:val="0"/>
          <w:marTop w:val="0"/>
          <w:marBottom w:val="0"/>
          <w:divBdr>
            <w:top w:val="none" w:sz="0" w:space="0" w:color="auto"/>
            <w:left w:val="none" w:sz="0" w:space="0" w:color="auto"/>
            <w:bottom w:val="none" w:sz="0" w:space="0" w:color="auto"/>
            <w:right w:val="none" w:sz="0" w:space="0" w:color="auto"/>
          </w:divBdr>
        </w:div>
      </w:divsChild>
    </w:div>
    <w:div w:id="21452690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764">
          <w:marLeft w:val="1440"/>
          <w:marRight w:val="0"/>
          <w:marTop w:val="0"/>
          <w:marBottom w:val="0"/>
          <w:divBdr>
            <w:top w:val="none" w:sz="0" w:space="0" w:color="auto"/>
            <w:left w:val="none" w:sz="0" w:space="0" w:color="auto"/>
            <w:bottom w:val="none" w:sz="0" w:space="0" w:color="auto"/>
            <w:right w:val="none" w:sz="0" w:space="0" w:color="auto"/>
          </w:divBdr>
        </w:div>
        <w:div w:id="1612207708">
          <w:marLeft w:val="1440"/>
          <w:marRight w:val="0"/>
          <w:marTop w:val="0"/>
          <w:marBottom w:val="0"/>
          <w:divBdr>
            <w:top w:val="none" w:sz="0" w:space="0" w:color="auto"/>
            <w:left w:val="none" w:sz="0" w:space="0" w:color="auto"/>
            <w:bottom w:val="none" w:sz="0" w:space="0" w:color="auto"/>
            <w:right w:val="none" w:sz="0" w:space="0" w:color="auto"/>
          </w:divBdr>
        </w:div>
        <w:div w:id="1598245801">
          <w:marLeft w:val="1440"/>
          <w:marRight w:val="0"/>
          <w:marTop w:val="0"/>
          <w:marBottom w:val="0"/>
          <w:divBdr>
            <w:top w:val="none" w:sz="0" w:space="0" w:color="auto"/>
            <w:left w:val="none" w:sz="0" w:space="0" w:color="auto"/>
            <w:bottom w:val="none" w:sz="0" w:space="0" w:color="auto"/>
            <w:right w:val="none" w:sz="0" w:space="0" w:color="auto"/>
          </w:divBdr>
        </w:div>
        <w:div w:id="545679037">
          <w:marLeft w:val="1440"/>
          <w:marRight w:val="0"/>
          <w:marTop w:val="0"/>
          <w:marBottom w:val="0"/>
          <w:divBdr>
            <w:top w:val="none" w:sz="0" w:space="0" w:color="auto"/>
            <w:left w:val="none" w:sz="0" w:space="0" w:color="auto"/>
            <w:bottom w:val="none" w:sz="0" w:space="0" w:color="auto"/>
            <w:right w:val="none" w:sz="0" w:space="0" w:color="auto"/>
          </w:divBdr>
        </w:div>
      </w:divsChild>
    </w:div>
    <w:div w:id="214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rs.state.tx.us/providerforms/DARS1833.doc" TargetMode="External"/><Relationship Id="rId18" Type="http://schemas.openxmlformats.org/officeDocument/2006/relationships/hyperlink" Target="http://www.dars.state.tx.us/providerforms/DARS1833.doc" TargetMode="External"/><Relationship Id="rId26" Type="http://schemas.openxmlformats.org/officeDocument/2006/relationships/hyperlink" Target="http://www.dars.state.tx.us/providerforms/DARS1833.doc" TargetMode="External"/><Relationship Id="rId3" Type="http://schemas.openxmlformats.org/officeDocument/2006/relationships/styles" Target="styles.xml"/><Relationship Id="rId21" Type="http://schemas.openxmlformats.org/officeDocument/2006/relationships/hyperlink" Target="http://www.dars.state.tx.us/providerforms/DARS1835.doc" TargetMode="External"/><Relationship Id="rId7" Type="http://schemas.openxmlformats.org/officeDocument/2006/relationships/endnotes" Target="endnotes.xml"/><Relationship Id="rId12" Type="http://schemas.openxmlformats.org/officeDocument/2006/relationships/hyperlink" Target="http://www.dars.state.tx.us/providerforms/DARS1831.doc" TargetMode="External"/><Relationship Id="rId17" Type="http://schemas.openxmlformats.org/officeDocument/2006/relationships/hyperlink" Target="http://www.dars.state.tx.us/providerforms/DARS1835.doc" TargetMode="External"/><Relationship Id="rId25" Type="http://schemas.openxmlformats.org/officeDocument/2006/relationships/hyperlink" Target="http://www.dars.state.tx.us/providerforms/DARS1890.pdf" TargetMode="External"/><Relationship Id="rId2" Type="http://schemas.openxmlformats.org/officeDocument/2006/relationships/numbering" Target="numbering.xml"/><Relationship Id="rId16" Type="http://schemas.openxmlformats.org/officeDocument/2006/relationships/hyperlink" Target="http://www.dars.state.tx.us/providerforms/DARS1833.doc" TargetMode="External"/><Relationship Id="rId20" Type="http://schemas.openxmlformats.org/officeDocument/2006/relationships/hyperlink" Target="http://www.dars.state.tx.us/providerforms/DARS1835.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esw2nba" TargetMode="External"/><Relationship Id="rId24" Type="http://schemas.openxmlformats.org/officeDocument/2006/relationships/hyperlink" Target="http://www.dars.state.tx.us/providerforms/DARS1890.pdf" TargetMode="External"/><Relationship Id="rId5" Type="http://schemas.openxmlformats.org/officeDocument/2006/relationships/webSettings" Target="webSettings.xml"/><Relationship Id="rId15" Type="http://schemas.openxmlformats.org/officeDocument/2006/relationships/hyperlink" Target="http://www.dars.state.tx.us/providerforms/DARS1835.doc" TargetMode="External"/><Relationship Id="rId23" Type="http://schemas.openxmlformats.org/officeDocument/2006/relationships/hyperlink" Target="http://www.dars.state.tx.us/providerforms/DARS1833.doc" TargetMode="External"/><Relationship Id="rId28" Type="http://schemas.openxmlformats.org/officeDocument/2006/relationships/hyperlink" Target="http://darsnet/services/clmonline/MAPS_CLM/asp/esw4Final.asp" TargetMode="External"/><Relationship Id="rId10" Type="http://schemas.openxmlformats.org/officeDocument/2006/relationships/hyperlink" Target="mailto:jean.genevie@dars.state.tx.us" TargetMode="External"/><Relationship Id="rId19" Type="http://schemas.openxmlformats.org/officeDocument/2006/relationships/hyperlink" Target="http://www.dars.state.tx.us/providerforms/DARS189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e-ellen.woodlief@dars.state.tx.us" TargetMode="External"/><Relationship Id="rId14" Type="http://schemas.openxmlformats.org/officeDocument/2006/relationships/hyperlink" Target="http://www.dars.state.tx.us/providerforms/DARS1833.doc" TargetMode="External"/><Relationship Id="rId22" Type="http://schemas.openxmlformats.org/officeDocument/2006/relationships/hyperlink" Target="http://www.dars.state.tx.us/providerforms/DARS1833.doc" TargetMode="External"/><Relationship Id="rId27" Type="http://schemas.openxmlformats.org/officeDocument/2006/relationships/hyperlink" Target="http://www.dars.state.tx.us/providerforms/DARS1833.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D8F0-EE82-4CB2-AABE-C2650608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Flores</dc:creator>
  <cp:lastModifiedBy>Debbie</cp:lastModifiedBy>
  <cp:revision>2</cp:revision>
  <cp:lastPrinted>2015-01-15T17:02:00Z</cp:lastPrinted>
  <dcterms:created xsi:type="dcterms:W3CDTF">2015-02-06T21:25:00Z</dcterms:created>
  <dcterms:modified xsi:type="dcterms:W3CDTF">2015-02-06T21:25:00Z</dcterms:modified>
</cp:coreProperties>
</file>